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424" w:rsidRPr="008C5424" w:rsidRDefault="008C5424" w:rsidP="008C542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C5424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итогах мониторинга качества предоставления государственных и муниципальных услуг в Забайкальском крае в 2014 году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424" w:rsidRPr="008C5424" w:rsidRDefault="008C5424" w:rsidP="008C5424">
      <w:pPr>
        <w:numPr>
          <w:ilvl w:val="0"/>
          <w:numId w:val="2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Доклад об итогах мониторинга качества предоставления государственных и муниципальных услуг в Забайкальском крае в 2014 году (далее – Доклад) подготовлен во исполнение Указа Президента Российской Федерации от 7 мая 2012 года № 601 «Об основных направлениях совершенствования системы государственного управления», Протокола заседания Правительственной комиссии по проведению административной реформы в Российской Федерации от 20 марта 2012 года № 131.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В целях организации проведения мониторинга качества предоставления государственных и муниципальных услуг в Забайкальском крае (далее – мониторинг) на основе Методических рекомендаций Министерства экономического развития Российской Федерации </w:t>
      </w:r>
      <w:bookmarkStart w:id="1" w:name="OLE_LINK1"/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по организации проведения мониторинга качества предоставления государственных (муниципальных) услуг  </w:t>
      </w:r>
      <w:bookmarkEnd w:id="1"/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разработаны Методические рекомендации по организации проведения мониторинга качества предоставления государственных (муниципальных) услуг в Забайкальском крае (далее – Методические рекомендации). </w:t>
      </w:r>
    </w:p>
    <w:p w:rsidR="008C5424" w:rsidRPr="008C5424" w:rsidRDefault="008C5424" w:rsidP="008C54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рекомендации утверждены протоколом </w:t>
      </w:r>
      <w:r w:rsidRPr="008C542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заседания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Комиссии по повышению качества государственных  и  муниципальных услуг в Забайкальском  крае от 31 октября 2013 года № 8.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Методическими рекомендациями, мониторинг проведен по следующим направлениям: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анализ нормативных правовых актов, регулирующих предоставление государственной (муниципальной) услуги с целью определения или уточнения нормативных значений рассматриваемых параметров качества;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опрос заявителей государственных (муниципальных) услуг с целью выявления фактических (реальных) значений параметров качества предоставления исследуемых государственных (муниципальных) услуг;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опрос должностных лиц с целью выявления нормативно установленных параметров качества предоставления исследуемых государственных (муниципальных) услуг, а также фактических (реальных) условий их предоставления.</w:t>
      </w:r>
    </w:p>
    <w:p w:rsidR="008C5424" w:rsidRPr="008C5424" w:rsidRDefault="008C5424" w:rsidP="006463FC">
      <w:pPr>
        <w:widowControl w:val="0"/>
        <w:tabs>
          <w:tab w:val="left" w:pos="709"/>
          <w:tab w:val="left" w:pos="1300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       В соответствии с Методическими рекомендациями исполнительные органы государственной власти проводят мониторинг по государственным услугам (в объеме не менее 50 % услуг), вошедшим </w:t>
      </w:r>
      <w:r w:rsidRPr="008C5424">
        <w:rPr>
          <w:rFonts w:ascii="Times New Roman" w:eastAsia="Calibri" w:hAnsi="Times New Roman" w:cs="Times New Roman"/>
          <w:sz w:val="28"/>
          <w:szCs w:val="28"/>
        </w:rPr>
        <w:t xml:space="preserve">в Перечень государственных услуг и государственных функций исполнительных органов государственной власти Забайкальского края, для которых должны быть разработаны административные регламенты и информация о которых должна </w:t>
      </w:r>
      <w:r w:rsidRPr="008C5424">
        <w:rPr>
          <w:rFonts w:ascii="Times New Roman" w:eastAsia="Calibri" w:hAnsi="Times New Roman" w:cs="Times New Roman"/>
          <w:sz w:val="28"/>
          <w:szCs w:val="28"/>
        </w:rPr>
        <w:lastRenderedPageBreak/>
        <w:t>быть размещена в государственных информационных системах «Реестр государственных и муниципальных услуг Забайкальского края» и «Портал государственных и муниципальных услуг Забайкальского края» (далее – Перечень государственных услуг).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Органы местного самоуправления проводят мониторинг по муниципальным услугам (в объеме не менее 50 % услуг), вошедшим в Сводный перечень муниципальных услуг и услуг, оказываемых муниципальными учреждениями и организациями соответствующего муниципального района (городского округа), для размещения в Федеральном реестре государственных и муниципальных услуг, который ведется в порядке, определяемом нормативным правовым актом органа местного самоуправления муниципального района (городского округа) Забайкальского края (далее - Перечень муниципальных услуг).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r57"/>
      <w:bookmarkEnd w:id="2"/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мониторинга анализировались значения следующих </w:t>
      </w:r>
      <w:hyperlink w:anchor="Par313" w:history="1">
        <w:r w:rsidRPr="008C5424">
          <w:rPr>
            <w:rFonts w:ascii="Times New Roman" w:eastAsia="Times New Roman" w:hAnsi="Times New Roman" w:cs="Times New Roman"/>
            <w:sz w:val="28"/>
            <w:szCs w:val="28"/>
          </w:rPr>
          <w:t>параметров</w:t>
        </w:r>
      </w:hyperlink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качества предоставления государственных (муниципальных) услуг:</w:t>
      </w:r>
    </w:p>
    <w:p w:rsidR="008C5424" w:rsidRPr="008C5424" w:rsidRDefault="008C5424" w:rsidP="008C5424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</w:rPr>
      </w:pPr>
      <w:r w:rsidRPr="008C5424">
        <w:rPr>
          <w:rFonts w:ascii="Times New Roman" w:eastAsia="Calibri" w:hAnsi="Times New Roman" w:cs="Times New Roman"/>
          <w:sz w:val="28"/>
        </w:rPr>
        <w:t>соблюдение стандартов государственных (муниципальных) услуг;</w:t>
      </w:r>
    </w:p>
    <w:p w:rsidR="008C5424" w:rsidRPr="008C5424" w:rsidRDefault="008C5424" w:rsidP="008C5424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</w:rPr>
      </w:pPr>
      <w:r w:rsidRPr="008C5424">
        <w:rPr>
          <w:rFonts w:ascii="Times New Roman" w:eastAsia="Calibri" w:hAnsi="Times New Roman" w:cs="Times New Roman"/>
          <w:sz w:val="28"/>
        </w:rPr>
        <w:t>удовлетворенность заявителей качеством и доступностью государственной (муниципальной) услуги;</w:t>
      </w:r>
    </w:p>
    <w:p w:rsidR="008C5424" w:rsidRPr="008C5424" w:rsidRDefault="008C5424" w:rsidP="008C5424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</w:rPr>
      </w:pPr>
      <w:r w:rsidRPr="008C5424">
        <w:rPr>
          <w:rFonts w:ascii="Times New Roman" w:eastAsia="Calibri" w:hAnsi="Times New Roman" w:cs="Times New Roman"/>
          <w:sz w:val="28"/>
        </w:rPr>
        <w:t>обращения заявителя в исполнительные органы государственной власти и органы местного самоуправления, а также обращения в организации, обусловленные требованиями исполнительных органов государственной власти и органов местного самоуправления, необходимые для получения конечного результата предоставления государственной (муниципальной) услуги;</w:t>
      </w:r>
    </w:p>
    <w:p w:rsidR="008C5424" w:rsidRPr="008C5424" w:rsidRDefault="008C5424" w:rsidP="008C5424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</w:rPr>
      </w:pPr>
      <w:r w:rsidRPr="008C5424">
        <w:rPr>
          <w:rFonts w:ascii="Times New Roman" w:eastAsia="Calibri" w:hAnsi="Times New Roman" w:cs="Times New Roman"/>
          <w:sz w:val="28"/>
        </w:rPr>
        <w:t>финансовые затраты заявителя при получении им конечного результата предоставления государственной (муниципальной) услуги;</w:t>
      </w:r>
    </w:p>
    <w:p w:rsidR="008C5424" w:rsidRPr="008C5424" w:rsidRDefault="008C5424" w:rsidP="008C5424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</w:rPr>
      </w:pPr>
      <w:r w:rsidRPr="008C5424">
        <w:rPr>
          <w:rFonts w:ascii="Times New Roman" w:eastAsia="Calibri" w:hAnsi="Times New Roman" w:cs="Times New Roman"/>
          <w:sz w:val="28"/>
        </w:rPr>
        <w:t>временные затраты заявителя при получении им государственной (муниципальной) услуги: нормативно установленные и фактические, их отклонение от нормативно установленных значений;</w:t>
      </w:r>
    </w:p>
    <w:p w:rsidR="008C5424" w:rsidRPr="008C5424" w:rsidRDefault="008C5424" w:rsidP="008C5424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</w:rPr>
      </w:pPr>
      <w:r w:rsidRPr="008C5424">
        <w:rPr>
          <w:rFonts w:ascii="Times New Roman" w:eastAsia="Calibri" w:hAnsi="Times New Roman" w:cs="Times New Roman"/>
          <w:sz w:val="28"/>
        </w:rPr>
        <w:t>наличие неформальных платежей (платежей, не имеющих документального подтверждения) в связи с получением государственной (муниципальной) услуги;</w:t>
      </w:r>
    </w:p>
    <w:p w:rsidR="008C5424" w:rsidRPr="008C5424" w:rsidRDefault="008C5424" w:rsidP="008C5424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</w:rPr>
      </w:pPr>
      <w:r w:rsidRPr="008C5424">
        <w:rPr>
          <w:rFonts w:ascii="Times New Roman" w:eastAsia="Calibri" w:hAnsi="Times New Roman" w:cs="Times New Roman"/>
          <w:sz w:val="28"/>
        </w:rPr>
        <w:t>привлечение заявителями посредников в получении государственной (муниципальной) услуги, в том числе в силу требований (побуждения) исполнительных органов государственной власти и органов местного самоуправления, предоставляющих государственную (муниципальную) услугу;</w:t>
      </w:r>
    </w:p>
    <w:p w:rsidR="008C5424" w:rsidRPr="008C5424" w:rsidRDefault="008C5424" w:rsidP="008C5424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</w:rPr>
      </w:pPr>
      <w:r w:rsidRPr="008C5424">
        <w:rPr>
          <w:rFonts w:ascii="Times New Roman" w:eastAsia="Calibri" w:hAnsi="Times New Roman" w:cs="Times New Roman"/>
          <w:sz w:val="28"/>
        </w:rPr>
        <w:t>проблемы, возникающие у заявителей при получении государственной (муниципальной) услуги.</w:t>
      </w:r>
    </w:p>
    <w:p w:rsidR="008C5424" w:rsidRPr="008C5424" w:rsidRDefault="008C5424" w:rsidP="008C542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5424" w:rsidRPr="008C5424" w:rsidRDefault="008C5424" w:rsidP="008C5424">
      <w:pPr>
        <w:tabs>
          <w:tab w:val="left" w:pos="1680"/>
          <w:tab w:val="center" w:pos="5037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8C5424" w:rsidRPr="008C5424" w:rsidRDefault="008C5424" w:rsidP="008C5424">
      <w:pPr>
        <w:tabs>
          <w:tab w:val="left" w:pos="1680"/>
          <w:tab w:val="center" w:pos="5037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5424" w:rsidRPr="008C5424" w:rsidRDefault="008C5424" w:rsidP="008C5424">
      <w:pPr>
        <w:tabs>
          <w:tab w:val="left" w:pos="1680"/>
          <w:tab w:val="center" w:pos="5037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ab/>
        <w:t xml:space="preserve">2. Итоги мониторинга качества предоставления </w:t>
      </w:r>
    </w:p>
    <w:p w:rsidR="008C5424" w:rsidRPr="008C5424" w:rsidRDefault="008C5424" w:rsidP="008C542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/>
          <w:sz w:val="28"/>
          <w:szCs w:val="28"/>
        </w:rPr>
        <w:t>государственных услуг</w:t>
      </w: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В Перечень государственных услуг и государственных функций исполнительных органов государственной власти Забайкальского края, для которых должны быть разработаны административные регламенты и информация о которых должна быть размещена в государственных информационных системах «Реестр государственных и муниципальных услуг Забайкальского края» и «Портал государственных и муниципальных услуг Забайкальского края» включено 188 государственных услуг. Из них мониторинг проведен 19 органами исполнительной власти по 111  услугам (59,0 %) (2012 год - 53,9 %, 2013 год - 60,0 %). В 2012 году – 21 органом исполнительной власти по 89 услугам, в 2013 году – 19 органами исполнительной власти по 108 услугам.</w:t>
      </w: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Информация об итогах мониторинга качества предоставления государственных услуг представлена в таблице 1. 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исследованных 111 государственных услуг по 8 услугам провести опрос заявителей не представилось возможным в связи с отсутствием обращений за их получением в период осуществления мониторинга (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сельского хозяйства и продовольствия Забайкальского края</w:t>
      </w: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37B2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услуга, 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Министерство культуры Забайкальского края 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37B2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услуга, Государственная лесная служба Забайкальского края – 3 услуги, 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Государственная служба по охране, контролю и регулированию использования объектов животного мира Забайкальского края – </w:t>
      </w:r>
      <w:r w:rsidR="00937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одна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услуга, Государственная ветеринарная служба Забайкальского края – 2 услуги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Всего проанализировано, с учетом проведенного соцопроса получателей государственных услуг,  4083 анкет</w:t>
      </w:r>
      <w:r w:rsidR="00AF2B3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(в 2012 году - 2630 анкет, в 2013 году – 4144 анкеты). 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0,841), получатели государственных услуг полностью удовлетворены качеством и доступностью их предоставления (оценка общего уровня удовлетворенности заявителей государственных услуг – 91,95 %).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Жалоб и судебных исков в отношении должностных лиц органов исполнительной власти на ненадлежащее оказание исследуемых услуг не поступало.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оценки соблюдения количественных параметров стандарта предоставления услуг, определяемой путем сопоставления данных, полученных по результатам опроса заявителей услуг, с данными, установленными административными регламентами, </w:t>
      </w:r>
      <w:r w:rsidRPr="008C5424">
        <w:rPr>
          <w:rFonts w:ascii="Times New Roman" w:eastAsia="Calibri" w:hAnsi="Times New Roman" w:cs="Times New Roman"/>
          <w:sz w:val="28"/>
          <w:szCs w:val="28"/>
        </w:rPr>
        <w:t>выявлено следующее:</w:t>
      </w:r>
    </w:p>
    <w:p w:rsidR="008C5424" w:rsidRPr="008C5424" w:rsidRDefault="008C5424" w:rsidP="008C5424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среднее время, затраченное получателем услуги, с момента подачи запроса на ее получение до момента окончательного  получения результатов услуги (далее - среднее время получения услуги) в целом по органам исполнительной власти по данным соцопроса составило 1</w:t>
      </w:r>
      <w:r w:rsidR="007C71A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7C71A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дней, что меньше установленных административными регламентами на </w:t>
      </w:r>
      <w:r w:rsidR="007C71A0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7C71A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дней (2</w:t>
      </w:r>
      <w:r w:rsidR="007C71A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7C71A0">
        <w:rPr>
          <w:rFonts w:ascii="Times New Roman" w:eastAsia="Times New Roman" w:hAnsi="Times New Roman" w:cs="Times New Roman"/>
          <w:sz w:val="28"/>
          <w:szCs w:val="28"/>
        </w:rPr>
        <w:t>7</w:t>
      </w:r>
      <w:r w:rsidR="00F25ED0">
        <w:rPr>
          <w:rFonts w:ascii="Times New Roman" w:eastAsia="Times New Roman" w:hAnsi="Times New Roman" w:cs="Times New Roman"/>
          <w:sz w:val="28"/>
          <w:szCs w:val="28"/>
        </w:rPr>
        <w:t xml:space="preserve"> дня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8C5424" w:rsidRPr="008C5424" w:rsidRDefault="008C5424" w:rsidP="008C542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среднее время ожидания в очереди при обращении за государственной услугой (далее - среднее время ожидания в очереди) в целом по органам исполнительной власти по данным соцопроса составило 6,</w:t>
      </w:r>
      <w:r w:rsidR="007C71A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минут, что меньше установленных административными  регламентами  на </w:t>
      </w:r>
      <w:r w:rsidR="002970D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7C71A0">
        <w:rPr>
          <w:rFonts w:ascii="Times New Roman" w:eastAsia="Times New Roman" w:hAnsi="Times New Roman" w:cs="Times New Roman"/>
          <w:sz w:val="28"/>
          <w:szCs w:val="28"/>
        </w:rPr>
        <w:t>9</w:t>
      </w:r>
      <w:r w:rsidR="00660BE3">
        <w:rPr>
          <w:rFonts w:ascii="Times New Roman" w:eastAsia="Times New Roman" w:hAnsi="Times New Roman" w:cs="Times New Roman"/>
          <w:sz w:val="28"/>
          <w:szCs w:val="28"/>
        </w:rPr>
        <w:t xml:space="preserve"> минут (1</w:t>
      </w:r>
      <w:r w:rsidR="007C71A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7C71A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минут);  </w:t>
      </w:r>
    </w:p>
    <w:p w:rsidR="008C5424" w:rsidRPr="008C5424" w:rsidRDefault="008C5424" w:rsidP="008C542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среднее число обращений в орган для получения одной государственной услуги (далее - среднее число обращений в орган) в целом по органам исполнительной власти по данным соцопроса составило 1,</w:t>
      </w:r>
      <w:r w:rsidR="007C71A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 w:rsidR="00937B2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, что меньше установленных административными регламентами на 0,</w:t>
      </w:r>
      <w:r w:rsidR="00660BE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 w:rsidR="00937B2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(1,</w:t>
      </w:r>
      <w:r w:rsidR="007C71A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 w:rsidR="00937B2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В социологических опросах получателей государственных услуг в 2014 году приняло участие  3976 респондентов (в 2012 году - 2541 респондент, в 2013 году – 4036 респондентов).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В ходе проведения соцопросов  32,9 % респондентов отметили, что информацию об услуге получили при личном посещении органа (учреждения) или от друзей (родственников, знакомых); на официальном сайте органа (учреждения) или другом Интернет-ресурсе – 24,3 % респондентов, по телефону - </w:t>
      </w:r>
      <w:r w:rsidR="00937B2B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937B2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респондентов, на Едином портале государственных и муниципальных услуг, либо (и) на Портале государственных и муниципальных услуг Забайкальского края – 12,8 % респондентов, на информационных стендах в органе (учреждении) – 8,</w:t>
      </w:r>
      <w:r w:rsidR="00937B2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респондентов, в средствах массовой информации – 7,8 % респондентов.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Подали заявление и другие документы, необходимые для получения услуги, в электронной форме через официальный сайт органа (учреждения) или другой Интернет-ресурс – </w:t>
      </w:r>
      <w:r w:rsidR="00937B2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937B2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респондентов, через Единый портал государственных и муниципальных услуг (Портал государственных и муниципальных услуг Забайкальского края)  - 1,</w:t>
      </w:r>
      <w:r w:rsidR="00937B2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94,</w:t>
      </w:r>
      <w:r w:rsidR="00937B2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респондентов отметили, что не обращались к посредникам для получения услуги или отдельных документов (процедур). Обращались к посредникам для обеспечения качества и быстрого оформления документов 1,3 % респондентов, из-за сложности получения отдельных документов или прохождения процедур – 0,</w:t>
      </w:r>
      <w:r w:rsidR="00937B2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респондентов, посредник был предложен как обязательное условие получения результата – 0,5 % респондентов.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76,</w:t>
      </w:r>
      <w:r w:rsidR="00937B2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 оценили качество предоставления услуг на 5 баллов, на 4 балла – 21,1 % респондентов, на 3 балла – 2,6 % респондентов, не удовлетворены качеством  предоставления услуг – 0,</w:t>
      </w:r>
      <w:r w:rsidR="00937B2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 (2 балла – 0,</w:t>
      </w:r>
      <w:r w:rsidR="00937B2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респондентов, 1 балл – 0,1 % респондентов).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соцопроса 6,61 % респондентов отметили, что помещение плохо оборудовано для приема посетителей, не понятен порядок получения услуги (сложная процедура оформления документов) – 1,8 % респондентов, неудобный режим работы органа (учреждения) - 1,</w:t>
      </w:r>
      <w:r w:rsidR="00937B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респондентов, требование большого количества документов из других органов  (учреждений) – 1,3 % респондентов, требование платы, сверх установленной в соответствии с порядком (взятка, подарок) – 0,2 % респондентов, низкий профессионализм сотрудников (не могут ответить на поставленные вопросы, отсылают друг к другу) – 0,2 % респондентов, грубость, невнимательность сотрудников – 0,</w:t>
      </w:r>
      <w:r w:rsidR="00937B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респондентов.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финансов Забайкальского края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Мониторинг проведен 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Министерством финансов Забайкальского края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624F7C"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услуге (100 %), включенной в Перечень государственных услуг.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0,76),  получатели государственных услуг полностью удовлетворены качеством и доступностью их предоставления (оценка общего уровня удовлетворенности заявителей государственной услуги – 96,0 %).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проведения мониторинга проанализировано, с учетом проведенного опроса заявителей государственных услуг, 9 анкет.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По исследуемой государственной услуге предоставление  осуществляется в электронном виде.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E30B65">
        <w:rPr>
          <w:rFonts w:ascii="Times New Roman" w:eastAsia="Times New Roman" w:hAnsi="Times New Roman" w:cs="Times New Roman"/>
          <w:bCs/>
          <w:sz w:val="28"/>
          <w:szCs w:val="28"/>
        </w:rPr>
        <w:t>слуга не предоставляется через многофункциональный центр предоставления государственных и муниципальных услуг (далее – МФЦ)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Информация о порядке предоставления услуг</w:t>
      </w:r>
      <w:r w:rsidR="00624F7C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размещена</w:t>
      </w: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на Едином портале государственных и муниципальных услуг, на Портале государственных и муниципальных услуг Забайкальского края, на официальном сайте органа, на информационных стендах в органе, информацию также можно получить по выделенному телефону, а также в устной форме, при личном посещении заявителем государственного органа по месту предоставления государственной услуги.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Бланки заявлений и других документов, необходимых для получения услуг</w:t>
      </w:r>
      <w:r w:rsidR="00624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размещены</w:t>
      </w: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 государственных и муниципальных услуг, Портале государственных и муниципальных услуг Забайкальского края, на официальном сайте органа, на информационных стендах в органе,  на рабочих местах сотрудников государственного органа, к которым обращаются заявители услуги.</w:t>
      </w:r>
    </w:p>
    <w:p w:rsidR="008C5424" w:rsidRPr="008C5424" w:rsidRDefault="00624F7C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8C5424" w:rsidRPr="008C5424">
        <w:rPr>
          <w:rFonts w:ascii="Times New Roman" w:eastAsia="Times New Roman" w:hAnsi="Times New Roman" w:cs="Times New Roman"/>
          <w:bCs/>
          <w:sz w:val="28"/>
          <w:szCs w:val="28"/>
        </w:rPr>
        <w:t>слуг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8C5424"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предоставля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8C5424"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тся в течение всей рабочей недели, в течение всего рабочего дня. </w:t>
      </w:r>
    </w:p>
    <w:p w:rsidR="008C5424" w:rsidRPr="008C5424" w:rsidRDefault="00624F7C" w:rsidP="008C5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="008C5424" w:rsidRPr="008C5424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8C5424" w:rsidRPr="008C5424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8C5424" w:rsidRPr="008C5424">
        <w:rPr>
          <w:rFonts w:ascii="Times New Roman" w:eastAsia="Times New Roman" w:hAnsi="Times New Roman" w:cs="Times New Roman"/>
          <w:sz w:val="28"/>
          <w:szCs w:val="28"/>
        </w:rPr>
        <w:t xml:space="preserve"> оборудован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8C5424" w:rsidRPr="008C5424">
        <w:rPr>
          <w:rFonts w:ascii="Times New Roman" w:eastAsia="Times New Roman" w:hAnsi="Times New Roman" w:cs="Times New Roman"/>
          <w:sz w:val="28"/>
          <w:szCs w:val="28"/>
        </w:rPr>
        <w:t xml:space="preserve"> бесплатными автомобильными парковками, местами ожидания для посетителей, а также специальными местами для заполнения необходимых документов. Услуг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8C5424" w:rsidRPr="008C5424">
        <w:rPr>
          <w:rFonts w:ascii="Times New Roman" w:eastAsia="Times New Roman" w:hAnsi="Times New Roman" w:cs="Times New Roman"/>
          <w:sz w:val="28"/>
          <w:szCs w:val="28"/>
        </w:rPr>
        <w:t xml:space="preserve"> предоставля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8C5424" w:rsidRPr="008C5424">
        <w:rPr>
          <w:rFonts w:ascii="Times New Roman" w:eastAsia="Times New Roman" w:hAnsi="Times New Roman" w:cs="Times New Roman"/>
          <w:sz w:val="28"/>
          <w:szCs w:val="28"/>
        </w:rPr>
        <w:t>тся в доступных для инвалидов и иных маломобильных групп населения зданиях, оборудованных пандусами и иными элементами доступной среды для данных категорий потребителей. Кроме того, при предоставлении 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8C5424" w:rsidRPr="008C5424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8C5424" w:rsidRPr="008C5424">
        <w:rPr>
          <w:rFonts w:ascii="Times New Roman" w:eastAsia="Times New Roman" w:hAnsi="Times New Roman" w:cs="Times New Roman"/>
          <w:sz w:val="28"/>
          <w:szCs w:val="28"/>
        </w:rPr>
        <w:t xml:space="preserve"> имеются указатели о местах приема посетителей на этажах и в кабинетах.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Жалоб и судебных исков в отношении должностных лиц органа на ненадлежащее оказание услуг</w:t>
      </w:r>
      <w:r w:rsidR="00624F7C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  не поступало.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При проведении оценки соблюдения количественных параметров стандарта предоставления услуги, определяемой путем сопоставления данных, полученных по результатам опроса заявителей услуги, с данными, установленным</w:t>
      </w:r>
      <w:r w:rsidR="00624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административным регламентом, </w:t>
      </w:r>
      <w:r w:rsidRPr="008C5424">
        <w:rPr>
          <w:rFonts w:ascii="Times New Roman" w:eastAsia="Calibri" w:hAnsi="Times New Roman" w:cs="Times New Roman"/>
          <w:sz w:val="28"/>
          <w:szCs w:val="28"/>
        </w:rPr>
        <w:t>выявлено следующее:</w:t>
      </w:r>
    </w:p>
    <w:p w:rsidR="008C5424" w:rsidRPr="008C5424" w:rsidRDefault="008C5424" w:rsidP="008C5424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среднее время получения услуги в целом по органу по данным соцопроса составило 81 день, что меньше установленн</w:t>
      </w:r>
      <w:r w:rsidR="00624F7C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административным регламент</w:t>
      </w:r>
      <w:r w:rsidR="00624F7C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на 9 дней (90 дней);</w:t>
      </w:r>
    </w:p>
    <w:p w:rsidR="008C5424" w:rsidRPr="008C5424" w:rsidRDefault="008C5424" w:rsidP="008C542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среднее время ожидания в очереди в целом по органу по данным соцопроса составило 4 минут</w:t>
      </w:r>
      <w:r w:rsidR="00624F7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, что меньше установленн</w:t>
      </w:r>
      <w:r w:rsidR="00624F7C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административным  регламент</w:t>
      </w:r>
      <w:r w:rsidR="00624F7C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 на 11 минут (15 минут);  </w:t>
      </w:r>
    </w:p>
    <w:p w:rsidR="008C5424" w:rsidRPr="008C5424" w:rsidRDefault="008C5424" w:rsidP="008C542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среднее число обращений в орган в целом по органу по данным соцопроса составило 1 раз, что соответствует числу обращений, установленных административным регламентом (1 раз).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В социологических опросах получателей государственных услуг в 2014 году приняло участие  8 респондентов (в 2013 году – 28 респондентов).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В ходе проведения соцопросов  100,0 % респондентов отметили, что информацию об услуге получили на Едином портале государственных и муниципальных услуг,</w:t>
      </w:r>
      <w:r w:rsidRPr="008C54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либо (и) на Портале государственных и муниципальных услуг Забайкальского края.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Все респонденты подавали заявления и другие документы, необходимые для получения услуги в бумажной форме.</w:t>
      </w:r>
    </w:p>
    <w:p w:rsidR="008C5424" w:rsidRPr="008C5424" w:rsidRDefault="008C5424" w:rsidP="00624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100,0 % респондентов не обращались к посредникам для получения услуги или отдельных документов (процедур). </w:t>
      </w:r>
    </w:p>
    <w:p w:rsidR="008C5424" w:rsidRPr="008C5424" w:rsidRDefault="008C5424" w:rsidP="00624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100,0 % респондентов оценили качество предоставления услуг на 5 баллов.</w:t>
      </w:r>
    </w:p>
    <w:p w:rsidR="008C5424" w:rsidRPr="008C5424" w:rsidRDefault="008C5424" w:rsidP="00624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Проблем, связанных с предоставлением услуг</w:t>
      </w:r>
      <w:r w:rsidR="00C86DD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24F7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не выявлено.</w:t>
      </w:r>
    </w:p>
    <w:p w:rsidR="008C5424" w:rsidRPr="008C5424" w:rsidRDefault="008C5424" w:rsidP="00624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Министерством финансов Забайкальского края обеспечена возможность заявителя подачи заявления и прилагаемых к нему документов, на предоставление государственной услуги в электронной форме. Наряду с заявлением действующим законодательством предусмотрена необходимость представления оригинала исполнительного документа. </w:t>
      </w:r>
    </w:p>
    <w:p w:rsidR="008C5424" w:rsidRPr="008C5424" w:rsidRDefault="008C5424" w:rsidP="00624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мониторинга качества предоставления государственной услуги выявлено отсутствие заявителей, подавших заявление и другие документы, необходимые для получения услуги в электронной форме.  Данный факт обусловлен отсутствием возможности получения в судебных органах оригиналов исполнительных документов в электронной форме, а также ограниченным доступом граждан </w:t>
      </w:r>
      <w:r w:rsidR="00E30B65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сети «Интернет»</w:t>
      </w:r>
      <w:r w:rsidR="00E30B65">
        <w:rPr>
          <w:rFonts w:ascii="Times New Roman" w:eastAsia="Times New Roman" w:hAnsi="Times New Roman" w:cs="Times New Roman"/>
          <w:sz w:val="28"/>
          <w:szCs w:val="28"/>
        </w:rPr>
        <w:t xml:space="preserve"> (далее – сеть «Интернет»)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5424" w:rsidRPr="008C5424" w:rsidRDefault="008C5424" w:rsidP="00624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проведении мониторинга качества предоставления услуг, в отношении которых осуществлен мониторинг, и доклад о результатах мониторинга качества предоставления государственных услуг размещены на официальном сайте Министерства финансов Забайкальского края в сети «Интернет» </w:t>
      </w:r>
      <w:hyperlink r:id="rId9" w:history="1">
        <w:r w:rsidRPr="008C542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8C54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://минфин.забайкальскийкрай.рф/</w:t>
        </w:r>
        <w:r w:rsidRPr="008C542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gosuslug</w:t>
        </w:r>
        <w:r w:rsidRPr="008C54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8C542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html</w:t>
        </w:r>
      </w:hyperlink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</w:rPr>
        <w:t>Министерство территориального развития Забайкальского края</w:t>
      </w: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Мониторинг проведен 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Министерством территориального развития</w:t>
      </w: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Забайкальского края 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по 6 государственным услугам из 12 услуг (50,0 %), включенных в Перечень государственных услуг.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0,71),  получатели государственных услуг в основном удовлетворены качеством и доступностью их предоставления (оценка общего уровня удовлетворенности заявителей государственной услуги – 85,</w:t>
      </w:r>
      <w:r w:rsidR="0026079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проведения мониторинга проанализировано, с учетом проведенного опроса заявителей государственных услуг, 77 анкет.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По всем исследуемым государственным услугам предоставление  осуществляется в электронном виде.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Из исследуемых  государственных услуг 2 услуги предоставляются по принципу «одного окна», в том числе в МФЦ.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Информация о порядке предоставления услуг, бланки заявлений и других документов, необходимых для получения услуг, размещены</w:t>
      </w: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на Портале государственных и муниципальных услуг Забайкальского края, на официальном сайте органа, на информационных стендах в органе.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Все исследуемые государственные услуги предоставляются в течение всей рабочей недели, в течение всего рабочего дня.</w:t>
      </w:r>
    </w:p>
    <w:p w:rsidR="008C5424" w:rsidRPr="008C5424" w:rsidRDefault="008C5424" w:rsidP="008C542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Условия, созданные для предоставления государственных услуг, являются комфортными и соответствуют предъявляемым требованиям. Места информирования оборудованы стендами, на которых размещена вся необходимая для заявителя информация. Также оборудованы места для заполнения необходимых документов. Места приема заявителей на этажах и в кабинетах обозначены указателями. Около здания Министерства 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территориального развития</w:t>
      </w: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Забайкальского края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имеются бесплатные автомобильные парковочные места. На входе здания имеются пандусы и другие элементы доступной среды для инвалидов и иных маломобильных групп населения</w:t>
      </w: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8C5424" w:rsidRPr="008C5424" w:rsidRDefault="008C5424" w:rsidP="008C542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Жалобы и судебные иски в отношении должностных лиц на ненадлежащее оказание государственных услуг отсутствуют.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При анализе результатов проведенного мониторинга выявлено, что при предоставлении государственной услуги «Выдача и переоформление разрешений на осуществление деятельности по перевозке пассажиров и багажа легковым такси на территории Забайкальского края» актуальной проблемой является расстояние, которое необходимо преодолеть жителям отдаленных и труднодоступных районов Забайкальского края для получения услуги.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оценки соблюдения количественных параметров стандарта предоставления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8C5424">
        <w:rPr>
          <w:rFonts w:ascii="Times New Roman" w:eastAsia="Calibri" w:hAnsi="Times New Roman" w:cs="Times New Roman"/>
          <w:sz w:val="28"/>
          <w:szCs w:val="28"/>
        </w:rPr>
        <w:t>выявлено следующее:</w:t>
      </w:r>
    </w:p>
    <w:p w:rsidR="008C5424" w:rsidRPr="008C5424" w:rsidRDefault="008C5424" w:rsidP="008C5424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среднее время получения услуги в целом по органу по данным соцопроса составило 1</w:t>
      </w:r>
      <w:r w:rsidR="0026079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26079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дней, что меньше установленных административными регламентами на  5,</w:t>
      </w:r>
      <w:r w:rsidR="0026079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дней (21,6 дней);</w:t>
      </w:r>
    </w:p>
    <w:p w:rsidR="008C5424" w:rsidRPr="008C5424" w:rsidRDefault="008C5424" w:rsidP="008C542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среднее время ожидания в очереди в целом по органу по данным соцопроса составило 9,51 минут, что меньше установленных административными  регламентами  на 4,6 минуты (14,1 минут);  </w:t>
      </w:r>
    </w:p>
    <w:p w:rsidR="008C5424" w:rsidRPr="008C5424" w:rsidRDefault="008C5424" w:rsidP="008C542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среднее число обращений в орган по данным соцопроса составило  1,1 раз, что меньше установленных административными регламентами  на  0,7 раз (1,8 раз).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В социологических опросах получателей государственных услуг в 2014 году принял участие 71 респондент (в 2013 году - 76 респондентов).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В ходе проведения соцопросов  43,</w:t>
      </w:r>
      <w:r w:rsidR="0026079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 отметили, что информацию об услуге получили при личном посещении органа (учреждения) или от друзей (родственников, знакомых); </w:t>
      </w:r>
      <w:r w:rsidR="00260798">
        <w:rPr>
          <w:rFonts w:ascii="Times New Roman" w:eastAsia="Times New Roman" w:hAnsi="Times New Roman" w:cs="Times New Roman"/>
          <w:sz w:val="28"/>
          <w:szCs w:val="28"/>
        </w:rPr>
        <w:t>на официальном сайте органа – 31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26079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респондентов, по телефону – 21,1 % респондентов, в средс</w:t>
      </w:r>
      <w:r w:rsidR="00260798">
        <w:rPr>
          <w:rFonts w:ascii="Times New Roman" w:eastAsia="Times New Roman" w:hAnsi="Times New Roman" w:cs="Times New Roman"/>
          <w:sz w:val="28"/>
          <w:szCs w:val="28"/>
        </w:rPr>
        <w:t>твах массовой информации  –  4,2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Подали заявление и другие документы, необходимые для получения услуги, в электронной форме через Единый портал государственных и муниципальных услуг 1,4 % респондентов, через официальный сайт органа – 1,4 % респондентов.</w:t>
      </w:r>
    </w:p>
    <w:p w:rsidR="008C5424" w:rsidRPr="008C5424" w:rsidRDefault="00260798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94,4</w:t>
      </w:r>
      <w:r w:rsidR="008C5424"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респондентов отметили, что не обращались к посредникам для получения услуги или отдельных документов (процедур), при этом для обеспечения качества и быстрого оформления документов – 2,8 % респондентов, по другим причинам – 1,4 % респондентов.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85,9 % респондентов оценили качество предоставления услуг на 5 баллов, на 4 балла – 14,</w:t>
      </w:r>
      <w:r w:rsidR="002607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респондентов, на 3 балла – 1,4 % респондентов.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проблем при получении услуг 4,2 % респондентов отметили неудобный режим работы органа (учреждения).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Для устранения выявленных проблем и недостатков, в целях повышения качества предоставляемых государственных услуг рассматривается вопрос об организации выездных рейдов в отдаленные и труднодоступные районы Забайкальского края для выдачи разрешений</w:t>
      </w: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на осуществление деятельности по перевозке пассажиров и багажа легковым такси на территории Забайкальского края.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Кроме того, планируется провести моделирование процессов предоставления государственных услуг по принципу «как есть», «как должно быть» и вынести на рассмотрение рабочей группы по переводу государственных и муниципальных услуг в электронный вид для согласования.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проведении мониторинга качества предоставления услуг, в отношении которых осуществлен мониторинг, и доклад о результатах мониторинга качества предоставления государственных услуг размещены на официальном сайте Министерства территориального развития Забайкальского края в сети «Интернет» </w:t>
      </w:r>
      <w:hyperlink r:id="rId10" w:history="1">
        <w:r w:rsidRPr="008C542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8C54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://минтер.забайкальский</w:t>
        </w:r>
      </w:hyperlink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край.рф/</w:t>
      </w:r>
      <w:r w:rsidRPr="008C54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dministrativnaya_reforma/monitoring_gos gosudarstvennyh_uslug_2014_html.</w:t>
      </w: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C5424" w:rsidRPr="008C5424" w:rsidRDefault="008C5424" w:rsidP="008C54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</w:rPr>
        <w:t>Министерство природных ресурсов и промышленной политики</w:t>
      </w:r>
    </w:p>
    <w:p w:rsidR="008C5424" w:rsidRPr="008C5424" w:rsidRDefault="008C5424" w:rsidP="008C54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</w:rPr>
        <w:t>Забайкальского края</w:t>
      </w:r>
    </w:p>
    <w:p w:rsidR="008C5424" w:rsidRPr="008C5424" w:rsidRDefault="008C5424" w:rsidP="008C54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Мониторинг проведен 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Министерством природных ресурсов и промышленной политики Забайкальского края 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по 9 государственным услугам из 18 услуг (50 %), включенных в Перечень государственных услуг.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0,89), получатели государственных услуг в основном удовлетворены качеством и доступностью их предоставления (оценка общего уровня удовлетворенности заявителей государственной услуги – 87,9 %).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проведения мониторинга проанализировано, с учетом проведенного опроса заявителей государственных услуг, 145 анкет.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По 8 исследуемым государственным услугам осуществляется предоставление  в электронном виде.</w:t>
      </w: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Calibri" w:hAnsi="Times New Roman" w:cs="Times New Roman"/>
          <w:sz w:val="28"/>
          <w:szCs w:val="28"/>
        </w:rPr>
        <w:t>Через МФЦ предоставляется государственная услуга «В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ыдача разрешений на выброс вредных (загрязняющих) веществ в атмосферный воздух стационарными источниками». </w:t>
      </w:r>
    </w:p>
    <w:p w:rsidR="008C5424" w:rsidRPr="008C5424" w:rsidRDefault="008C5424" w:rsidP="00646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порядке предоставления услуг, бланки заявлений и другие необходимые для получения услуг документы размещены на Едином портале государственных </w:t>
      </w:r>
      <w:r w:rsidR="00260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муниципальных 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услуг, на Портале государственных и муниципальных услуг Забайкальского края, на официальном сайте Министерства, на информационном стенде в Министерстве, а также на рабочих местах должностных лиц, предоставляющих государственные услуги. </w:t>
      </w:r>
    </w:p>
    <w:p w:rsidR="008C5424" w:rsidRPr="008C5424" w:rsidRDefault="008C5424" w:rsidP="006463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заявителей по вопросам предоставления государственных услуг осуществляется в установленное графиком работы Министерства время 5 дней в неделю.</w:t>
      </w:r>
    </w:p>
    <w:p w:rsidR="008C5424" w:rsidRPr="008C5424" w:rsidRDefault="008C5424" w:rsidP="006463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C5424">
        <w:rPr>
          <w:rFonts w:ascii="Times New Roman" w:eastAsia="Calibri" w:hAnsi="Times New Roman" w:cs="Times New Roman"/>
          <w:sz w:val="28"/>
        </w:rPr>
        <w:t>Информация о месте нахождения и графике работы Министерства предоставляется гражданину в установленное графиком работы Министерства время в устной форме, в том числе по справочному телефону, а также в письменной форме путем направления ответа на соответствующее обращение: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8C5424">
        <w:rPr>
          <w:rFonts w:ascii="Times New Roman" w:eastAsia="Calibri" w:hAnsi="Times New Roman" w:cs="Times New Roman"/>
          <w:sz w:val="28"/>
        </w:rPr>
        <w:t>по почтовому адресу, указанному в обращении, либо, по желанию заявителя, на адрес его электронной почты;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C5424">
        <w:rPr>
          <w:rFonts w:ascii="Times New Roman" w:eastAsia="Calibri" w:hAnsi="Times New Roman" w:cs="Times New Roman"/>
          <w:sz w:val="28"/>
        </w:rPr>
        <w:t>посредством использования порталов и официального сайта Министерства.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C5424">
        <w:rPr>
          <w:rFonts w:ascii="Times New Roman" w:eastAsia="Calibri" w:hAnsi="Times New Roman" w:cs="Times New Roman"/>
          <w:sz w:val="28"/>
        </w:rPr>
        <w:t xml:space="preserve">Жалоб и судебных исков в отношении должностных лиц за ненадлежащее оказание услуг в Министерство не поступало. 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C5424">
        <w:rPr>
          <w:rFonts w:ascii="Times New Roman" w:eastAsia="Calibri" w:hAnsi="Times New Roman" w:cs="Times New Roman"/>
          <w:sz w:val="28"/>
        </w:rPr>
        <w:t>Проблемы, связанные с предоставлением услуг, не выявлены.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оценки соблюдения количественных параметров стандарта предоставления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8C5424">
        <w:rPr>
          <w:rFonts w:ascii="Times New Roman" w:eastAsia="Calibri" w:hAnsi="Times New Roman" w:cs="Times New Roman"/>
          <w:sz w:val="28"/>
          <w:szCs w:val="28"/>
        </w:rPr>
        <w:t>выявлено следующее:</w:t>
      </w:r>
    </w:p>
    <w:p w:rsidR="008C5424" w:rsidRPr="008C5424" w:rsidRDefault="008C5424" w:rsidP="008C5424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среднее время получения услуги в целом по органу по данным соцопроса составило 21,4 дн</w:t>
      </w:r>
      <w:r w:rsidR="0026079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, что меньше установленных административными регламентами на  22,</w:t>
      </w:r>
      <w:r w:rsidR="0026079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дней (43,</w:t>
      </w:r>
      <w:r w:rsidR="0026079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 w:rsidR="0026079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8C5424" w:rsidRPr="008C5424" w:rsidRDefault="008C5424" w:rsidP="008C542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среднее время ожидания в очереди в целом по органу по данным соцопроса составило 1,9 минут</w:t>
      </w:r>
      <w:r w:rsidR="00260798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, что меньше установленных административными  регламентами  на 13,</w:t>
      </w:r>
      <w:r w:rsidR="0026079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минут (15,0 минут);  </w:t>
      </w:r>
    </w:p>
    <w:p w:rsidR="008C5424" w:rsidRPr="008C5424" w:rsidRDefault="008C5424" w:rsidP="008C542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среднее число обращений в орган по данным соцопроса составило  1,2 раз, что меньше установленных административными регламентами  на 0,</w:t>
      </w:r>
      <w:r w:rsidR="00C234A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раз (1,</w:t>
      </w:r>
      <w:r w:rsidR="00C234A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раз).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В социологических опросах получателей государственных услуг в 2014 году приняло участие 136 респондентов (в 2013 году - 158 респондентов). </w:t>
      </w:r>
    </w:p>
    <w:p w:rsidR="008C5424" w:rsidRPr="008C5424" w:rsidRDefault="00C234A2" w:rsidP="00C234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проведения соцопросов</w:t>
      </w:r>
      <w:r w:rsidR="008C5424" w:rsidRPr="008C54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27,9 % респондентов </w:t>
      </w:r>
      <w:r w:rsidR="008C5424" w:rsidRPr="008C5424">
        <w:rPr>
          <w:rFonts w:ascii="Times New Roman" w:eastAsia="Times New Roman" w:hAnsi="Times New Roman" w:cs="Times New Roman"/>
          <w:sz w:val="28"/>
          <w:szCs w:val="28"/>
        </w:rPr>
        <w:t xml:space="preserve">отметили, что информацию об услуге получили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на официальном сайте органа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5424" w:rsidRPr="008C5424">
        <w:rPr>
          <w:rFonts w:ascii="Times New Roman" w:eastAsia="Times New Roman" w:hAnsi="Times New Roman" w:cs="Times New Roman"/>
          <w:sz w:val="28"/>
          <w:szCs w:val="28"/>
        </w:rPr>
        <w:t>при личном посещении органа (учреждения) или от д</w:t>
      </w:r>
      <w:r>
        <w:rPr>
          <w:rFonts w:ascii="Times New Roman" w:eastAsia="Times New Roman" w:hAnsi="Times New Roman" w:cs="Times New Roman"/>
          <w:sz w:val="28"/>
          <w:szCs w:val="28"/>
        </w:rPr>
        <w:t>рузей (родственников, знакомых) –</w:t>
      </w:r>
      <w:r w:rsidR="008C5424" w:rsidRPr="008C54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22,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5424" w:rsidRPr="008C5424">
        <w:rPr>
          <w:rFonts w:ascii="Times New Roman" w:eastAsia="Times New Roman" w:hAnsi="Times New Roman" w:cs="Times New Roman"/>
          <w:sz w:val="28"/>
          <w:szCs w:val="28"/>
        </w:rPr>
        <w:t>по телефону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5424" w:rsidRPr="008C5424">
        <w:rPr>
          <w:rFonts w:ascii="Times New Roman" w:eastAsia="Times New Roman" w:hAnsi="Times New Roman" w:cs="Times New Roman"/>
          <w:sz w:val="28"/>
          <w:szCs w:val="28"/>
        </w:rPr>
        <w:t>22,</w:t>
      </w:r>
      <w:r>
        <w:rPr>
          <w:rFonts w:ascii="Times New Roman" w:eastAsia="Times New Roman" w:hAnsi="Times New Roman" w:cs="Times New Roman"/>
          <w:sz w:val="28"/>
          <w:szCs w:val="28"/>
        </w:rPr>
        <w:t>1 % респондентов</w:t>
      </w:r>
      <w:r w:rsidR="008C5424" w:rsidRPr="008C54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информационных стендах в органе (учреждении) –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4,0 %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респондентов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5424" w:rsidRPr="008C5424">
        <w:rPr>
          <w:rFonts w:ascii="Times New Roman" w:eastAsia="Times New Roman" w:hAnsi="Times New Roman" w:cs="Times New Roman"/>
          <w:sz w:val="28"/>
          <w:szCs w:val="28"/>
        </w:rPr>
        <w:t xml:space="preserve">на Едином портале государственных и муниципальных услуг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8C5424" w:rsidRPr="008C5424">
        <w:rPr>
          <w:rFonts w:ascii="Times New Roman" w:eastAsia="Times New Roman" w:hAnsi="Times New Roman" w:cs="Times New Roman"/>
          <w:sz w:val="28"/>
          <w:szCs w:val="28"/>
        </w:rPr>
        <w:t>13,2 % респондентов, в средствах массовой информации – 0,7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</w:t>
      </w:r>
      <w:r w:rsidR="008C5424" w:rsidRPr="008C54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Все респонденты подавали заявления и другие документы, необходимые для получения услуги в бумажной форме.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94,</w:t>
      </w:r>
      <w:r w:rsidR="00C234A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респондентов отметили, что не обращались к посредникам для получения услуги или отдельных документов (процедур),</w:t>
      </w:r>
      <w:r w:rsidRPr="008C542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для обеспечения качества и быстрого оформления документов – 0,7 % респондентов, по другим причинам – 4,4 % респондентов.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90,4 % респондентов оценили качество предоставления услуг на 5</w:t>
      </w:r>
      <w:r w:rsidR="00C23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баллов, на 4 балла – 9,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6 % респондентов.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Отчеты о проведении мониторинга качества предоставления услуг, в отношении которых осуществлен мониторинг и доклад о результатах мониторинга качества предоставления государственных услуг размещен на официальном сайте Министерства природных ресурсов и экологии Забайкальского края в сети «Интернет» </w:t>
      </w:r>
      <w:hyperlink r:id="rId11" w:history="1">
        <w:r w:rsidRPr="008C542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8C54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://минприр.забайкальскийкрай.рф</w:t>
        </w:r>
      </w:hyperlink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/gosuslugi_gosfunkcii/monitoring_gosudarstvennyh_uslug.html. </w:t>
      </w:r>
    </w:p>
    <w:p w:rsidR="008C5424" w:rsidRPr="008C5424" w:rsidRDefault="008C5424" w:rsidP="008C54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8C5424" w:rsidRPr="008C5424" w:rsidRDefault="008C5424" w:rsidP="008C54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</w:rPr>
        <w:t>Министерство сельского хозяйства и продовольствия Забайкальского края</w:t>
      </w:r>
    </w:p>
    <w:p w:rsidR="008C5424" w:rsidRPr="008C5424" w:rsidRDefault="008C5424" w:rsidP="008C54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проведен 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Министерством сельского хозяйства и продовольствия Забайкальского края 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8 государственным услугам из 15 услуг (53 %), включенных в Перечень государственных услуг. По государственной услуге «Формирование и ведение краевого реестра садоводческих, огороднических и дачных некоммерческих объединений граждан, осуществляющих свою деятельность на территории Забайкальского края», в связи с отсутствием обращений за ее получением, соцопрос не проведен.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0,90),  получатели государственных услуг полностью удовлетворены качеством и доступностью их предоставления (оценка общего уровня удовлетворенности заявителей государственной услуги – 99,</w:t>
      </w:r>
      <w:r w:rsidR="00C234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проведения мониторинга проанализировано, с учетом проведенного опроса заявителей муниципальных услуг, 288 анкет.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году реализована техническая возможность предоставления исследуемых государственных услуг в электронном виде и по принципу «одного окна», в том числе в МФЦ.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Информация о порядке предоставления государственных услуг размещена на официальном сайте Министерства, на Портале государственных и муниципальных услуг Забайкальского края, на информационных стендах по месту нахождения Министерства, в средствах массовой информации.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По всем государственным услугам образцы бланков заявлений и других документов, необходимых для получения государственной услуги, размещены на официальном сайте Министерства, на Портале государственных и муниципальных услуг Забайкальского края, на информационных стендах по месту нахождения Министерства, на рабочих местах сотрудников Министерства, к которым обращаются заявители услуг.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Государственные услуги предоставляются Министерством в течение всей рабочей недели на протяжении всего рабочего дня. В выходные дни и в вечерние часы услуги не предоставляются.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При представлении государственных услуг имеется бесплатная автомобильная парковка, места для сидения посетителей при ожидании получения услуги, оборудованы места для заполнения необходимых документов</w:t>
      </w:r>
      <w:r w:rsidR="00C234A2">
        <w:rPr>
          <w:rFonts w:ascii="Times New Roman" w:eastAsia="Times New Roman" w:hAnsi="Times New Roman" w:cs="Times New Roman"/>
          <w:sz w:val="28"/>
          <w:szCs w:val="28"/>
        </w:rPr>
        <w:t>. Кроме того, имеются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информационные таблички о фамилии, имени, отчестве и должности сотрудников, предоставляющих государственные услуги, на этажах и в кабинетах, пандус</w:t>
      </w:r>
      <w:r w:rsidR="00C234A2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и други</w:t>
      </w:r>
      <w:r w:rsidR="00C234A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элемент</w:t>
      </w:r>
      <w:r w:rsidR="00C234A2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доступной среды для инвалидов и иных маломобильных групп населения.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Жалоб и судебных исков в отношении должностных лиц на ненадлежащее оказание услуг не поступало.</w:t>
      </w:r>
    </w:p>
    <w:p w:rsidR="008C5424" w:rsidRPr="008C5424" w:rsidRDefault="008C5424" w:rsidP="00E85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При предоставлении Министерством государственных у</w:t>
      </w:r>
      <w:r w:rsidR="00E85D2C">
        <w:rPr>
          <w:rFonts w:ascii="Times New Roman" w:eastAsia="Times New Roman" w:hAnsi="Times New Roman" w:cs="Times New Roman"/>
          <w:sz w:val="28"/>
          <w:szCs w:val="28"/>
        </w:rPr>
        <w:t xml:space="preserve">слуг имеется проблема, связанная с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длительны</w:t>
      </w:r>
      <w:r w:rsidR="00E85D2C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срок</w:t>
      </w:r>
      <w:r w:rsidR="00E85D2C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государственных услуг, что </w:t>
      </w:r>
      <w:r w:rsidR="00E85D2C">
        <w:rPr>
          <w:rFonts w:ascii="Times New Roman" w:eastAsia="Times New Roman" w:hAnsi="Times New Roman" w:cs="Times New Roman"/>
          <w:sz w:val="28"/>
          <w:szCs w:val="28"/>
        </w:rPr>
        <w:t>является следствием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несвоевременн</w:t>
      </w:r>
      <w:r w:rsidR="00E85D2C">
        <w:rPr>
          <w:rFonts w:ascii="Times New Roman" w:eastAsia="Times New Roman" w:hAnsi="Times New Roman" w:cs="Times New Roman"/>
          <w:sz w:val="28"/>
          <w:szCs w:val="28"/>
        </w:rPr>
        <w:t>ого поступления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денежных средств на счет Министерства из-за необеспеченности бюджета Забайкальского края. 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оценки соблюдения количественных параметров стандарта предоставления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8C5424">
        <w:rPr>
          <w:rFonts w:ascii="Times New Roman" w:eastAsia="Calibri" w:hAnsi="Times New Roman" w:cs="Times New Roman"/>
          <w:sz w:val="28"/>
          <w:szCs w:val="28"/>
        </w:rPr>
        <w:t>выявлено следующее:</w:t>
      </w:r>
    </w:p>
    <w:p w:rsidR="008C5424" w:rsidRPr="008C5424" w:rsidRDefault="008C5424" w:rsidP="008C5424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среднее время получения услуги в целом по органу по данным соцопроса составило 28,3 дней, что меньше установленных административными регламентами на 19,</w:t>
      </w:r>
      <w:r w:rsidR="00E85D2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дней (48,2 дней);</w:t>
      </w:r>
    </w:p>
    <w:p w:rsidR="008C5424" w:rsidRPr="008C5424" w:rsidRDefault="008C5424" w:rsidP="008C542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среднее время ожидания в очереди в целом по органу по данным соцопроса составило 3,</w:t>
      </w:r>
      <w:r w:rsidR="00E85D2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 w:rsidR="00E85D2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, что меньше установленных административными  регламентами  на 11,4 минут (15 минут);  </w:t>
      </w:r>
    </w:p>
    <w:p w:rsidR="008C5424" w:rsidRPr="008C5424" w:rsidRDefault="008C5424" w:rsidP="008C542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среднее число обращений в орган по данным соцопроса составило  1,0 раз, что соответствует установленным административным регламентам.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В социологических опросах получателей государственных услуг в 2014 году приняло участие  280 респондентов (в 2013 году - 254 респондента).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В ходе проведения соцопросов  40,</w:t>
      </w:r>
      <w:r w:rsidR="00E85D2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 отметили, что информацию об услуге получили при личном посещении органа (учреждения) или от друзей (родственников, знакомых); на официальном сайте органа – 26,4 % респондентов, по телефону – 24,</w:t>
      </w:r>
      <w:r w:rsidR="00B73B9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респондентов,  на информационных стендах в органе  (учреждении) – 4,6 %, в средствах массовой информации – 2,</w:t>
      </w:r>
      <w:r w:rsidR="00B73B9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респондентов, на Едином портале государственных и муниципальных услуг – 1,4 % респондентов.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Подали заявление и другие документы, необходимые для получения услуги, в электронной форме чере</w:t>
      </w:r>
      <w:r w:rsidR="00B73B9A">
        <w:rPr>
          <w:rFonts w:ascii="Times New Roman" w:eastAsia="Times New Roman" w:hAnsi="Times New Roman" w:cs="Times New Roman"/>
          <w:sz w:val="28"/>
          <w:szCs w:val="28"/>
        </w:rPr>
        <w:t>з официальный сайт органа – 0,7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97,5 % респондентов отметили, что не обращались к посредникам для получения услуги или отдельных документов (процедур), при этом  обращались к посредникам для обеспечения качества и быстрого оформления документов – 1,</w:t>
      </w:r>
      <w:r w:rsidR="00B73B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респондентов, из-за сложности получения отдельных документов или прохождения процедур – 1,</w:t>
      </w:r>
      <w:r w:rsidR="00B73B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респондентов, по другим причинам – 0,</w:t>
      </w:r>
      <w:r w:rsidR="00B73B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респондентов.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31,</w:t>
      </w:r>
      <w:r w:rsidR="00B73B9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респондентов оценили качество предоставления услуг на 5 баллов, на 4 балла – 60,0 % респондентов, на 3 балла – 7,</w:t>
      </w:r>
      <w:r w:rsidR="00B73B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респондентов, не удовлетворены качеством предоставления услуг – 0,</w:t>
      </w:r>
      <w:r w:rsidR="00B73B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респондентов.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проблем при получении государственных услуг 0,7 % респондентов отметили требование большого количества документов из других органов  (учреждений), не понятен порядок получения услуги (сложная процедура оформления документов) – 0,5 % респондентов.</w:t>
      </w:r>
    </w:p>
    <w:p w:rsidR="008C5424" w:rsidRPr="008C5424" w:rsidRDefault="008C5424" w:rsidP="008C542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С целью повышения доступности и качества предоставления государственных услуг необходимо создание комфортных условий для ожидания и заполнения документов.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Отчеты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Министерства в сети «Интернет» </w:t>
      </w:r>
      <w:hyperlink r:id="rId12" w:history="1">
        <w:r w:rsidRPr="008C542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8C54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://минсельхоз.забайкальский</w:t>
        </w:r>
      </w:hyperlink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край.рф/</w:t>
      </w:r>
      <w:r w:rsidRPr="008C54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mc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8C54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gosuslugi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8C54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monitoring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54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html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</w:rPr>
        <w:t>Министерство труда и социальной защиты Забайкальского края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Мониторинг в сфере труда и социальной защиты проведен по 28 государственным услугам из 54 услуг (52 %), включенных в Перечень государственных услуг.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0,9</w:t>
      </w:r>
      <w:r w:rsidR="00B73B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),  получатели государственных услуг полностью удовлетворены качеством и доступностью их предоставления (оценка общего уровня удовлетворенности заявителей государственной услуги – 100 %).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проведения мониторинга проанализировано, с учетом проведенного опроса заявителей государственных услуг, 957 анкет.</w:t>
      </w: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Возможность подачи заявления в электронном виде реализована в отношении всех услуг.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Через МФЦ осуществляется предоставление  21 услуги. 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порядке предоставления услуг  размещена на Едином портале государственных и муниципальных услуг и на Портале государственных и муниципальных услуг Забайкальского края, на официальном сайте органа, в средствах массовой информации, на информационных стендах в органе и его территориальных отделов. Также информацию можно получить по выделенному телефону  у специалистов и при личном посещении гражданами</w:t>
      </w:r>
      <w:r w:rsidRPr="008C5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бланков заявлений и других документов, необходимых для получения услуг, размещены на Едином портале государственных и муниципальных услуг,  на Портале государственных и муниципальных услуг Забайкальского края, на официальном сайте органа, на информационных стендах в органе и его территориальных отделов, на рабочих местах сотрудников органа, к которым обращаются заявители услуги.</w:t>
      </w:r>
      <w:r w:rsidRPr="008C542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Графиком приема заявителей услуги предоставляется в течение всей рабочей недели и в течение всего рабочего дня. Услуги не предоставляется в вечернее время и в выходные дни.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ab/>
        <w:t>Условия предоставления услуг: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бесплатная автомобильная парковка имеется в органе и во всех территориальных отделах;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пандусы и другие элементы доступной среды для инвалидов и иных маломобильных групп населения имеются в органе и в 14 территориальных отделах (из 30), в которых проводился мониторинг;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указатели о местах приема заявителей имеются на этажах и в кабинетах  в органе и во всех территориальных отделах;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сидения в местах ожидания имеются в органе и во всех территориальных отделах;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оборудованные места для заполнения необходимых документов имеются  в органе и во всех территориальных отделах.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исследуемый период в отношении должностных лиц органа и его территориальных отделов судебных исков и жалоб на ненадлежащее оказание услуг не поступало.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Наиболее актуальной проблемой, связанной с предоставлением услуг, является предоставление услуг в помещениях, не оборудованных соответствующим образом для приема посетителей.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оценки соблюдения количественных параметров стандарта предоставления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8C5424">
        <w:rPr>
          <w:rFonts w:ascii="Times New Roman" w:eastAsia="Calibri" w:hAnsi="Times New Roman" w:cs="Times New Roman"/>
          <w:sz w:val="28"/>
          <w:szCs w:val="28"/>
        </w:rPr>
        <w:t>выявлено следующее: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среднее время получения услуги в целом по органу по данным соцопроса составило 13,9 дней, что меньше установленных административными регламентами на 11,</w:t>
      </w:r>
      <w:r w:rsidR="00B73B9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дней (25,2 дней). 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По одной услуге превышены сроки предоставления услуги по причине получения пособия через банк;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среднее время ожидания в очереди в целом по органу по данным соцопроса составило 6,</w:t>
      </w:r>
      <w:r w:rsidR="00B73B9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минут, что меньше установленных административными  регламентами  на 8,</w:t>
      </w:r>
      <w:r w:rsidR="00B73B9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минут (15 минут);  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среднее число обращений в орган по данным соцопроса составило  1,</w:t>
      </w:r>
      <w:r w:rsidR="00B73B9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раз, что меньше установленных административными регламентами  на 0,1 раз</w:t>
      </w:r>
      <w:r w:rsidR="00B73B9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(1,</w:t>
      </w:r>
      <w:r w:rsidR="00B73B9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 w:rsidR="00B73B9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В социологических опросах получателей государственных услуг в 2014 году приняло участие  929 респондентов (в 2013 году - 785 респондентов).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В ходе проведения соцопросов  36,</w:t>
      </w:r>
      <w:r w:rsidR="007C567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 отметили, что информацию об услуге получили при личном посещении органа (учреждения) или от друзей (родственников, знакомых); на информационных стенд</w:t>
      </w:r>
      <w:r w:rsidR="007C5679">
        <w:rPr>
          <w:rFonts w:ascii="Times New Roman" w:eastAsia="Times New Roman" w:hAnsi="Times New Roman" w:cs="Times New Roman"/>
          <w:sz w:val="28"/>
          <w:szCs w:val="28"/>
        </w:rPr>
        <w:t>ах в органе (учреждении) – 25,6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респондентов, по телефону – 20,</w:t>
      </w:r>
      <w:r w:rsidR="007C567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респондентов, в средствах массовой информации – 10,</w:t>
      </w:r>
      <w:r w:rsidR="007C567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респондентов, на официальном сайте органа – 4,2 % респондентов,  на Едином портале государственных и муниципальных услуг – 2,8 % респондентов.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Подали заявление и другие документы, необходимые для получения услуги, в электронной форме через Единый портал государственных и муниципальных услуг 0,</w:t>
      </w:r>
      <w:r w:rsidR="007C567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респондентов, через официальный сайт органа – 0,</w:t>
      </w:r>
      <w:r w:rsidR="007C567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респондентов.</w:t>
      </w:r>
    </w:p>
    <w:p w:rsidR="008C5424" w:rsidRPr="008C5424" w:rsidRDefault="008C5424" w:rsidP="0064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97,</w:t>
      </w:r>
      <w:r w:rsidR="007C56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респондентов отметили, что не обращались к посредникам для получения услуги или отдельных документов (процедур), при этом    обращались к посредникам для обеспечения качества и бы</w:t>
      </w:r>
      <w:r w:rsidR="007C56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 оформления документов 0,7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респондентов, из-за сложности получения отдельных документов или прохождения процедур – 0,4 % респондентов, посредник был предложен как обязательное условие получения результата -  0,1</w:t>
      </w:r>
      <w:r w:rsidR="007C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% респондентов, по другим причинам – 1,6 % респондентов.</w:t>
      </w:r>
    </w:p>
    <w:p w:rsidR="008C5424" w:rsidRPr="008C5424" w:rsidRDefault="008C5424" w:rsidP="006463F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87,4 % респондентов оценили качество предоставления услуг на 5 баллов, на 4 балла – 12,</w:t>
      </w:r>
      <w:r w:rsidR="007C567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7C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респондентов, на 3 балла – 0,3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респондентов.</w:t>
      </w:r>
    </w:p>
    <w:p w:rsidR="008C5424" w:rsidRPr="008C5424" w:rsidRDefault="008C5424" w:rsidP="0064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повышения доступности и качества предоставления государственных услуг необходимо о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беспечить наличие пандусов и других элементов доступной среды для инвалидов и иных маломобильных групп населения во вс</w:t>
      </w:r>
      <w:r w:rsidR="007C5679">
        <w:rPr>
          <w:rFonts w:ascii="Times New Roman" w:eastAsia="Times New Roman" w:hAnsi="Times New Roman" w:cs="Times New Roman"/>
          <w:sz w:val="28"/>
          <w:szCs w:val="28"/>
        </w:rPr>
        <w:t>ех территориальных отделах края.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Отчет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Министерства в сети «Интернет» </w:t>
      </w:r>
      <w:hyperlink r:id="rId13" w:history="1">
        <w:r w:rsidRPr="008C5424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http</w:t>
        </w:r>
        <w:r w:rsidRPr="008C5424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://минсоц.забайкальскийкрай.рф/  </w:t>
        </w:r>
        <w:r w:rsidRPr="008C5424"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monitoring</w:t>
        </w:r>
      </w:hyperlink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_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kachestva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_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uslug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html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C5424" w:rsidRPr="008C5424" w:rsidRDefault="008C5424" w:rsidP="008C54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</w:rPr>
        <w:t>Министерство здравоохранения Забайкальского края</w:t>
      </w: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Мониторинг в сфере здравоохранения проведен по 3 государственным услугам из 6 услуг (50 %), включенных в Перечень государственных услуг.</w:t>
      </w:r>
    </w:p>
    <w:p w:rsidR="008C5424" w:rsidRPr="008C5424" w:rsidRDefault="008C5424" w:rsidP="000E57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0,73), получатели государственных услуг в основном удовлетворены качеством и доступностью их предоставления (оценка общего уровня удовлетворенности заявителей государственной услуги – 79,9 %</w:t>
      </w:r>
      <w:r w:rsidR="000E57A0" w:rsidRPr="00F37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респондентов</w:t>
      </w:r>
      <w:r w:rsidRPr="00F3796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проведения мониторинга проанализировано, с учетом проведенного опроса заявителей государственных услуг, 63 анкеты.</w:t>
      </w: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Государственные услуги, в отношении которых осуществлялся мониторинг, не предоставляются в электронном виде и по принципу «одного окна», в том числе в МФЦ.</w:t>
      </w:r>
    </w:p>
    <w:p w:rsidR="008C5424" w:rsidRPr="008C5424" w:rsidRDefault="008C5424" w:rsidP="008C5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ab/>
        <w:t xml:space="preserve">Информация о порядке предоставления услуг, графике приема заявителей по вопросам предоставления услуги, об условиях предоставления услуг размещена на Едином портале государственных и муниципальных услуг и на Портале государственных и муниципальных услуг Забайкальского края, на официальном сайте Министерства, в средствах массовой информации, на информационных стендах в Министерстве, по выделенному телефону, в устной форме при личном посещении гражданами. </w:t>
      </w: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Формы бланков заявлений и других документов, необходимых для получения услуги, размещены на Едином портале государственных и муниципальных услуг и на Портале государственных и муниципальных услуг Забайкальского края, на официальном сайте Министерства, на информационных стендах в Министерстве, на рабочих местах сотрудников Министерства к которым обращаются заявители услуги. </w:t>
      </w:r>
    </w:p>
    <w:p w:rsid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Жалоб и судебных исков в отношении должностных лиц Министерства на ненадлежащее оказание услуг не поступало. </w:t>
      </w:r>
    </w:p>
    <w:p w:rsidR="00F3796E" w:rsidRPr="008C5424" w:rsidRDefault="00F3796E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проведении мониторинга выявлено, что административные регламенты предоставления государственных услуг «</w:t>
      </w:r>
      <w:r w:rsidRPr="00F3796E">
        <w:rPr>
          <w:rFonts w:ascii="Times New Roman" w:eastAsia="Times New Roman" w:hAnsi="Times New Roman" w:cs="Times New Roman"/>
          <w:sz w:val="28"/>
          <w:szCs w:val="28"/>
        </w:rPr>
        <w:t>Лицензирование медицинской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» и «</w:t>
      </w:r>
      <w:r w:rsidRPr="00F3796E">
        <w:rPr>
          <w:rFonts w:ascii="Times New Roman" w:eastAsia="Times New Roman" w:hAnsi="Times New Roman" w:cs="Times New Roman"/>
          <w:sz w:val="28"/>
          <w:szCs w:val="28"/>
        </w:rPr>
        <w:t>Лицензирование фармацевтической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не утверждены. 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оценки соблюдения количественных параметров стандарта предоставления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8C5424">
        <w:rPr>
          <w:rFonts w:ascii="Times New Roman" w:eastAsia="Calibri" w:hAnsi="Times New Roman" w:cs="Times New Roman"/>
          <w:sz w:val="28"/>
          <w:szCs w:val="28"/>
        </w:rPr>
        <w:t>выявлено следующее:</w:t>
      </w:r>
    </w:p>
    <w:p w:rsidR="008C5424" w:rsidRPr="008C5424" w:rsidRDefault="008C5424" w:rsidP="008C5424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среднее время получения услуги в целом по органу</w:t>
      </w:r>
      <w:r w:rsidR="00667E5B">
        <w:rPr>
          <w:rFonts w:ascii="Times New Roman" w:eastAsia="Times New Roman" w:hAnsi="Times New Roman" w:cs="Times New Roman"/>
          <w:sz w:val="28"/>
          <w:szCs w:val="28"/>
        </w:rPr>
        <w:t xml:space="preserve"> по данным соцопроса составило 30,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0 дней, что меньше установленных административными регламентами на </w:t>
      </w:r>
      <w:r w:rsidR="00667E5B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667E5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дней (45</w:t>
      </w:r>
      <w:r w:rsidR="00667E5B"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дней);</w:t>
      </w:r>
    </w:p>
    <w:p w:rsidR="008C5424" w:rsidRPr="008C5424" w:rsidRDefault="008C5424" w:rsidP="008C542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среднее время ожидания в очереди в целом по органу по данным соцопроса составило </w:t>
      </w:r>
      <w:r w:rsidR="00667E5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,0 минут, что меньше установленных админи</w:t>
      </w:r>
      <w:r w:rsidR="00667E5B">
        <w:rPr>
          <w:rFonts w:ascii="Times New Roman" w:eastAsia="Times New Roman" w:hAnsi="Times New Roman" w:cs="Times New Roman"/>
          <w:sz w:val="28"/>
          <w:szCs w:val="28"/>
        </w:rPr>
        <w:t>стративными  регламентами  на  7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,0 минут (</w:t>
      </w:r>
      <w:r w:rsidR="00667E5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5,0 минут);  </w:t>
      </w:r>
    </w:p>
    <w:p w:rsidR="00667E5B" w:rsidRDefault="00667E5B" w:rsidP="00667E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среднее число обращений в орган по данным соцопроса составило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,0 раз</w:t>
      </w:r>
      <w:r w:rsidR="00F3796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, что соответствует установленны</w:t>
      </w:r>
      <w:r>
        <w:rPr>
          <w:rFonts w:ascii="Times New Roman" w:eastAsia="Times New Roman" w:hAnsi="Times New Roman" w:cs="Times New Roman"/>
          <w:sz w:val="28"/>
          <w:szCs w:val="28"/>
        </w:rPr>
        <w:t>м административным регламентам.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В социологических опросах получателей государственных услуг в 2014 году приняло участие  60 респондентов (в 2013 году - 229 респондентов).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В ходе проведения соцопросов 43,3 % респондентов отметили, что информацию об услуге получили на официальном сайте органа, при личном посещении органа (учреждения) или от друзей (родственников, знакомых) - 31,7 % респондентов, на Едином портале государственных и муниципальных услуг – 13,3 % </w:t>
      </w:r>
      <w:r w:rsidR="00F3796E">
        <w:rPr>
          <w:rFonts w:ascii="Times New Roman" w:eastAsia="Times New Roman" w:hAnsi="Times New Roman" w:cs="Times New Roman"/>
          <w:sz w:val="28"/>
          <w:szCs w:val="28"/>
        </w:rPr>
        <w:t>респондентов, по телефону – 8,3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респондентов,  в сре</w:t>
      </w:r>
      <w:r w:rsidR="00F3796E">
        <w:rPr>
          <w:rFonts w:ascii="Times New Roman" w:eastAsia="Times New Roman" w:hAnsi="Times New Roman" w:cs="Times New Roman"/>
          <w:sz w:val="28"/>
          <w:szCs w:val="28"/>
        </w:rPr>
        <w:t>дствах массовой информации – 3,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3 % респондентов.</w:t>
      </w:r>
    </w:p>
    <w:p w:rsidR="008C5424" w:rsidRPr="008C5424" w:rsidRDefault="00F3796E" w:rsidP="0064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88,</w:t>
      </w:r>
      <w:r w:rsidR="008C5424"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3 % респондентов отметили, что не обращались к посредникам для получения услуги или отдельных документов (процедур). Для обеспечения качества и быстрого оформления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обращались к посредникам – 3,3</w:t>
      </w:r>
      <w:r w:rsidR="008C5424"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респондентов, из-за сложности получения отдельных документов или прохождения процедур – 1,7 % респон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дентов, по другим причинам – 6,</w:t>
      </w:r>
      <w:r w:rsidR="008C5424"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7 % респондентов. </w:t>
      </w:r>
    </w:p>
    <w:p w:rsidR="008C5424" w:rsidRPr="008C5424" w:rsidRDefault="008C5424" w:rsidP="0064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56,7 % респондентов оценили качество предоставления услуг на 5 баллов, на 4 балла – 30,0 % респондентов, на 3 балла – 13,3 % респондентов.</w:t>
      </w: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При проведении соцопроса 45</w:t>
      </w:r>
      <w:r w:rsidR="00F3796E"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 отметили, что им не понятен порядок получения услуги (сложная процедура оформления документов); неудобный режим работы органа (учреждения) – 1,7 % респондентов, низкий п</w:t>
      </w:r>
      <w:r w:rsidR="00F3796E">
        <w:rPr>
          <w:rFonts w:ascii="Times New Roman" w:eastAsia="Times New Roman" w:hAnsi="Times New Roman" w:cs="Times New Roman"/>
          <w:sz w:val="28"/>
          <w:szCs w:val="28"/>
        </w:rPr>
        <w:t>рофессионализм сотрудников – 1,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7 % респондентов, требование большого количества документов из д</w:t>
      </w:r>
      <w:r w:rsidR="00F3796E">
        <w:rPr>
          <w:rFonts w:ascii="Times New Roman" w:eastAsia="Times New Roman" w:hAnsi="Times New Roman" w:cs="Times New Roman"/>
          <w:sz w:val="28"/>
          <w:szCs w:val="28"/>
        </w:rPr>
        <w:t>ругих органов (учреждений) – 1,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7 % респондентов.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Отчет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Министерства в сети «Интернет» </w:t>
      </w:r>
      <w:hyperlink r:id="rId14" w:history="1">
        <w:r w:rsidRPr="008C5424">
          <w:rPr>
            <w:rFonts w:ascii="Times New Roman" w:eastAsia="Calibri" w:hAnsi="Times New Roman" w:cs="Times New Roman"/>
            <w:sz w:val="28"/>
            <w:szCs w:val="28"/>
            <w:lang w:val="en-US"/>
          </w:rPr>
          <w:t>http</w:t>
        </w:r>
        <w:r w:rsidRPr="008C5424">
          <w:rPr>
            <w:rFonts w:ascii="Times New Roman" w:eastAsia="Calibri" w:hAnsi="Times New Roman" w:cs="Times New Roman"/>
            <w:sz w:val="28"/>
            <w:szCs w:val="28"/>
          </w:rPr>
          <w:t>://</w:t>
        </w:r>
        <w:r w:rsidRPr="008C5424">
          <w:rPr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Pr="008C5424">
          <w:rPr>
            <w:rFonts w:ascii="Times New Roman" w:eastAsia="Calibri" w:hAnsi="Times New Roman" w:cs="Times New Roman"/>
            <w:sz w:val="28"/>
            <w:szCs w:val="28"/>
          </w:rPr>
          <w:t>.</w:t>
        </w:r>
        <w:r w:rsidRPr="008C5424">
          <w:rPr>
            <w:rFonts w:ascii="Times New Roman" w:eastAsia="Calibri" w:hAnsi="Times New Roman" w:cs="Times New Roman"/>
            <w:sz w:val="28"/>
            <w:szCs w:val="28"/>
            <w:lang w:val="en-US"/>
          </w:rPr>
          <w:t>chitazdrav</w:t>
        </w:r>
        <w:r w:rsidRPr="008C5424">
          <w:rPr>
            <w:rFonts w:ascii="Times New Roman" w:eastAsia="Calibri" w:hAnsi="Times New Roman" w:cs="Times New Roman"/>
            <w:sz w:val="28"/>
            <w:szCs w:val="28"/>
          </w:rPr>
          <w:t>.</w:t>
        </w:r>
        <w:r w:rsidRPr="008C5424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Pr="008C542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424" w:rsidRPr="008C5424" w:rsidRDefault="008C5424" w:rsidP="008C5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</w:rPr>
        <w:t>Министерство образования, науки и молодежной политики Забайкальского края</w:t>
      </w:r>
    </w:p>
    <w:p w:rsidR="008C5424" w:rsidRPr="008C5424" w:rsidRDefault="008C5424" w:rsidP="008C5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Мониторинг в сфере образования проведен по 9 государственным услугам из 15 услуг (60 %), включенных в Перечень государственных услуг.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0,8</w:t>
      </w:r>
      <w:r w:rsidR="00F3796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получатели государственных услуг полностью удовлетворены качеством и доступностью их предоставления (оценка общего уровня удовлетворенности заявителей государственной услуги – 100 %).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проведения мониторинга проанализировано, с учетом проведенного опроса заявителей государственных услуг, 397 анкет.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424">
        <w:rPr>
          <w:rFonts w:ascii="Times New Roman" w:eastAsia="Calibri" w:hAnsi="Times New Roman" w:cs="Times New Roman"/>
          <w:sz w:val="28"/>
          <w:szCs w:val="28"/>
        </w:rPr>
        <w:t>По информации, представленной в докладе Министерства, из числа исследуемых государственных услуг по 7 услугам предоставление  осуществляется в электронном виде.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Все исследуемые услуги не предоставляются по принципу «одного окна», в том числе в МФЦ.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государственным услугам  имеется информация о телефонах для  консультирования по услуге в средствах массовой информации и в сети «Интернет», а также на информационных стендах, содержащих сведения о  порядке и условиях предоставления услуги.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Бланки и образцы документов по всем государственным услугам  размещены на Портале государственных и муниципальных услуг Забайкальского края, на информационных стендах и рабочих местах специалистов Министерства.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Calibri" w:hAnsi="Times New Roman" w:cs="Times New Roman"/>
          <w:sz w:val="28"/>
          <w:szCs w:val="28"/>
        </w:rPr>
        <w:t>В 100 % случаев предоставление государственных услуг осуществляется в течение всего рабочего дня.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Calibri" w:hAnsi="Times New Roman" w:cs="Times New Roman"/>
          <w:sz w:val="28"/>
          <w:szCs w:val="28"/>
        </w:rPr>
        <w:t>Все государственные услуги предоставляются в зданиях, не оборудованных пандусами и другими элементами доступной среды для инвалидов и иных маломобильных групп населения.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5424">
        <w:rPr>
          <w:rFonts w:ascii="Times New Roman" w:eastAsia="Calibri" w:hAnsi="Times New Roman" w:cs="Times New Roman"/>
          <w:sz w:val="28"/>
          <w:szCs w:val="28"/>
        </w:rPr>
        <w:t>В пунктах предоставления услуг имеются бесплатные автомобильные парковки, места для сидения посетителей при ожидании получения услуги, информационные карточки о фамилии, имени, отчестве и должности сотрудников, к которым обращаются получатели услуг.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Специальные </w:t>
      </w:r>
      <w:r w:rsidRPr="008C5424">
        <w:rPr>
          <w:rFonts w:ascii="Times New Roman" w:eastAsia="Calibri" w:hAnsi="Times New Roman" w:cs="Times New Roman"/>
          <w:sz w:val="28"/>
          <w:szCs w:val="28"/>
        </w:rPr>
        <w:t>места для заполнения необходимых документов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5424">
        <w:rPr>
          <w:rFonts w:ascii="Times New Roman" w:eastAsia="Calibri" w:hAnsi="Times New Roman" w:cs="Times New Roman"/>
          <w:sz w:val="28"/>
          <w:szCs w:val="28"/>
        </w:rPr>
        <w:t>оборудованы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не во всех помещениях. Так при оказании услуг «</w:t>
      </w:r>
      <w:r w:rsidRPr="008C5424">
        <w:rPr>
          <w:rFonts w:ascii="Times New Roman" w:eastAsia="Calibri" w:hAnsi="Times New Roman" w:cs="Times New Roman"/>
          <w:sz w:val="28"/>
          <w:szCs w:val="28"/>
        </w:rPr>
        <w:t>Лицензирование образовательных учреждений, расположенных на территории Забайкальского края, по всем реализуемым ими образовательным программам, за исключением образовательных учреждений, лицензирование которых отнесено к компетенции федеральных органов государственной власти в сфере образования»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8C5424">
        <w:rPr>
          <w:rFonts w:ascii="Times New Roman" w:eastAsia="Calibri" w:hAnsi="Times New Roman" w:cs="Times New Roman"/>
          <w:sz w:val="28"/>
          <w:szCs w:val="28"/>
        </w:rPr>
        <w:t xml:space="preserve">«Государственная аккредитация образовательных учреждений и научных организаций (в сфере послевузовского и дополнительного профессионального образования), расположенных на территории Забайкальского края, за исключением образовательных учреждений и научных организаций, государственная аккредитация которых отнесена к компетенции федеральных органов государственной власти в сфере образования»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нет специальных мест для работы заявителей, что усложняет процесс подачи документов.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Жалобы и судебные иски в отношении должностных лиц органа на ненадлежащее оказание исследуемых услуг не поступали.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Наиболее актуальными проблемами, связанными с предоставлением услуг, являются: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помещения плохо оборудованы для приема посетителей;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недостаточный уровень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информированности населения </w:t>
      </w:r>
      <w:r w:rsidR="001C6C41">
        <w:rPr>
          <w:rFonts w:ascii="Times New Roman" w:eastAsia="Times New Roman" w:hAnsi="Times New Roman" w:cs="Times New Roman"/>
          <w:sz w:val="28"/>
          <w:szCs w:val="28"/>
        </w:rPr>
        <w:t>о способах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получения услуг</w:t>
      </w:r>
      <w:r w:rsidR="001C6C41">
        <w:rPr>
          <w:rFonts w:ascii="Times New Roman" w:eastAsia="Times New Roman" w:hAnsi="Times New Roman" w:cs="Times New Roman"/>
          <w:sz w:val="28"/>
          <w:szCs w:val="28"/>
        </w:rPr>
        <w:t>, в том числе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электронном виде.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оценки соблюдения количественных параметров стандарта предоставления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8C5424">
        <w:rPr>
          <w:rFonts w:ascii="Times New Roman" w:eastAsia="Calibri" w:hAnsi="Times New Roman" w:cs="Times New Roman"/>
          <w:sz w:val="28"/>
          <w:szCs w:val="28"/>
        </w:rPr>
        <w:t>выявлено следующее:</w:t>
      </w:r>
    </w:p>
    <w:p w:rsidR="008C5424" w:rsidRPr="008C5424" w:rsidRDefault="008C5424" w:rsidP="008C5424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среднее время получения услуги в целом по органу по данным соцопроса составило 25,9 дней, что меньше установленных административными регламентами на 24,6 дн</w:t>
      </w:r>
      <w:r w:rsidR="001C6C4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(50,5 дней);</w:t>
      </w:r>
    </w:p>
    <w:p w:rsidR="008C5424" w:rsidRPr="001C6C41" w:rsidRDefault="008C5424" w:rsidP="008C542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6C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время ожидания в очереди в целом по органу по</w:t>
      </w:r>
      <w:r w:rsidR="00A00951" w:rsidRPr="001C6C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данным соцопроса составило 6,4</w:t>
      </w:r>
      <w:r w:rsidRPr="001C6C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минут, что меньше установленных админ</w:t>
      </w:r>
      <w:r w:rsidR="00A00951" w:rsidRPr="001C6C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истративными  регламентами  на 5</w:t>
      </w:r>
      <w:r w:rsidRPr="001C6C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,5 минут (1</w:t>
      </w:r>
      <w:r w:rsidR="00A00951" w:rsidRPr="001C6C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1C6C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,9 минут);  </w:t>
      </w:r>
    </w:p>
    <w:p w:rsidR="008C5424" w:rsidRPr="008C5424" w:rsidRDefault="008C5424" w:rsidP="008C542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среднее число обращений в орган по данным соцопроса составило  1,0 раз, что меньше установленных административными  регламентами на 0,1</w:t>
      </w:r>
      <w:r w:rsidR="001C6C41">
        <w:rPr>
          <w:rFonts w:ascii="Times New Roman" w:eastAsia="Times New Roman" w:hAnsi="Times New Roman" w:cs="Times New Roman"/>
          <w:sz w:val="28"/>
          <w:szCs w:val="28"/>
        </w:rPr>
        <w:t xml:space="preserve"> раз (1,1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раз).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В социологических опросах получателей государственных услуг в 2014 году приняло участие  388 респондентов (в 2013 году - 411 респондентов).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В ходе проведения соцопросов  32,7  % респондентов отметили, что информацию об услуге получили на официальном сайте органа (учреждения) или другом Интернет-ресурсе, при личном посещении органа (учреждения) или от друзей (родственников, знакомых) – 19,</w:t>
      </w:r>
      <w:r w:rsidR="001C6C4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респондентов, по телефону – 18,0 % респондентов,  на Едином портале государственных и муниципальных услуг, либо (и) на Портале государственных и муниципальных услуг Забайкальского края – 10,3 % респондентов, на информационных стендах в органе (учреждении) – 10,</w:t>
      </w:r>
      <w:r w:rsidR="001C6C4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 % респондентов, в средствах массовой информации – 9,0 % респондентов.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Подавали заявление и другие документы, необходимые для получения услуги, в электронной форме через официальный сайт органа – 24,2 % респондентов, через Единый портал государственных и муниципальных услуг – 9,</w:t>
      </w:r>
      <w:r w:rsidR="001C6C4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72,</w:t>
      </w:r>
      <w:r w:rsidR="001C6C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респондентов отметили, что не обращались к посредникам для получения услуги или отдельных документов (процедур). Для обеспечения качества и быстрого оформления документов</w:t>
      </w:r>
      <w:r w:rsidR="001C6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обращались к посредникам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C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="001C6C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респондентов, посредник был предложен как обязательное условие получения результата – 3,</w:t>
      </w:r>
      <w:r w:rsidR="001C6C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респондентов, из-за сложности получения отдельных документов или прохождения процедур – 3,6 % респондентов.</w:t>
      </w:r>
    </w:p>
    <w:p w:rsidR="008C5424" w:rsidRPr="008C5424" w:rsidRDefault="008C5424" w:rsidP="0064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60,8 % респондентов оценили качество предоставления услуг на 5 баллов, на 4 балла – 30,4 % респондентов, на 3 балла – 7,7 % респондентов, не удовлетворены качеством предоставления услуг – 1,0 % респондентов (2 балла – 0,5 % респондентов, 1 балл – 0,5 % респондентов).</w:t>
      </w: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При проведении соцопроса 3</w:t>
      </w:r>
      <w:r w:rsidR="001C6C4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1C6C4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 отметили, что помещение плохо оборудовано для приема посетителей, требование большого количества документов из других органов  (учреждений) – 3,6 % респондентов, неудобный режим работы органа – 4,6 % респондентов, не понятен порядок получения услуги (сложная процедура оформления документов) – 4,1 % респондентов, грубость, невнимательность сотрудников – 0,5 % респондентов, низкий профессионализм сотрудников (не могут ответить на поставленные вопросы, отсылают </w:t>
      </w:r>
      <w:r w:rsidR="001C6C41">
        <w:rPr>
          <w:rFonts w:ascii="Times New Roman" w:eastAsia="Times New Roman" w:hAnsi="Times New Roman" w:cs="Times New Roman"/>
          <w:sz w:val="28"/>
          <w:szCs w:val="28"/>
        </w:rPr>
        <w:t xml:space="preserve">друг к другу) – 1,8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% респондентов, требование платы, сверх установленной в соответствии с порядком (взятка, подарок) – 2,3 % респондентов, другое – 52,3 % респондентов.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424">
        <w:rPr>
          <w:rFonts w:ascii="Times New Roman" w:eastAsia="Calibri" w:hAnsi="Times New Roman" w:cs="Times New Roman"/>
          <w:sz w:val="28"/>
          <w:szCs w:val="28"/>
        </w:rPr>
        <w:t>Комплекс мер, направленных на устранение выявленных проблем и недостатков, в целях повышения качества предоставляемых услуг:</w:t>
      </w:r>
    </w:p>
    <w:p w:rsidR="008C5424" w:rsidRPr="008C5424" w:rsidRDefault="008C5424" w:rsidP="008C542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переоборудование помещений, предназначенных для оказания государственной услуги;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left="709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наличие пандусов и других элементов доступной среды; активизировать работу по информированию граждан о работе Портала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и муниципальных услуг Забайкальского края </w:t>
      </w:r>
      <w:hyperlink r:id="rId15" w:history="1">
        <w:r w:rsidRPr="008C5424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8C542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8C5424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pgu</w:t>
        </w:r>
        <w:r w:rsidRPr="008C542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8C5424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e</w:t>
        </w:r>
        <w:r w:rsidRPr="008C542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-</w:t>
        </w:r>
        <w:r w:rsidRPr="008C5424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zab</w:t>
        </w:r>
        <w:r w:rsidRPr="008C542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8C5424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возможностях подачи заявлений на получение услуг через портал; 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активизировать работу по информированию граждан о работе Единого портала государственных услуг </w:t>
      </w:r>
      <w:hyperlink r:id="rId16" w:history="1">
        <w:r w:rsidRPr="008C542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8C54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8C542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gosuslugi</w:t>
        </w:r>
        <w:r w:rsidRPr="008C54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8C542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возможностях подачи заявлений на получение услуг через Единый портал;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возможность получения услуг по принципу «одного окна», в том числе в МФЦ.</w:t>
      </w: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Отчеты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Министерства в сети «Интернет» </w:t>
      </w:r>
      <w:hyperlink r:id="rId17" w:history="1">
        <w:r w:rsidRPr="008C5424">
          <w:rPr>
            <w:rFonts w:ascii="Times New Roman" w:eastAsia="Times New Roman" w:hAnsi="Times New Roman" w:cs="Times New Roman"/>
            <w:sz w:val="28"/>
            <w:szCs w:val="28"/>
          </w:rPr>
          <w:t>http://минобр.забайкальскийкрай./</w:t>
        </w:r>
      </w:hyperlink>
      <w:r w:rsidRPr="008C5424">
        <w:rPr>
          <w:rFonts w:ascii="Times New Roman" w:eastAsia="Times New Roman" w:hAnsi="Times New Roman" w:cs="Times New Roman"/>
          <w:sz w:val="28"/>
          <w:szCs w:val="28"/>
        </w:rPr>
        <w:t>gosuslugi/</w:t>
      </w:r>
    </w:p>
    <w:p w:rsidR="008C5424" w:rsidRPr="008C5424" w:rsidRDefault="008C5424" w:rsidP="008C5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mon.html.</w:t>
      </w: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5424" w:rsidRPr="008C5424" w:rsidRDefault="008C5424" w:rsidP="008C5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</w:rPr>
        <w:t>Министерство культуры Забайкальского края</w:t>
      </w:r>
    </w:p>
    <w:p w:rsidR="008C5424" w:rsidRPr="008C5424" w:rsidRDefault="008C5424" w:rsidP="008C542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качества услуг в сфере культуры проведен по 9 государственным услугам из 12 услуг (75 %), включенных в Перечень государственных услуг.</w:t>
      </w:r>
      <w:r w:rsidRPr="008C5424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государственной услуге «Согласование изготовления, установления и демонтажа информационных надписей и обозначений, содержащих информацию об объкте культурного наследия регионального значения, включенного в единый государственный реестр объектов культурного наследия (памятников истории и культуры) народов Российской Федерации», в связи с отсутствием обращений за ее получением, соцопрос не проведен.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0,86), получатели государственных услуг полностью удовлетворены качеством и доступностью их предоставления (оценка общего уровня удовлетворенности заявителей государственной услуги – 100 %).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проведения мониторинга проанализировано, с учетом проведенного опроса заявителей государственных услуг, 53 анкеты.</w:t>
      </w: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Государственные услуги, в отношении которых осуществлялся мониторинг, не предоставляются в электронном виде и по принципу «одного окна», в том числе в МФЦ.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Информация о предоставлении услуг размещена на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Портале государственных и муниципальных услуг Забайкальского края, на официальном сайте органа, на информационном стенде в органе.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Бланки заявлений и других документов о предоставлении услуг размещены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на информационном стенде в органе.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Услуги предоставляются в течение всего рабочего дня, в течение всей рабочей недели.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Все государственные услуги предоставляются в зданиях, оборудованных элементами доступной среды для инвалидов и иных маломобильных групп населения, указателями о местах приема заявителей на этажах и в кабинетах, местами для сидения в местах ожидания, оборудованными местами для заполнения документов, также имеется бесплатная автомобильная парковка.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Жалобы и судебные иски в отношении должностных лиц органа на ненадлежащее оказание исследуемых услуг не поступали. 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1C93">
        <w:rPr>
          <w:rFonts w:ascii="Times New Roman" w:eastAsia="Times New Roman" w:hAnsi="Times New Roman" w:cs="Times New Roman"/>
          <w:bCs/>
          <w:sz w:val="28"/>
          <w:szCs w:val="28"/>
        </w:rPr>
        <w:t>Проблем, связанных с получением услуг</w:t>
      </w:r>
      <w:r w:rsidR="001C6C41" w:rsidRPr="00431C9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431C9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выявлено.</w:t>
      </w:r>
      <w:r w:rsidRPr="008C542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оценки соблюдения количественных параметров стандарта предоставления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8C5424">
        <w:rPr>
          <w:rFonts w:ascii="Times New Roman" w:eastAsia="Calibri" w:hAnsi="Times New Roman" w:cs="Times New Roman"/>
          <w:sz w:val="28"/>
          <w:szCs w:val="28"/>
        </w:rPr>
        <w:t>выявлено следующее:</w:t>
      </w:r>
    </w:p>
    <w:p w:rsidR="008C5424" w:rsidRPr="008C5424" w:rsidRDefault="008C5424" w:rsidP="008C5424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среднее время получения услуги в целом по органу по данным соцопроса составило 13,</w:t>
      </w:r>
      <w:r w:rsidR="00431C9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дней, что меньше установленных административными регламентами на 6,7 дней (</w:t>
      </w:r>
      <w:r w:rsidR="00431C9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431C9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дней);</w:t>
      </w:r>
    </w:p>
    <w:p w:rsidR="008C5424" w:rsidRPr="008C5424" w:rsidRDefault="008C5424" w:rsidP="008C542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среднее время ожидания в очереди в целом по органу п</w:t>
      </w:r>
      <w:r w:rsidR="00431C93">
        <w:rPr>
          <w:rFonts w:ascii="Times New Roman" w:eastAsia="Times New Roman" w:hAnsi="Times New Roman" w:cs="Times New Roman"/>
          <w:sz w:val="28"/>
          <w:szCs w:val="28"/>
        </w:rPr>
        <w:t>о данным соцопроса составило 5,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7 минут, что меньше установленных административными  регламентами  на 5,</w:t>
      </w:r>
      <w:r w:rsidR="00431C93">
        <w:rPr>
          <w:rFonts w:ascii="Times New Roman" w:eastAsia="Times New Roman" w:hAnsi="Times New Roman" w:cs="Times New Roman"/>
          <w:sz w:val="28"/>
          <w:szCs w:val="28"/>
        </w:rPr>
        <w:t>4 минут (11,1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минут);  </w:t>
      </w:r>
    </w:p>
    <w:p w:rsidR="008C5424" w:rsidRPr="008C5424" w:rsidRDefault="008C5424" w:rsidP="008C542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среднее число обращений в орган по данным соцопроса составило  1,6 раз</w:t>
      </w:r>
      <w:r w:rsidR="00431C9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, что меньше установленных административными  регламентами на 0,</w:t>
      </w:r>
      <w:r w:rsidR="00431C9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раз (1,8 раз).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В социологических опросах получателей государственных услуг в 2014 году приняло участие  45 респондентов (в 2013 году - 58 респондента).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В ходе проведения соцопросов  отметили, что информацию об услуге получили на официальном сайте органа или на другом Интернет-ресурсе – 53,3 % респондентов; по телефону – 24,4 % респондентов, при личном посещении органа или от друзей (родственников, знакомых) – 11,1 % респондентов, на Едином портале государственных и муниципальных услуг – 6,7 % респондентов, на информационных стендах в органе – 4,4 % респондентов.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Все респонденты подавали заявления и другие документы, необходимые для получения услуги</w:t>
      </w:r>
      <w:r w:rsidR="00431C9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в бумажной форме.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респонденты отметили, что не обращались к посредникам для получения услуги или отдельных документов (процедур).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100 % респондентов оценили качество предоставления услуг на 5 баллов.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Проблем при получении государственных услуг не выявлено.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Отчет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Министерства в сети «Интернет» </w:t>
      </w:r>
      <w:hyperlink r:id="rId18" w:history="1">
        <w:r w:rsidRPr="008C5424">
          <w:rPr>
            <w:rFonts w:ascii="Times New Roman" w:eastAsia="Times New Roman" w:hAnsi="Times New Roman" w:cs="Times New Roman"/>
            <w:sz w:val="28"/>
            <w:szCs w:val="28"/>
          </w:rPr>
          <w:t>http://минкультура.забайкальскийкрай.рф</w:t>
        </w:r>
      </w:hyperlink>
      <w:r w:rsidRPr="008C5424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8C5424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</w:p>
    <w:p w:rsidR="008C5424" w:rsidRPr="008C5424" w:rsidRDefault="008C5424" w:rsidP="008C5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val="en-US"/>
        </w:rPr>
        <w:t>onitorinh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C5424">
        <w:rPr>
          <w:rFonts w:ascii="Times New Roman" w:eastAsia="Times New Roman" w:hAnsi="Times New Roman" w:cs="Times New Roman"/>
          <w:sz w:val="28"/>
          <w:szCs w:val="28"/>
          <w:lang w:val="en-US"/>
        </w:rPr>
        <w:t>html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5424" w:rsidRDefault="008C5424" w:rsidP="008C54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1C93" w:rsidRDefault="00431C93" w:rsidP="008C54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1C93" w:rsidRDefault="00431C93" w:rsidP="008C54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1C93" w:rsidRDefault="00431C93" w:rsidP="008C54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1C93" w:rsidRPr="008C5424" w:rsidRDefault="00431C93" w:rsidP="008C54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5424" w:rsidRPr="008C5424" w:rsidRDefault="008C5424" w:rsidP="008C54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</w:rPr>
        <w:t>Министерство физической культуры и спорта</w:t>
      </w:r>
    </w:p>
    <w:p w:rsidR="008C5424" w:rsidRPr="008C5424" w:rsidRDefault="008C5424" w:rsidP="008C54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</w:rPr>
        <w:t>Забайкальского края</w:t>
      </w: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Мониторинг качества услуг в сфере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 физической культуры и спорта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проведен по 2 государственным услугам  из 4 услуг (50 %), включенных в Перечень государственных услуг.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0,7</w:t>
      </w:r>
      <w:r w:rsidR="00431C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получатели государственных услуг полностью удовлетворены качеством и доступностью их предоставления (оценка общего уровня удовлетворенности заявителей государственной услуги – 99,</w:t>
      </w:r>
      <w:r w:rsidR="00431C9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проведения мониторинга проанализирована, с учетом проведенного опроса заявителей государственных услуг, 41 анкета.</w:t>
      </w: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Все государственные услуги, в отношении которых осуществлялся мониторинг, предоставляются в электронном виде и по принципу «одного окна».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Информация о порядке предоставления всех услуг, бланки заявлений и других документов, необходимых для получения государственных услуг размещены на официальном сайте органа, на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Портале государственных и муниципальных услуг Забайкальского края,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информационном стенде Министерств</w:t>
      </w:r>
      <w:r w:rsidR="00431C93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График приема заявителей по вопросам предоставления государственных услуг размещен  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органа,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31C93">
        <w:rPr>
          <w:rFonts w:ascii="Times New Roman" w:eastAsia="Times New Roman" w:hAnsi="Times New Roman" w:cs="Times New Roman"/>
          <w:bCs/>
          <w:sz w:val="28"/>
          <w:szCs w:val="28"/>
        </w:rPr>
        <w:t xml:space="preserve">а также 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информационном стенде органа.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Услуги предоставляются в течение всего рабочего дня, в течение всей рабочей недели.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Жалоб и судебных исков в отношении должностных лиц Министерства на ненадлежащее оказание государственных услуг не поступало.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Проблем, связанных с предоставлением услуг</w:t>
      </w:r>
      <w:r w:rsidR="00431C9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</w:t>
      </w:r>
      <w:r w:rsidR="00431C93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выявлено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оценки соблюдения количественных параметров стандарта предоставления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8C5424">
        <w:rPr>
          <w:rFonts w:ascii="Times New Roman" w:eastAsia="Calibri" w:hAnsi="Times New Roman" w:cs="Times New Roman"/>
          <w:sz w:val="28"/>
          <w:szCs w:val="28"/>
        </w:rPr>
        <w:t>выявлено следующее:</w:t>
      </w:r>
    </w:p>
    <w:p w:rsidR="008C5424" w:rsidRPr="008C5424" w:rsidRDefault="008C5424" w:rsidP="008C5424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среднее время получения услуги в целом по органу по данным соцопроса составило 3,</w:t>
      </w:r>
      <w:r w:rsidR="00431C93">
        <w:rPr>
          <w:rFonts w:ascii="Times New Roman" w:eastAsia="Times New Roman" w:hAnsi="Times New Roman" w:cs="Times New Roman"/>
          <w:sz w:val="28"/>
          <w:szCs w:val="28"/>
        </w:rPr>
        <w:t>4 дня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, что меньше установленных административными регламентами на 11,6 дней (15 дней);</w:t>
      </w:r>
    </w:p>
    <w:p w:rsidR="008C5424" w:rsidRPr="008C5424" w:rsidRDefault="008C5424" w:rsidP="008C542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среднее время ожидания в очереди в целом по органу по данным соцопроса составило 4,</w:t>
      </w:r>
      <w:r w:rsidR="00431C9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минуты, что меньше установленных административными  регламентами  на 10,6 минут (15 минут);</w:t>
      </w:r>
    </w:p>
    <w:p w:rsidR="008C5424" w:rsidRPr="008C5424" w:rsidRDefault="008C5424" w:rsidP="008C542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 среднее число обращений в орган по данным соцопроса составило 1,0 раз, что соответствует числу обращений, установленных административными регламентами.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В социологических опросах получателей государственных услуг в 2014 году приняло участие  39 респондентов (в 2013 году - 39 респондента).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В ходе проведения соцопросов  46,2 % респондентов отметили, что информацию об услуге получили при личном посещении органа или от друзей (родственников, знакомых); на официальном сайте  органа или на другом Интернет-ресурсе – 46,2 % респондентов, на Едином портале государственных и муниципальных услуг, либо (и) на Портале государственных и муниципальных услуг Забайкальского края – 7,</w:t>
      </w:r>
      <w:r w:rsidR="00431C9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Подали заявление и другие документы, необходимые для получения услуги, в электронной форме через официальный сайт органа – 41,0 % респондентов, через Единый портал государственных и муниципальных услуг – 7,</w:t>
      </w:r>
      <w:r w:rsidR="00431C9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респонденты отметили, что не обращались к посредникам для получения услуги или отдельных документов (процедур).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74,</w:t>
      </w:r>
      <w:r w:rsidR="00431C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респондентов оценили качество предоставления услуг на 5 баллов, на 4 балла – 25,6 % респондентов.</w:t>
      </w:r>
    </w:p>
    <w:p w:rsidR="008C5424" w:rsidRPr="008C5424" w:rsidRDefault="008C5424" w:rsidP="008C542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Проблем при получении государственных услуг не выявлено.</w:t>
      </w:r>
    </w:p>
    <w:p w:rsidR="008C5424" w:rsidRPr="008C5424" w:rsidRDefault="008C5424" w:rsidP="008C542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Отчет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Министерства в сети «Интернет» </w:t>
      </w:r>
      <w:hyperlink r:id="rId19" w:history="1">
        <w:r w:rsidRPr="008C5424">
          <w:rPr>
            <w:rFonts w:ascii="Times New Roman" w:eastAsia="Times New Roman" w:hAnsi="Times New Roman" w:cs="Times New Roman"/>
            <w:sz w:val="28"/>
            <w:szCs w:val="28"/>
          </w:rPr>
          <w:t>http://минспорт.забайкальскийкрай</w:t>
        </w:r>
      </w:hyperlink>
      <w:r w:rsidRPr="008C5424">
        <w:rPr>
          <w:rFonts w:ascii="Times New Roman" w:eastAsia="Times New Roman" w:hAnsi="Times New Roman" w:cs="Times New Roman"/>
          <w:sz w:val="28"/>
          <w:szCs w:val="28"/>
        </w:rPr>
        <w:t>.рф/</w:t>
      </w:r>
      <w:r w:rsidRPr="008C5424">
        <w:rPr>
          <w:rFonts w:ascii="Times New Roman" w:eastAsia="Times New Roman" w:hAnsi="Times New Roman" w:cs="Times New Roman"/>
          <w:sz w:val="28"/>
          <w:szCs w:val="28"/>
          <w:lang w:val="en-US"/>
        </w:rPr>
        <w:t>infor</w:t>
      </w:r>
    </w:p>
    <w:p w:rsidR="008C5424" w:rsidRPr="008C5424" w:rsidRDefault="008C5424" w:rsidP="008C5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val="en-US"/>
        </w:rPr>
        <w:t>maciya_o_rezultatah_proverok.html.</w:t>
      </w:r>
    </w:p>
    <w:p w:rsidR="008C5424" w:rsidRPr="008C5424" w:rsidRDefault="008C5424" w:rsidP="008C542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C5424" w:rsidRPr="008C5424" w:rsidRDefault="008C5424" w:rsidP="008C5424">
      <w:pPr>
        <w:framePr w:hSpace="180" w:wrap="around" w:vAnchor="text" w:hAnchor="text" w:x="222" w:y="1"/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международного сотрудничества, внешнеэкономических связей и туризма Забайкальского края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Мониторинг проведен 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Министерством международного сотрудничества, внешнеэкономических связей и туризма Забайкальского края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по одной государственной услуге «Заверение печатью органа координации списков групп российских туристов и подтверждений о приеме групп китайских туристов; ведение учета заверенных списков групп российских туристов и подтверждений о приеме групп китайских туристов» (100 % от услуг, включенных в Перечень государственных услуг).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мониторинга уровень качества предоставления услуги характеризуется как хороший (общая оценка качества предоставления услуг – 0,78), получатели государственной услуги полностью удовлетворены качеством и доступностью её предоставления (оценка общего уровня удовлетворенности заявителей государственной услуги – 91</w:t>
      </w:r>
      <w:r w:rsidR="00F91404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проведения мониторинга проанализированы, с учетом проведенного опроса заявителей государственных услуг, 26 анкет.</w:t>
      </w: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Государственная услуга не предоставляется в электронном виде и по принципу «одного окна», в том числе в МФЦ.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о порядке предоставления 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услуги размещена на официальном сайте Министерства, на Портале государственных и муниципальных услуг Забайкальского края, на информационных стендах в местах предоставления государственной услуги, доступных для заинтересованных лиц.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 о размещении бланков заявлений и других документов, необходимых для получения услуг</w:t>
      </w:r>
      <w:r w:rsidR="00F914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размещена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органа, на Портале государственных и муниципальных услуг Забайкальского края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информации по государственной услуге на личном приеме производится по предварительной записи по телефону.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Для удобства граждан введен следующий график работы отдела по туризму в п. Забайкальск: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все дни недели, включая выходные и праздничные       8.30 – 20.30;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пятница и предпраздничные дни                                     8.30 -  21.00;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обеденный перерыв:                                                        12.30- 14.00.</w:t>
      </w:r>
    </w:p>
    <w:p w:rsidR="008C5424" w:rsidRPr="008C5424" w:rsidRDefault="003A0CB5" w:rsidP="008C5424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8C5424"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меется  бесплатная автомобильная парковка, указатели о местах приема заявителей, места для сидения в местах ожидания. 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Места, оборудованные для заполнения необходимых документов</w:t>
      </w:r>
      <w:r w:rsidR="003A0CB5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требуются, так как юридическое лицо, направившее представителя, согласно установленного порядка </w:t>
      </w:r>
      <w:r w:rsidR="003A0CB5">
        <w:rPr>
          <w:rFonts w:ascii="Times New Roman" w:eastAsia="Times New Roman" w:hAnsi="Times New Roman" w:cs="Times New Roman"/>
          <w:bCs/>
          <w:sz w:val="28"/>
          <w:szCs w:val="28"/>
        </w:rPr>
        <w:t>представляют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A0CB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полностью 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оформ</w:t>
      </w:r>
      <w:r w:rsidR="003A0CB5">
        <w:rPr>
          <w:rFonts w:ascii="Times New Roman" w:eastAsia="Times New Roman" w:hAnsi="Times New Roman" w:cs="Times New Roman"/>
          <w:bCs/>
          <w:sz w:val="28"/>
          <w:szCs w:val="28"/>
        </w:rPr>
        <w:t>ленные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документы.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left="57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связи с тем, что 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место непосредственного  оказания услуги располагается на территории Международного автомобильного пункта пропуска «Забайкальск», «Часовой шлагбаум № 3», в нережимной части автоперехода, в соответствии с постановлением Правительства Российской Федерации от 1 ноября 2007 года № 734 «О Федеральном агентстве по обустройству государственной границы Российской Федерации» исключительными полномочиями по благоустройству и проведению каких-либо строительных работ на данной территории  обладает  Росграница,  Министерство  не в вправе самостоятельно оборудовать элементы доступной среды для инвалидов.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left="57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Используемое помещение для оказания государственной услуги выбрано как максимально близко  расположенное к пункту пропуска через Государственную границу  Забайкальск-Маньчжурия. Граждане Российской Федерации и Китайской Народной Республики, следующие с различных направлений своих стран к пункту пропуска, получают данную услугу непосредственно при пересечении государственной границы.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Жалоб и судебных исков в отношении должностных лиц органа на ненадлежащее оказание услуг не поступало.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Наиболее актуальной проблемой, связанной с предоставлением услуги</w:t>
      </w:r>
      <w:r w:rsidR="003A0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 отсутствие элементов доступной среды для инвалидов.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обустройства на пункте пропуска пандусов и других элементов доступной среды для маломобильных групп населения Министерство планирует взаимодействовать с Федеральным агентством по обустройству государственной границы Российской Федерации (в чьем исключительном ведении находятся пункты пропуска). 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представляется целесообразным скорейшее введение в действие специализированной информационной системы Федерального агентства по туризму, которая позволила бы отказаться от физического заверения списков групп туристов, что в свою очередь позволит выезжать группам туристов круглосуточно через МАПП «Забайкальск».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оценки соблюдения количественных параметров стандарта предоставления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8C5424">
        <w:rPr>
          <w:rFonts w:ascii="Times New Roman" w:eastAsia="Calibri" w:hAnsi="Times New Roman" w:cs="Times New Roman"/>
          <w:sz w:val="28"/>
          <w:szCs w:val="28"/>
        </w:rPr>
        <w:t>выявлено следующее:</w:t>
      </w:r>
    </w:p>
    <w:p w:rsidR="008C5424" w:rsidRPr="008C5424" w:rsidRDefault="008C5424" w:rsidP="008C5424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среднее время получения услуги по данным соцопроса составило </w:t>
      </w:r>
      <w:r w:rsidR="003A0CB5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день, что соответствует установленно</w:t>
      </w:r>
      <w:r w:rsidR="003A0CB5">
        <w:rPr>
          <w:rFonts w:ascii="Times New Roman" w:eastAsia="Times New Roman" w:hAnsi="Times New Roman" w:cs="Times New Roman"/>
          <w:sz w:val="28"/>
          <w:szCs w:val="28"/>
        </w:rPr>
        <w:t>му административным регламентом;</w:t>
      </w:r>
    </w:p>
    <w:p w:rsidR="008C5424" w:rsidRPr="008C5424" w:rsidRDefault="008C5424" w:rsidP="008C542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среднее время ожидания в очереди по данным соцопроса составило 6 минут, что меньше установленного административным  регламентом  на 9 минут (15 минут);  </w:t>
      </w:r>
    </w:p>
    <w:p w:rsidR="008C5424" w:rsidRPr="008C5424" w:rsidRDefault="008C5424" w:rsidP="008C542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среднее число обращений в орга</w:t>
      </w:r>
      <w:r w:rsidR="003A0CB5">
        <w:rPr>
          <w:rFonts w:ascii="Times New Roman" w:eastAsia="Times New Roman" w:hAnsi="Times New Roman" w:cs="Times New Roman"/>
          <w:sz w:val="28"/>
          <w:szCs w:val="28"/>
        </w:rPr>
        <w:t>н по данным соцопроса составило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0CB5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раз, что соответствует установленному административным  регламентом.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В социологических опросах получателей государственных услуг в 2014 году приняло участие  25 респондентов (в 2013 году - 25 респондентов).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В ходе проведения соцопросов  76,0 % респондентов отметили, что информацию об услуге получили на официальном сайте  органа или на другом Интернет-ресурсе; на Едином портале государственных и муниципальных услуг, либо (и) на Портале государственных и муниципальных услуг Забайкальского края – 20,0 % респондентов, при личном посещении органа или от друзей (родственников, знакомых) – 4,0 % респондентов.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Все респонденты подавали заявления и другие документы, необходимые для получения услуги</w:t>
      </w:r>
      <w:r w:rsidR="003A0CB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в бумажной форме.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респонденты отметили, что не обращались к посредникам для получения услуги или отдельных документов (процедур).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100 % респондентов оценили качество предоставления услуг на 5 баллов.</w:t>
      </w:r>
    </w:p>
    <w:p w:rsidR="008C5424" w:rsidRPr="008C5424" w:rsidRDefault="008C5424" w:rsidP="008C542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Проблем при получении государственных услуг не выявлено.</w:t>
      </w:r>
    </w:p>
    <w:p w:rsidR="008C5424" w:rsidRPr="008C5424" w:rsidRDefault="008C5424" w:rsidP="008C542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Отчеты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Министерства в сети «Интернет» </w:t>
      </w:r>
      <w:hyperlink r:id="rId20" w:history="1">
        <w:r w:rsidRPr="008C5424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 w:rsidRPr="008C5424">
          <w:rPr>
            <w:rFonts w:ascii="Times New Roman" w:eastAsia="Times New Roman" w:hAnsi="Times New Roman" w:cs="Times New Roman"/>
            <w:sz w:val="28"/>
            <w:szCs w:val="28"/>
          </w:rPr>
          <w:t>://минмсвэст.забайкальскийкрай.рф</w:t>
        </w:r>
      </w:hyperlink>
      <w:r w:rsidRPr="008C5424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8C5424">
        <w:rPr>
          <w:rFonts w:ascii="Times New Roman" w:eastAsia="Times New Roman" w:hAnsi="Times New Roman" w:cs="Times New Roman"/>
          <w:sz w:val="28"/>
          <w:szCs w:val="28"/>
          <w:lang w:val="en-US"/>
        </w:rPr>
        <w:t>new</w:t>
      </w:r>
    </w:p>
    <w:p w:rsidR="008C5424" w:rsidRPr="008C5424" w:rsidRDefault="008C5424" w:rsidP="008C5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/2014/08/29/20658.</w:t>
      </w:r>
      <w:r w:rsidRPr="008C5424">
        <w:rPr>
          <w:rFonts w:ascii="Times New Roman" w:eastAsia="Times New Roman" w:hAnsi="Times New Roman" w:cs="Times New Roman"/>
          <w:sz w:val="28"/>
          <w:szCs w:val="28"/>
          <w:lang w:val="en-US"/>
        </w:rPr>
        <w:t>html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5424" w:rsidRDefault="003A0CB5" w:rsidP="003A0CB5">
      <w:pPr>
        <w:tabs>
          <w:tab w:val="left" w:pos="353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3A0CB5" w:rsidRDefault="003A0CB5" w:rsidP="003A0CB5">
      <w:pPr>
        <w:tabs>
          <w:tab w:val="left" w:pos="353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0CB5" w:rsidRDefault="003A0CB5" w:rsidP="003A0CB5">
      <w:pPr>
        <w:tabs>
          <w:tab w:val="left" w:pos="353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0CB5" w:rsidRDefault="003A0CB5" w:rsidP="003A0CB5">
      <w:pPr>
        <w:tabs>
          <w:tab w:val="left" w:pos="353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0CB5" w:rsidRPr="008C5424" w:rsidRDefault="003A0CB5" w:rsidP="003A0CB5">
      <w:pPr>
        <w:tabs>
          <w:tab w:val="left" w:pos="353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5424" w:rsidRPr="008C5424" w:rsidRDefault="008C5424" w:rsidP="008C5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Департамент государственного имущества </w:t>
      </w:r>
    </w:p>
    <w:p w:rsidR="008C5424" w:rsidRPr="008C5424" w:rsidRDefault="008C5424" w:rsidP="008C5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</w:rPr>
        <w:t>и земельных отношений Забайкальского края</w:t>
      </w:r>
    </w:p>
    <w:p w:rsidR="008C5424" w:rsidRPr="008C5424" w:rsidRDefault="008C5424" w:rsidP="008C54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Мониторинг проведен 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Департаментом государственного имущества и земельных отношений Забайкальского края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по 9 государственным услугам из 18 услуг (50 %),  включенных в Перечень государственных услуг.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</w:t>
      </w:r>
      <w:r w:rsidR="003A0CB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предоставления услуг – 0,79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получатели государственных услуг в основном удовлетворены качеством и доступностью их предоставления (оценка общего уровня удовлетворенности заявителей государственной услуги – 86,</w:t>
      </w:r>
      <w:r w:rsidR="003A0C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проведения мониторинга проанализированы, с учетом проведенного опроса заявителей государственных услуг, 194 анкеты.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По информации, представленной в докладе Департамента, по 2  услугам предоставление  осуществляется в электронном виде.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Из исследуемых государственных услуг, 7 услуг предоставляются по принципу «одного окна», в том числе в</w:t>
      </w:r>
      <w:r w:rsidRPr="008C54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МФЦ.</w:t>
      </w:r>
    </w:p>
    <w:p w:rsidR="008C5424" w:rsidRPr="008C5424" w:rsidRDefault="008C5424" w:rsidP="008C5424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ab/>
        <w:t>Информация о порядке предоставления услуг размещена:</w:t>
      </w:r>
    </w:p>
    <w:p w:rsidR="008C5424" w:rsidRPr="008C5424" w:rsidRDefault="008C5424" w:rsidP="008C5424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ab/>
        <w:t>на Портале государственных и муниципальных услуг Забайкальского края, на официальном сайте и на информационных стендах Департамента;</w:t>
      </w:r>
    </w:p>
    <w:p w:rsidR="008C5424" w:rsidRPr="008C5424" w:rsidRDefault="008C5424" w:rsidP="008C5424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ab/>
        <w:t>на информационных стендах операционных залов МФЦ, на официальном сайте МФЦ (</w:t>
      </w:r>
      <w:hyperlink r:id="rId21" w:history="1">
        <w:r w:rsidRPr="008C5424">
          <w:rPr>
            <w:rFonts w:ascii="Times New Roman" w:eastAsia="Times New Roman" w:hAnsi="Times New Roman" w:cs="Times New Roman"/>
            <w:bCs/>
            <w:sz w:val="28"/>
            <w:szCs w:val="28"/>
            <w:u w:val="single"/>
          </w:rPr>
          <w:t>www.mfc-chita.ru</w:t>
        </w:r>
      </w:hyperlink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), также указанную информацию можно получить по отдельной телефонной линии справочно-информационной службы Контакт-Центра МФЦ, с помощью электронного сервиса «On-line консультирования» на сайте МФЦ.</w:t>
      </w:r>
    </w:p>
    <w:p w:rsidR="008C5424" w:rsidRPr="008C5424" w:rsidRDefault="008C5424" w:rsidP="008C54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ab/>
        <w:t>Бланки заявлений и других документов, необходимых для получения услуг, размещены:</w:t>
      </w:r>
    </w:p>
    <w:p w:rsidR="008C5424" w:rsidRPr="008C5424" w:rsidRDefault="008C5424" w:rsidP="008C54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на Едином портале государственных и муниципальных услуг и на Портале государственных и муниципальных услуг Забайкальского края, на рабочих местах сотрудников, к которым обращаются заявители услуги, на официальном сайте и на информационных стендах Департамента;</w:t>
      </w:r>
    </w:p>
    <w:p w:rsidR="008C5424" w:rsidRPr="008C5424" w:rsidRDefault="008C5424" w:rsidP="008C54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в свободном доступе в специально отведенных местах, предназначенных для оформления документов. Также указанные бланки доступны для заявителей на официальном сайте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КГУ «Многофункциональный центр предоставления государственных и муниципальных услуг Забайкальского края»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, на рабочих местах сотрудников МФЦ, к которым обращаются заявители.</w:t>
      </w:r>
    </w:p>
    <w:p w:rsidR="008C5424" w:rsidRPr="008C5424" w:rsidRDefault="008C5424" w:rsidP="008C54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ab/>
        <w:t>Организация приема заявителей по вопросам предоставления государственных услуг осуществляется в соответствии с утвержденными административными регламентами Департамента.</w:t>
      </w:r>
    </w:p>
    <w:p w:rsidR="008C5424" w:rsidRPr="008C5424" w:rsidRDefault="008C5424" w:rsidP="008C54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ab/>
        <w:t>Работа сотрудников МФЦ, осуществляющих прием заявителей по вопросам предоставления услуги,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осуществляется по следующему графику в режиме гибкого рабочего времени: понедельник – суббота с 09-00 до 19-00 часов, воскресенье – выходной день.</w:t>
      </w:r>
    </w:p>
    <w:p w:rsidR="008C5424" w:rsidRPr="008C5424" w:rsidRDefault="008C5424" w:rsidP="008C542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Работа справочно-информационной службы Контакт-центра МФЦ осуществляется ежедневно с понедельника по субботу с 9-00 до 19-00 часов, воскресенье – выходной день.</w:t>
      </w:r>
    </w:p>
    <w:p w:rsidR="008C5424" w:rsidRPr="008C5424" w:rsidRDefault="008C5424" w:rsidP="008C54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ab/>
        <w:t>Предоставление услуг Департамента в МФЦ осуществляется в соответствии со Стандартом качества оказания государственной услуги «Организация и обеспечение деятельности единого места приема, регистрации, выдачи необходимых документов гражданам и юридическим лицам при предоставлении государственных и муниципальных услуг»,  утвержденным постановлением Правительства Забайкальского края от 17 апреля 2012 года № 170.</w:t>
      </w:r>
    </w:p>
    <w:p w:rsidR="008C5424" w:rsidRPr="008C5424" w:rsidRDefault="008C5424" w:rsidP="008C542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В целях совершенствования деятельности МФЦ, а также повышения качества обслуживания заявителей, приказом Краевого государственного учреждения «Многофункциональный центр предоставления государственных и муниципальных услуг Забайкальского края» от 23 апреля 2013 года №32 утвержден Стандарт комфортности обслуживания заявителей при предоставлении государственных и муниципальных услуг в Краевом государственном учреждении «Многофункциональный центр предоставления государственных и муниципальных услуг Забайкальского края».</w:t>
      </w:r>
    </w:p>
    <w:p w:rsidR="008C5424" w:rsidRPr="008C5424" w:rsidRDefault="008C5424" w:rsidP="008C542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C5424">
        <w:rPr>
          <w:rFonts w:ascii="Times New Roman" w:eastAsia="Calibri" w:hAnsi="Times New Roman" w:cs="Times New Roman"/>
          <w:sz w:val="28"/>
        </w:rPr>
        <w:t xml:space="preserve">Жалоб и судебных исков в отношении должностных лиц за ненадлежащее оказание услуг не поступало. 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C5424">
        <w:rPr>
          <w:rFonts w:ascii="Times New Roman" w:eastAsia="Calibri" w:hAnsi="Times New Roman" w:cs="Times New Roman"/>
          <w:sz w:val="28"/>
        </w:rPr>
        <w:t>Проблем, связанных с предоставлением услуг</w:t>
      </w:r>
      <w:r w:rsidR="003A0CB5">
        <w:rPr>
          <w:rFonts w:ascii="Times New Roman" w:eastAsia="Calibri" w:hAnsi="Times New Roman" w:cs="Times New Roman"/>
          <w:sz w:val="28"/>
        </w:rPr>
        <w:t>,</w:t>
      </w:r>
      <w:r w:rsidRPr="008C5424">
        <w:rPr>
          <w:rFonts w:ascii="Times New Roman" w:eastAsia="Calibri" w:hAnsi="Times New Roman" w:cs="Times New Roman"/>
          <w:sz w:val="28"/>
        </w:rPr>
        <w:t xml:space="preserve"> не выявлено.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оценки соблюдения количественных параметров стандарта предоставления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8C5424">
        <w:rPr>
          <w:rFonts w:ascii="Times New Roman" w:eastAsia="Calibri" w:hAnsi="Times New Roman" w:cs="Times New Roman"/>
          <w:sz w:val="28"/>
          <w:szCs w:val="28"/>
        </w:rPr>
        <w:t>выявлено следующее:</w:t>
      </w:r>
    </w:p>
    <w:p w:rsidR="008C5424" w:rsidRPr="008C5424" w:rsidRDefault="008C5424" w:rsidP="008C5424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среднее время получения услуги в целом по органу по данным соцопроса составило 40,0 дней, что меньше установленных администрати</w:t>
      </w:r>
      <w:r w:rsidR="003A0CB5">
        <w:rPr>
          <w:rFonts w:ascii="Times New Roman" w:eastAsia="Times New Roman" w:hAnsi="Times New Roman" w:cs="Times New Roman"/>
          <w:sz w:val="28"/>
          <w:szCs w:val="28"/>
        </w:rPr>
        <w:t>вными регламентами на  0,3 дня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(40,3 дней);</w:t>
      </w:r>
    </w:p>
    <w:p w:rsidR="008C5424" w:rsidRPr="008C5424" w:rsidRDefault="008C5424" w:rsidP="008C542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среднее время ожидания в очереди в целом по органу по данным соцопроса составило 7,3 минут, что меньше установленных административными  регламентами  на 7,</w:t>
      </w:r>
      <w:r w:rsidR="003A0CB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минут (15 минут);  </w:t>
      </w:r>
    </w:p>
    <w:p w:rsidR="008C5424" w:rsidRPr="008C5424" w:rsidRDefault="008C5424" w:rsidP="008C542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среднее число обращений в орган по данным соцопроса составило  1,</w:t>
      </w:r>
      <w:r w:rsidR="003A0CB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 w:rsidR="003A0CB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, что больше установленных административными регламентами  на 0,</w:t>
      </w:r>
      <w:r w:rsidR="003A0CB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 w:rsidR="003A0CB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(1,</w:t>
      </w:r>
      <w:r w:rsidR="003A0CB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раз).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В социологических опросах получателей государственных услуг в 2014 году приняло участие  185 респондентов (в 2013 году - 194 респондента).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В ходе проведения соцопросов  48,</w:t>
      </w:r>
      <w:r w:rsidR="003A0CB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 отметили, что информацию об услуге получили при личном посещении органа (учреждения) или от друзей (родственников, знакомых), по телефону -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br/>
        <w:t>18,</w:t>
      </w:r>
      <w:r w:rsidR="003A0CB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респондентов,  на официальном сайте органа и в средствах массовой информации – по 9,7 % респондентов, на Едином портале государственных и муниципальных услуг и на Портале государственных и муниципальных услуг Забайкальского края – 7,</w:t>
      </w:r>
      <w:r w:rsidR="003A0CB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респондентов, на информационных стендах в органе – 5,9 % респондентов.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Подавали заявление и другие документы, необходимые для получения услуги, в электронной форме через Единый портал государствен</w:t>
      </w:r>
      <w:r w:rsidR="003A0CB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 муниципальных услуг – 1,6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респондентов,  через официальный сайт органа –</w:t>
      </w:r>
      <w:r w:rsidR="003A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3,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8 % респондентов.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79,</w:t>
      </w:r>
      <w:r w:rsidR="003A0CB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респондентов отметили, что не обращались к посредникам для получения услуги или отдельных документов (процедур). Для обеспечения качества и быстрого оформления докум</w:t>
      </w:r>
      <w:r w:rsidR="003A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ентов обращались к посредникам </w:t>
      </w:r>
      <w:r w:rsidR="003A0C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A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% респондентов, из-за сложности получения отдельных документов или прохождения процедур – 4,</w:t>
      </w:r>
      <w:r w:rsidR="003A0CB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респондентов, посредник был предложен как обязательное ус</w:t>
      </w:r>
      <w:r w:rsidR="003A0CB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ловие получения результата – 3,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8 % респондентов, по другим причинам – 5,4</w:t>
      </w:r>
      <w:r w:rsidR="003A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% респондентов.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83,8 % респондентов оценили качество предоставления услуг на 5 баллов, на 4 балла – 16,2 % респондентов.</w:t>
      </w:r>
    </w:p>
    <w:p w:rsidR="008C5424" w:rsidRPr="008C5424" w:rsidRDefault="00E33FFE" w:rsidP="008C54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проблем при получении государственных услуг 1,1 % респондентов отметили </w:t>
      </w:r>
      <w:r w:rsidR="008C1A1D" w:rsidRPr="00E3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 большого количества документов из других органов  (учреждений); </w:t>
      </w:r>
      <w:r w:rsidR="008C5424" w:rsidRPr="00E33F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понятен порядок получения услуги (сложная процедура оформления документов)</w:t>
      </w:r>
      <w:r w:rsidRPr="00E33F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5424" w:rsidRPr="00E3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помещение плохо обору</w:t>
      </w:r>
      <w:r w:rsidRPr="00E33F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довано для приема посетителей</w:t>
      </w:r>
      <w:r w:rsidR="008C5424" w:rsidRPr="00E3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неудобный режим работы органа – </w:t>
      </w:r>
      <w:r w:rsidRPr="00E3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8C5424" w:rsidRPr="00E33FFE">
        <w:rPr>
          <w:rFonts w:ascii="Times New Roman" w:eastAsia="Times New Roman" w:hAnsi="Times New Roman" w:cs="Times New Roman"/>
          <w:sz w:val="28"/>
          <w:szCs w:val="28"/>
          <w:lang w:eastAsia="ru-RU"/>
        </w:rPr>
        <w:t>0,5 %</w:t>
      </w:r>
      <w:r w:rsidR="008C1A1D" w:rsidRPr="00E3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респондентов</w:t>
      </w:r>
      <w:r w:rsidR="008C5424" w:rsidRPr="00E33F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1A1D" w:rsidRPr="00E3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другое </w:t>
      </w:r>
      <w:r w:rsidR="008C5424" w:rsidRPr="00E33FFE">
        <w:rPr>
          <w:rFonts w:ascii="Times New Roman" w:eastAsia="Times New Roman" w:hAnsi="Times New Roman" w:cs="Times New Roman"/>
          <w:sz w:val="28"/>
          <w:szCs w:val="28"/>
          <w:lang w:eastAsia="ru-RU"/>
        </w:rPr>
        <w:t>– 1,6 % респондентов.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Отчет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Департамента в сети «Интернет» </w:t>
      </w:r>
      <w:hyperlink r:id="rId22" w:history="1">
        <w:r w:rsidRPr="008C5424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http://</w:t>
        </w:r>
        <w:r w:rsidRPr="008C542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куги.забайкальскийкрай.рф</w:t>
        </w:r>
        <w:r w:rsidRPr="008C5424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/activities</w:t>
        </w:r>
      </w:hyperlink>
      <w:r w:rsidRPr="008C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D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GI/Oth110_OD2014_048.html.</w:t>
      </w:r>
    </w:p>
    <w:p w:rsidR="008C5424" w:rsidRPr="008C5424" w:rsidRDefault="008C5424" w:rsidP="008C54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5424" w:rsidRPr="008C5424" w:rsidRDefault="008C5424" w:rsidP="008C54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</w:rPr>
        <w:t>Департамент записи актов гражданского состояния Забайкальского края</w:t>
      </w:r>
    </w:p>
    <w:p w:rsidR="008C5424" w:rsidRPr="008C5424" w:rsidRDefault="008C5424" w:rsidP="008C54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Мониторинг проведен 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Департаментом записи актов гражданского состояния Забайкальского края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по 4 государственным услугам (100 % от услуг, включенных в Перечень государственных услуг)</w:t>
      </w: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0,74), получатели государственных услуг в основном удовлетворены качеством и доступностью их предоставления (оценка общего уровня удовлетворенности заявителей государственной услуги – 88,</w:t>
      </w:r>
      <w:r w:rsidR="008C1A1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%).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проведения мониторинга проанализированы, с учетом проведенного опроса заявителей государственных услуг, 355 анкет.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По информации, представленной в докладе Департамента, по 3  услугам предоставление  осуществляется в электронном виде.</w:t>
      </w:r>
    </w:p>
    <w:p w:rsidR="008C5424" w:rsidRPr="008C5424" w:rsidRDefault="00D071C0" w:rsidP="008C54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8C5424" w:rsidRPr="008C5424">
        <w:rPr>
          <w:rFonts w:ascii="Times New Roman" w:eastAsia="Times New Roman" w:hAnsi="Times New Roman" w:cs="Times New Roman"/>
          <w:bCs/>
          <w:sz w:val="28"/>
          <w:szCs w:val="28"/>
        </w:rPr>
        <w:t>з числа исследуемых</w:t>
      </w:r>
      <w:r w:rsidRPr="00D071C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услуг</w:t>
      </w:r>
      <w:r w:rsidR="008C5424"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предоставляются по принципу «одного окна», в том числе в МФЦ – </w:t>
      </w:r>
      <w:r w:rsidR="008C1A1D">
        <w:rPr>
          <w:rFonts w:ascii="Times New Roman" w:eastAsia="Times New Roman" w:hAnsi="Times New Roman" w:cs="Times New Roman"/>
          <w:bCs/>
          <w:sz w:val="28"/>
          <w:szCs w:val="28"/>
        </w:rPr>
        <w:t>одна</w:t>
      </w:r>
      <w:r w:rsidR="008C5424"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услуга.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Информация о порядке предоставления услуг размещена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на Едином портале государственных и муниципальных услуг, либо (и) на Портале государственных и муниципальных услуг Забайкальского края, на официальном сайте органа, на информационных стендах, а также по выделенному телефону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Формы бланков заявлений и других документов, необходимых для получения услуги, размещены на Едином портале государственных и муниципальных услуг, либо (и) на Портале государственных и муниципальных услуг Забайкальского края, на официальном сайте органа, на информационных стендах, а также на рабочих местах сотрудников органа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Услуги предоставляются в течение всего рабочего дня, в течение всей рабочей недели.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Условия, созданные для предоставления государственных услуг, являются комфортными и соответствуют предъявляемым требованиям. Места информирования оборудованы стендами, на которых размещена вся необходимая для заявителя информация. Также оборудованы места для заполнения необходимых документов. Места приема заявителей на этажах и в кабинетах обозначены указателями. Около здания Министерства имеются бесплатные автомобильные парковочные места. На входе здания имеются пандусы и другие элементы доступной среды для инвалидов и иных маломобильных групп населения.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Жалоб и судебных исков в отношении должностных лиц органа на ненадлежащее оказание услуг не поступало.</w:t>
      </w:r>
    </w:p>
    <w:p w:rsidR="008C1A1D" w:rsidRDefault="00E33FFE" w:rsidP="008C1A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 проведении соцопроса п</w:t>
      </w:r>
      <w:r w:rsidR="008C5424" w:rsidRPr="008C5424">
        <w:rPr>
          <w:rFonts w:ascii="Times New Roman" w:eastAsia="Times New Roman" w:hAnsi="Times New Roman" w:cs="Times New Roman"/>
          <w:bCs/>
          <w:sz w:val="28"/>
          <w:szCs w:val="28"/>
        </w:rPr>
        <w:t>роблем, связанных с предоставлением услуг</w:t>
      </w:r>
      <w:r w:rsidR="008C1A1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8C5424"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выявлено.</w:t>
      </w:r>
    </w:p>
    <w:p w:rsidR="008C1A1D" w:rsidRDefault="008C1A1D" w:rsidP="008C1A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административными регламентами </w:t>
      </w:r>
      <w:r w:rsidR="007D0E7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предоставления 3 государственных услуг, относящихся к полномочиям Российской Федерации, переданным для осуществления органам государственной власти субъектов Российской Федерации, время ожидания в очереди при подаче заявления о предоставлении государственной услуги и при получении результата составляет 120 минут. Административный регламент по одной государственной услуге не утвержден. </w:t>
      </w:r>
    </w:p>
    <w:p w:rsidR="008C5424" w:rsidRPr="008C5424" w:rsidRDefault="008C5424" w:rsidP="008C1A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оценки соблюдения количественных параметров стандарта предоставления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8C5424">
        <w:rPr>
          <w:rFonts w:ascii="Times New Roman" w:eastAsia="Calibri" w:hAnsi="Times New Roman" w:cs="Times New Roman"/>
          <w:sz w:val="28"/>
          <w:szCs w:val="28"/>
        </w:rPr>
        <w:t>выявлено следующее:</w:t>
      </w:r>
    </w:p>
    <w:p w:rsidR="008C5424" w:rsidRPr="008C5424" w:rsidRDefault="008C5424" w:rsidP="008C5424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среднее время получения услуги в целом по органу по данным соцопроса составило 3,</w:t>
      </w:r>
      <w:r w:rsidR="00EE42E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 w:rsidR="00EE42E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, что меньше установленных административными регламентами на  1</w:t>
      </w:r>
      <w:r w:rsidR="00EE42E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EE42E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дней (19,</w:t>
      </w:r>
      <w:r w:rsidR="00EE42E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дней);</w:t>
      </w:r>
    </w:p>
    <w:p w:rsidR="008C5424" w:rsidRPr="008C5424" w:rsidRDefault="008C5424" w:rsidP="008C542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среднее время ожидания в очереди в целом по органу по данным соцопроса составило 2,</w:t>
      </w:r>
      <w:r w:rsidR="00EE42E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 w:rsidR="00EE42E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, что меньше установленных административными  регламентами  на 11</w:t>
      </w:r>
      <w:r w:rsidR="00EE42E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EE42E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минут (1</w:t>
      </w:r>
      <w:r w:rsidR="00EE42E1">
        <w:rPr>
          <w:rFonts w:ascii="Times New Roman" w:eastAsia="Times New Roman" w:hAnsi="Times New Roman" w:cs="Times New Roman"/>
          <w:sz w:val="28"/>
          <w:szCs w:val="28"/>
        </w:rPr>
        <w:t>20,0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минут);  </w:t>
      </w:r>
    </w:p>
    <w:p w:rsidR="008C5424" w:rsidRPr="008C5424" w:rsidRDefault="008C5424" w:rsidP="008C542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среднее число обращений в орган по данным соцопроса составило  1 раз, что меньше установленных</w:t>
      </w:r>
      <w:r w:rsidR="00EE42E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административными регламентами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на 0,</w:t>
      </w:r>
      <w:r w:rsidR="00EE42E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раз (1,</w:t>
      </w:r>
      <w:r w:rsidR="00EE42E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раз).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В социологических опросах получателей государственных услуг в 2014 году приняло участие  351 респондент (в 2013 году - 311 респондентов).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В ходе проведения соцопросов  69,8 % респондентов отметили, что информацию об услуге получили при личном посещении органа (учреждения) или от друзей (родственников, знакомых), по телефону - 14,8 % респондентов, на информационных стендах в органе (учреждении) – 6,</w:t>
      </w:r>
      <w:r w:rsidR="00EE42E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респондентов, на официальном сайте органа – 4,</w:t>
      </w:r>
      <w:r w:rsidR="00EE42E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респондентов, на Едином портале государственных и муниципальных услуг – 2,6 % респондентов, в средствах массовой информации – 0,</w:t>
      </w:r>
      <w:r w:rsidR="00EE42E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Подавали заявление и другие документы, необходимые для получения услуги, в электронной форме через Единый портал государственных и муниципальных услуг – 2,6 % респондентов.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респонденты отметили, что не обращались к посредникам для получения услуги или отдельных документов (процедур).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90,6 % респондентов оценили качество предоставления услуг на 5 баллов, на 4 балла – 9,4 % респондентов.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Департамента в сети «Интернет» </w:t>
      </w:r>
      <w:hyperlink r:id="rId23" w:history="1">
        <w:r w:rsidRPr="008C54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http://загс.забайкальскийкрай.рф/gosuslugi/</w:t>
        </w:r>
      </w:hyperlink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monitoring.html.</w:t>
      </w:r>
    </w:p>
    <w:p w:rsidR="008C5424" w:rsidRPr="008C5424" w:rsidRDefault="008C5424" w:rsidP="008C5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5424" w:rsidRPr="008C5424" w:rsidRDefault="008C5424" w:rsidP="008C5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</w:rPr>
        <w:t>Департамент по делам архивов Забайкальского края</w:t>
      </w:r>
    </w:p>
    <w:p w:rsidR="008C5424" w:rsidRPr="008C5424" w:rsidRDefault="008C5424" w:rsidP="008C5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Мониторинг проведен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Департаментом по делам архивов Забайкальского края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по государственной услуге «Экспертиза ценности документов совместно с государственными, муниципальными архивами и собственниками или владельцами архивных документов» (100% от услуг, включенных в Перечень государственных услуг).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0,93), получатели государственных услуг полностью удовлетворены качеством и доступностью их предоставления (оценка общего уровня удовлетворенности заявителей государственной услуги – 93</w:t>
      </w:r>
      <w:r w:rsidR="00EE42E1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проведения мониторинга проанализировано, с учетом проведенного опроса заявителей государственных услуг, 7 анкет.</w:t>
      </w:r>
    </w:p>
    <w:p w:rsidR="00EE42E1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Исследуемая услуга предоставляется </w:t>
      </w:r>
      <w:r w:rsidR="00EE42E1">
        <w:rPr>
          <w:rFonts w:ascii="Times New Roman" w:eastAsia="Times New Roman" w:hAnsi="Times New Roman" w:cs="Times New Roman"/>
          <w:bCs/>
          <w:sz w:val="28"/>
          <w:szCs w:val="28"/>
        </w:rPr>
        <w:t>в электронном виде.</w:t>
      </w:r>
    </w:p>
    <w:p w:rsidR="008C5424" w:rsidRPr="008C5424" w:rsidRDefault="00EE42E1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 государственной услуги</w:t>
      </w:r>
      <w:r w:rsidR="008C5424"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принципу «одного окна», не осуществляется</w:t>
      </w:r>
      <w:r w:rsidR="008C5424"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Имеется свободный доступ к административному регламенту предоставления услуги, информация о порядках и условиях предоставления услуги, местонахождении, графиках работы органа и телефонах для консультирования,</w:t>
      </w: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порядке досудебного (внесудебного) обжалования результатов предоставления услуги опубликованы в средствах массовой информации, ежегодно издаваемым органом Архивном вестнике и размещены в сети «Интернет». Информационный стенд в органе содержит сведения о порядках предоставления услуги, досудебного (внесудебного) обжалования результатов ее предоставления.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подавляющем большинстве случаев заявители обращаются в орган за получением услуги, руководствуясь Правилами работы ведомственных архивов, Инструкциями по делопроизводству, Положениями о ведомственном архиве, экспертной комиссии, номенклатурами дел учреждений, утвержденных их руководителями, в которых прописан порядок организации документооборота, в том числе порядок отбора, обработки, описания и приема-передачи документов в государственные и муниципальные архивы. 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и образцы документов, необходимые для получения услуги, размещены 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 государственных и муниципальных услуг, на информационном стенде и у сотрудника, ответстве</w:t>
      </w:r>
      <w:r w:rsidR="00EE42E1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за предоставление услуги.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Помимо этого</w:t>
      </w:r>
      <w:r w:rsidR="00EE42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основную часть данных форм и образцов можно найти в Правилах работы ведомственных архивов учреждений, организаций, предприятий (М, 1986; М.2002).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графиках работы органа и приема заявителей размещены на 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Портале государственных и муниципальных услуг Забайкальского края, информационном стенде, опубликованы в средствах массовой информации.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время предоставления государственной услуги жалоб и судебных исков в отношении должностных лиц органа на ненадлежащее оказание услуг не поступало.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проблемой предоставления услуги яв</w:t>
      </w:r>
      <w:r w:rsidR="00EE42E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ее предоставление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 из-за определенной специфики предоставляемой услуги. Для получения услуги заявители (юридические лица) подают не заявления, а документы, объем которых достигает до сотни, а порой и до тысяч листов. А результатом предоставления услуги является проставление отметки (штампа) о согласовании  или утверждении поданных документов. 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оценки соблюдения количественных параметров стандарта предоставления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8C5424">
        <w:rPr>
          <w:rFonts w:ascii="Times New Roman" w:eastAsia="Calibri" w:hAnsi="Times New Roman" w:cs="Times New Roman"/>
          <w:sz w:val="28"/>
          <w:szCs w:val="28"/>
        </w:rPr>
        <w:t>выявлено следующее:</w:t>
      </w:r>
    </w:p>
    <w:p w:rsidR="008C5424" w:rsidRPr="008C5424" w:rsidRDefault="008C5424" w:rsidP="008C5424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среднее время получения услуги по данным соцопроса составило 6 дней, что меньше установленного админист</w:t>
      </w:r>
      <w:r w:rsidR="00EE42E1">
        <w:rPr>
          <w:rFonts w:ascii="Times New Roman" w:eastAsia="Times New Roman" w:hAnsi="Times New Roman" w:cs="Times New Roman"/>
          <w:sz w:val="28"/>
          <w:szCs w:val="28"/>
        </w:rPr>
        <w:t>ративным регламентом на  24 дня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(30 дней);</w:t>
      </w:r>
    </w:p>
    <w:p w:rsidR="008C5424" w:rsidRPr="008C5424" w:rsidRDefault="008C5424" w:rsidP="008C542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среднее время ожидания в очереди в целом по органу</w:t>
      </w:r>
      <w:r w:rsidR="00EE42E1">
        <w:rPr>
          <w:rFonts w:ascii="Times New Roman" w:eastAsia="Times New Roman" w:hAnsi="Times New Roman" w:cs="Times New Roman"/>
          <w:sz w:val="28"/>
          <w:szCs w:val="28"/>
        </w:rPr>
        <w:t xml:space="preserve"> по данным соцопроса составило одну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 w:rsidR="00EE42E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, что меньше установленного административным  регламентом  на 14 минут (15 минут);  </w:t>
      </w:r>
    </w:p>
    <w:p w:rsidR="008C5424" w:rsidRPr="008C5424" w:rsidRDefault="008C5424" w:rsidP="008C542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среднее число обращений в орган по данным соцопроса составило  </w:t>
      </w:r>
      <w:r w:rsidR="004A3DCA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раз, что соответствует установленно</w:t>
      </w:r>
      <w:r w:rsidR="004A3DCA">
        <w:rPr>
          <w:rFonts w:ascii="Times New Roman" w:eastAsia="Times New Roman" w:hAnsi="Times New Roman" w:cs="Times New Roman"/>
          <w:sz w:val="28"/>
          <w:szCs w:val="28"/>
        </w:rPr>
        <w:t>му административным регламентом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В социологических опросах получателей государственных услуг в 2014 году приняло участие  6 респондентов (в 2013 году - 40 респондентов).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A3DCA">
        <w:rPr>
          <w:rFonts w:ascii="Times New Roman" w:eastAsia="Times New Roman" w:hAnsi="Times New Roman" w:cs="Times New Roman"/>
          <w:sz w:val="28"/>
          <w:szCs w:val="28"/>
        </w:rPr>
        <w:t>ходе проведения соцопросов  66,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7 % респондентов отметили, что информацию об услуге получили в средствах массовой информации, на официальном с</w:t>
      </w:r>
      <w:r w:rsidR="004A3DCA">
        <w:rPr>
          <w:rFonts w:ascii="Times New Roman" w:eastAsia="Times New Roman" w:hAnsi="Times New Roman" w:cs="Times New Roman"/>
          <w:sz w:val="28"/>
          <w:szCs w:val="28"/>
        </w:rPr>
        <w:t>айте органа (учреждения)  – 33,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3 % респондентов.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100 % респондентов отметили, что не обращались к посредникам для получения услуги или отдельных документов (процедур).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100 % респондентов оценили качество предоставления услуг на 5 баллов.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Проблем</w:t>
      </w:r>
      <w:r w:rsidR="004A3DC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связанных с предоставлением услуг</w:t>
      </w:r>
      <w:r w:rsidR="004A3DC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не выявлено.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в сети «Интернет» </w:t>
      </w:r>
      <w:hyperlink r:id="rId24" w:history="1">
        <w:r w:rsidRPr="008C542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http://архивы.забайкальскийкрай.рф/administrativnye_</w:t>
        </w:r>
        <w:r w:rsidRPr="008C5424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reglam</w:t>
        </w:r>
      </w:hyperlink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enty/monitoring_predostavleniya_gosuslug.html.</w:t>
      </w: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Государственная служба занятости населения Забайкальского края</w:t>
      </w: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Мониторинг  проведен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Государственной службой занятости населения Забайкальского края </w:t>
      </w:r>
      <w:r w:rsidR="004A3DCA">
        <w:rPr>
          <w:rFonts w:ascii="Times New Roman" w:eastAsia="Times New Roman" w:hAnsi="Times New Roman" w:cs="Times New Roman"/>
          <w:sz w:val="28"/>
          <w:szCs w:val="28"/>
        </w:rPr>
        <w:t>по одной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услуге «Информирование о положении на рынке труда в субъекте Российской Федерации» (100 % включенных в Перечень государственных услуг).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</w:t>
      </w:r>
      <w:r w:rsidR="004A3DC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предоставления услуг – 0,92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получатели государственных услуг в основном удовлетворены качеством и доступностью их предоставления (оценка общего уровня удовлетворенности заявителей государственной услуги – 86</w:t>
      </w:r>
      <w:r w:rsidR="004A3DCA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проведения мониторинга проанализировано, с учетом проведенного опроса заявителей государственных услуг, 611 анкет.</w:t>
      </w:r>
    </w:p>
    <w:p w:rsidR="008C5424" w:rsidRPr="008C5424" w:rsidRDefault="008C5424" w:rsidP="008C5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Исследуемая услуга предоставляется в электронном виде. 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исследуемой услуги осуществляется </w:t>
      </w:r>
      <w:r w:rsidR="004A3D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принципу «одного окна», в том числе в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МФЦ. </w:t>
      </w:r>
    </w:p>
    <w:p w:rsidR="008C5424" w:rsidRPr="008C5424" w:rsidRDefault="008C5424" w:rsidP="008C54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порядке предоставления услуг размещена на Едином портале государственных и муниципальных услуг и на Портале государственных и муниципальных услуг Забайкальского края, на официальном сайте органа, в средствах массовой информации, на информационных стендах подведомственных государственных казенных учреждений центров занятости населения. Также информацию можно получить по телефону горячей линии у специалистов и при личном посещении гражданами.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бланков заявлений и других документов, необходимых для получения услуг, размещены на Едином портале государственных и муниципальных услуг, и на Портале государственных и муниципальных услуг Забайкальского края, на официальном сайте органа, на информационных стендах подведомственных государственных казенных учреждений центров занятости населения, на рабочих местах сотрудников государственного органа, к которым обращаются заявители услуги.</w:t>
      </w:r>
      <w:r w:rsidRPr="008C542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8C5424" w:rsidRPr="008C5424" w:rsidRDefault="008C5424" w:rsidP="008C5424">
      <w:pPr>
        <w:widowControl w:val="0"/>
        <w:tabs>
          <w:tab w:val="left" w:pos="11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графиком приема заявителей услуга предоставляется в течение всей рабочей недели и в течение всего рабочего дня. Услуга не предоставляется в вечернее время и в выходные дни.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 предоставления услуги: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бесплатной автомобильной парковки в органе и во всех подведомственных государственных казенных учреждениях центрах занятости населения;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пандуса и других элементов доступной среды для инвалидов и иных маломобильных групп населения в 12 подведомственных государственных казенных учреждениях центрах занятости населения (из 31), в которых проводился мониторинг;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указателей о местах приема заявителей на этажах и в кабинетах в органе и во всех подведомственных государственных казенных учреждениях центрах занятости населения;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мест для сидения в местах ожидания во всех подведомственных государственных казенных учреждениях центрах занятости населения;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оборудованных мест для заполнения необходимых документов  во всех подведомственных государственных казенных учреждениях центрах занятости населения.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Жалоб и судебных исков в отношении должностных лиц органа и подведомственных государственных казенных учреждений центров занятости населения на ненадлежащее оказание услуги не поступало.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оценки соблюдения количественных параметров стандарта предоставления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8C5424">
        <w:rPr>
          <w:rFonts w:ascii="Times New Roman" w:eastAsia="Calibri" w:hAnsi="Times New Roman" w:cs="Times New Roman"/>
          <w:sz w:val="28"/>
          <w:szCs w:val="28"/>
        </w:rPr>
        <w:t>выявлено следующее:</w:t>
      </w:r>
    </w:p>
    <w:p w:rsidR="008C5424" w:rsidRPr="008C5424" w:rsidRDefault="008C5424" w:rsidP="008C5424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среднее время получения услуги по данным соцопроса составило 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3DC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день, что соответствует установленному административным регламентом;</w:t>
      </w:r>
    </w:p>
    <w:p w:rsidR="008C5424" w:rsidRPr="008C5424" w:rsidRDefault="008C5424" w:rsidP="008C5424">
      <w:pPr>
        <w:tabs>
          <w:tab w:val="left" w:pos="0"/>
        </w:tabs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среднее время ожидания в очереди по данным соцопроса составило 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 минут, что меньше установленного административным  регламентом  на 6 минут (15 минут);  </w:t>
      </w:r>
    </w:p>
    <w:p w:rsidR="008C5424" w:rsidRPr="008C5424" w:rsidRDefault="008C5424" w:rsidP="008C542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среднее число обращений в орган по данным соцопроса составило  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3DC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раз, что соответствует установленно</w:t>
      </w:r>
      <w:r w:rsidR="004A3D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административным регламентом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В социологических опросах получателей государственных услуг в 2014 году приняло участие  610 респондентов (в 2013 году - 570 респондентов).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В ходе проведения соцопросов  55,</w:t>
      </w:r>
      <w:r w:rsidR="004A3DC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 отметили, что информацию об услуге получили при личном посещении органа (учреждения) или от друзей (родственников, знакомых); на информационных стендах в органе (учреждении) – 17,5 % респондентов, в средствах массовой информации – 11,</w:t>
      </w:r>
      <w:r w:rsidR="004A3DC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респондентов,  по телефону - 7,7 %, на официальном сайте органа – 4,9 % респондентов, на Едином портале государственных и муниципальных услуг – 3,4 % респондентов.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Подали заявление и другие документы, необходимые для получения услуги, в электронной форме через Портал государственных и муниципальных услуг Забайкальского края и официальный сайт органа  – по 1,3 % респондентов.</w:t>
      </w:r>
    </w:p>
    <w:p w:rsidR="008C5424" w:rsidRPr="008C5424" w:rsidRDefault="004A3DCA" w:rsidP="004A3D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96,</w:t>
      </w:r>
      <w:r w:rsidR="008C5424"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6 % респондентов отметили, что не обращались к посредникам для получения услуги или отдельных документов (процедур). Для обеспечения качества и быстрого оформления документов обращались к посредникам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5424"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5424"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респондентов, из-за сложности получения отдельных документов или прохождения процедур – 0,</w:t>
      </w:r>
      <w:r w:rsidR="009A31D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C5424"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респондентов, посредник был предложен как обязательное условие получения результата – 0,</w:t>
      </w:r>
      <w:r w:rsidR="009A31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5424"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респондентов.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7</w:t>
      </w:r>
      <w:r w:rsidR="009A31D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9A31D4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 оценили качество предоставления услуг на 5 баллов, на 4 балла – 23,</w:t>
      </w:r>
      <w:r w:rsidR="009A31D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респондентов, на 3 балла – 3,9 % респондентов, не удовлетворены качеством  предоставления услуг – 0,3 % респондентов (1 балл).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соцопроса 1,8 % респондентов отметили, что  не понятен порядок получения услуги (сложная процедура оформления документов);  неудобный режим работы органа – 1,3 % респондентов, требование большого количества документов из других органов  (учреждений) – 2,3 % респондентов, помещение плохо оборудовано для приема посетителей – 1,6 % респондентов. 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В целях повышения качества предоставляемых услуг разработан комплекс мер, направленный на устранение выявленных проблем и недостатков:</w:t>
      </w:r>
    </w:p>
    <w:p w:rsidR="008C5424" w:rsidRPr="008C5424" w:rsidRDefault="008C5424" w:rsidP="008C5424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Arial"/>
          <w:iCs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Оборудовать пандусы и другие</w:t>
      </w:r>
      <w:r w:rsidRPr="008C5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доступной среды для инвалидов и иных маломобильных групп населения в 13 подведомственных государственных казенных учреждениях центрах занятости населения (в 6 учреждениях это сделать невозможно по причине размещения на вторых этажах зданий)</w:t>
      </w:r>
      <w:r w:rsidR="009A31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5424" w:rsidRPr="008C5424" w:rsidRDefault="008C5424" w:rsidP="008C5424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качества и доступности государственных услуг в области содействия занятости населения необходим переход на оказание услуг в электронной форме, с использованием новых информационных технологий</w:t>
      </w:r>
      <w:r w:rsidR="009A31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5424" w:rsidRPr="008C5424" w:rsidRDefault="008C5424" w:rsidP="008C5424">
      <w:pPr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Информирование граждан о возможности получения государственной услуги через МФЦ.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службы в сети «Интернет» 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http://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zabzan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home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presscenter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dokladszzk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aspx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C5424" w:rsidRPr="008C5424" w:rsidRDefault="008C5424" w:rsidP="008C5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5424" w:rsidRPr="008C5424" w:rsidRDefault="008C5424" w:rsidP="008C5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Государственная лесная служба Забайкальского края</w:t>
      </w:r>
    </w:p>
    <w:p w:rsidR="008C5424" w:rsidRPr="008C5424" w:rsidRDefault="008C5424" w:rsidP="008C5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Мониторинг проведен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Государственной лесной службой</w:t>
      </w: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Забайкальского края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по 9 государственным услугам (100 % включенных в Перечень государственных услуг), из них по 3 услугам </w:t>
      </w:r>
      <w:r w:rsidR="009A31D4">
        <w:rPr>
          <w:rFonts w:ascii="Times New Roman" w:eastAsia="Times New Roman" w:hAnsi="Times New Roman" w:cs="Times New Roman"/>
          <w:sz w:val="28"/>
          <w:szCs w:val="28"/>
        </w:rPr>
        <w:t xml:space="preserve">провести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опрос </w:t>
      </w:r>
      <w:r w:rsidR="009A31D4">
        <w:rPr>
          <w:rFonts w:ascii="Times New Roman" w:eastAsia="Times New Roman" w:hAnsi="Times New Roman" w:cs="Times New Roman"/>
          <w:sz w:val="28"/>
          <w:szCs w:val="28"/>
        </w:rPr>
        <w:t xml:space="preserve">заявителей услуг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не пр</w:t>
      </w:r>
      <w:r w:rsidR="009A31D4">
        <w:rPr>
          <w:rFonts w:ascii="Times New Roman" w:eastAsia="Times New Roman" w:hAnsi="Times New Roman" w:cs="Times New Roman"/>
          <w:sz w:val="28"/>
          <w:szCs w:val="28"/>
        </w:rPr>
        <w:t>едставилось возможным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, в связи с </w:t>
      </w:r>
      <w:r w:rsidR="009A31D4">
        <w:rPr>
          <w:rFonts w:ascii="Times New Roman" w:eastAsia="Times New Roman" w:hAnsi="Times New Roman" w:cs="Times New Roman"/>
          <w:sz w:val="28"/>
          <w:szCs w:val="28"/>
        </w:rPr>
        <w:t>отсутствием обращений за их получением в период осуществления мониторинга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0,75), получатели государственных услуг в основном удовлетворены качеством и доступностью их предоставления (оценка общего уровня удовлетворенности заявителей государственной услуги – 82,</w:t>
      </w:r>
      <w:r w:rsidR="009A31D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%).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проведения мониторинга проанализировано, с учетом проведенного опроса заявителей государственных услуг, 156 анкет.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Исследуемые государственные услуги в электронной форме и </w:t>
      </w:r>
      <w:r w:rsidR="009A31D4">
        <w:rPr>
          <w:rFonts w:ascii="Times New Roman" w:eastAsia="Times New Roman" w:hAnsi="Times New Roman" w:cs="Times New Roman"/>
          <w:sz w:val="28"/>
          <w:szCs w:val="28"/>
        </w:rPr>
        <w:t xml:space="preserve">по принципу «одного окна», в том числе </w:t>
      </w:r>
      <w:r w:rsidR="0091730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МФЦ</w:t>
      </w:r>
      <w:r w:rsidR="0091730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предоставляются.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Информация о предоставлении государственных услуг размещена на информационных стендах службы, на официальном сайте службы.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Кроме того, указанную информацию можно получить посредством телефонной связи.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Бланки заявлений и другие документы</w:t>
      </w:r>
      <w:r w:rsidR="0091730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необходимые для получения государственных услуг</w:t>
      </w:r>
      <w:r w:rsidR="0091730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размещены на информационных стендах, на официальном сайте службы, на рабочих местах сотрудников.</w:t>
      </w:r>
      <w:r w:rsidR="00917303">
        <w:rPr>
          <w:rFonts w:ascii="Times New Roman" w:eastAsia="Times New Roman" w:hAnsi="Times New Roman" w:cs="Times New Roman"/>
          <w:sz w:val="28"/>
          <w:szCs w:val="28"/>
        </w:rPr>
        <w:t xml:space="preserve"> По услуге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«Заключение договора купли-продажи лесных насаждений с гражданами для собственных нужд» бланки заявлений и другие документы также размещены на Портале государственных и муниципальных услуг Забайкальского края. 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С графиком приема  заявителей по вопросам предоставления  услуги можно ознакомиться  на информационных стендах службы, на официальном сайте службы, по телефону, при личном обращении.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8C5424">
        <w:rPr>
          <w:rFonts w:ascii="Times New Roman" w:eastAsia="Calibri" w:hAnsi="Times New Roman" w:cs="Times New Roman"/>
          <w:bCs/>
          <w:sz w:val="28"/>
          <w:szCs w:val="28"/>
        </w:rPr>
        <w:t>словия предоставления услуг: наличие лифта, бесплатной автомобильной парковки, мест для сидения в местах ожидания. Имеются проблемы с наличием пандусов и других элементов доступной среды для инвалидов и мобильных групп населения.</w:t>
      </w:r>
    </w:p>
    <w:p w:rsid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C5424">
        <w:rPr>
          <w:rFonts w:ascii="Times New Roman" w:eastAsia="Calibri" w:hAnsi="Times New Roman" w:cs="Times New Roman"/>
          <w:bCs/>
          <w:sz w:val="28"/>
          <w:szCs w:val="28"/>
        </w:rPr>
        <w:t>Жалоб и судебных исков в отношении должностных лиц на ненадлежащее оказание услуг не поступало.</w:t>
      </w:r>
    </w:p>
    <w:p w:rsidR="00917303" w:rsidRPr="008C5424" w:rsidRDefault="00917303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Административные регламенты предоставления 2 государственных услуг, относящихся к полномочиям Российской Федерации и переданных для осуществления органами государственной власти субъектов Российской Федерации, не утверждены. 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оценки соблюдения количественных параметров стандарта предоставления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8C5424">
        <w:rPr>
          <w:rFonts w:ascii="Times New Roman" w:eastAsia="Calibri" w:hAnsi="Times New Roman" w:cs="Times New Roman"/>
          <w:sz w:val="28"/>
          <w:szCs w:val="28"/>
        </w:rPr>
        <w:t>выявлено следующее:</w:t>
      </w:r>
    </w:p>
    <w:p w:rsidR="008C5424" w:rsidRPr="008C5424" w:rsidRDefault="008C5424" w:rsidP="008C5424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время получения услуги по данным соцопроса составило 1</w:t>
      </w:r>
      <w:r w:rsidR="00667E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7E5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дней, что меньше установленных административными  регламентами  на </w:t>
      </w:r>
      <w:r w:rsidR="00667E5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7E5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(</w:t>
      </w:r>
      <w:r w:rsidR="00667E5B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7E5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дней);</w:t>
      </w:r>
    </w:p>
    <w:p w:rsidR="008C5424" w:rsidRPr="008C5424" w:rsidRDefault="008C5424" w:rsidP="008C542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среднее время ожидания в очереди по данным соцопроса составило </w:t>
      </w:r>
      <w:r w:rsidR="00667E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7E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минут, что меньше установленных административными  регламентами  на </w:t>
      </w:r>
      <w:r w:rsidR="00667E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7E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(</w:t>
      </w:r>
      <w:r w:rsidR="00667E5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7E5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минут);  </w:t>
      </w:r>
    </w:p>
    <w:p w:rsidR="008C5424" w:rsidRPr="008C5424" w:rsidRDefault="008C5424" w:rsidP="008C542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число обращений в орган по данным соцопроса составило  1,</w:t>
      </w:r>
      <w:r w:rsidR="00667E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раз, что меньше установленных административными  регламентами на 1,</w:t>
      </w:r>
      <w:r w:rsidR="00667E5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(2,</w:t>
      </w:r>
      <w:r w:rsidR="00667E5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раза).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В социологических опросах получателей государственных услуг в 2014 году приняло участие  </w:t>
      </w:r>
      <w:r w:rsidR="00917303">
        <w:rPr>
          <w:rFonts w:ascii="Times New Roman" w:eastAsia="Times New Roman" w:hAnsi="Times New Roman" w:cs="Times New Roman"/>
          <w:sz w:val="28"/>
          <w:szCs w:val="28"/>
        </w:rPr>
        <w:t>147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респондентов (в 2013 году - 177 респондентов).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В ходе проведения соцопросов  51,0 % респондентов отметили, что информацию об услуге получили при личном посещении органа (учреждения) или от друзей (родственников, знакомых); по телефону –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br/>
        <w:t>26,5 % респондентов, на информационных стендах в органе (учреждении) – 18,</w:t>
      </w:r>
      <w:r w:rsidR="0091730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респондентов, в средствах массовой информации и на официальном сайте органа – по 2,0 % респондентов.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94,6 % респондентов отметили, что не обращались к посредникам для получения услуги или отдельных документов (процедур). Из-за сложности получения отдельных документов или прохождения процедур обращались к посредникам 0,</w:t>
      </w:r>
      <w:r w:rsidR="0091730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респондентов.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53,1 % респондентов оценили качество предоставления услуг на 5 баллов, на 4 балла – 39,</w:t>
      </w:r>
      <w:r w:rsidR="0091730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респондентов, на 3 балла – 7,</w:t>
      </w:r>
      <w:r w:rsidR="0091730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соцопроса 20,4 % респондентов отметили, что помещение плохо оборудовано для приема посетителей, требование большого количества документов из других органов  (учреждений) – 8,</w:t>
      </w:r>
      <w:r w:rsidR="009173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респондентов, неудобный режим работы органа – 6,1 % респондентов, не понятен порядок получения услуги – 4,</w:t>
      </w:r>
      <w:r w:rsidR="0091730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респондентов, грубость, невнимательность сотрудников – 0,</w:t>
      </w:r>
      <w:r w:rsidR="0091730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респондентов.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устранения выявленных проблем и недостатков в целях повышения качества предоставляемых услуг необходимо  надлежащим образом оборудовать помещения для приема посетителей, 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установить указатели о местах приема заявителей на этажах и в кабинетах, оборудовать места для заполнения необходимых документов.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службы в сети «Интернет» </w:t>
      </w:r>
      <w:hyperlink r:id="rId25" w:history="1">
        <w:r w:rsidRPr="008C54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http://лесслужба.забайкальскийкрай.рф/</w:t>
        </w:r>
        <w:r w:rsidRPr="008C542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gosles</w:t>
        </w:r>
      </w:hyperlink>
      <w:r w:rsidRPr="008C54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slujb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8C54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kraya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54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html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5424" w:rsidRPr="008C5424" w:rsidRDefault="008C5424" w:rsidP="008C54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5424" w:rsidRPr="008C5424" w:rsidRDefault="008C5424" w:rsidP="008C5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Региональная служба по тарифам и ценообразованию </w:t>
      </w:r>
    </w:p>
    <w:p w:rsidR="008C5424" w:rsidRPr="008C5424" w:rsidRDefault="008C5424" w:rsidP="008C5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</w:rPr>
        <w:t>Забайкальского края</w:t>
      </w:r>
    </w:p>
    <w:p w:rsidR="008C5424" w:rsidRPr="008C5424" w:rsidRDefault="008C5424" w:rsidP="008C5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Мониторинг проведен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Региональной службой по тарифам и ценообразованию</w:t>
      </w: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Забайкальского края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по одной государственной услуге «Выдача лицензий на розничную продажу алкогольной продукции»  (100 % от услуг, включенных в Перечень государственных услуг).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</w:t>
      </w:r>
      <w:r w:rsidR="005C333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предоставления услуг – 0,77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получатели государственных услуг полностью удовлетворены качеством и доступностью их предоставления (оценка общего уровня удовлетворенности заявителей государственной услуги – 92</w:t>
      </w:r>
      <w:r w:rsidR="005C333A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проведения мониторинга проанализировано, с учетом проведенного опроса заявителей государственных услуг, 60 анкет.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государственной услуги в электронной форме осуществляется через Портал государственных и муниципальных услуг Забайкальского края. 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исследуемой услуги осуществляется через МФЦ, однако, в силу специфики получения государственной услугам по выдаче лицензии на розничную продажу алкогольной продукции заявители в МФЦ в 2014 году не обращались.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Информация о предоставлении государственной услуги, графике приема заявителей по вопросам предоставления услуги, условиях предоставления услуги, бланки заявлений и других документов, необходимых для получения услуг, размещены на Едином портале государственных и муниципальных услуг, на официальном сайте органа, в помещениях, занимаемых службой; предоставляется при личном приеме заявителей и посредством телефонной связи, в письменной (бумажной форме) или в форме электронного документа по запросу заявителей.</w:t>
      </w: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Жалоб и судебных исков в отношении должностных лиц службы на ненадлежащее оказание услуг не поступало. </w:t>
      </w: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Проблем, связанных с предоставлением услуги</w:t>
      </w:r>
      <w:r w:rsidR="005C333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нет.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оценки соблюдения количественных параметров стандарта предоставления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8C5424">
        <w:rPr>
          <w:rFonts w:ascii="Times New Roman" w:eastAsia="Calibri" w:hAnsi="Times New Roman" w:cs="Times New Roman"/>
          <w:sz w:val="28"/>
          <w:szCs w:val="28"/>
        </w:rPr>
        <w:t>выявлено следующее:</w:t>
      </w:r>
    </w:p>
    <w:p w:rsidR="008C5424" w:rsidRPr="008C5424" w:rsidRDefault="008C5424" w:rsidP="008C5424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среднее время получения услуги по данным соцопроса составило 23 дня, что меньше установленного административным регламентом на 7 дней (30 дней);</w:t>
      </w:r>
    </w:p>
    <w:p w:rsidR="008C5424" w:rsidRPr="008C5424" w:rsidRDefault="008C5424" w:rsidP="008C542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среднее время ожидания в очереди по данным соцопроса составило 5 минут, что меньше установленного административным  регламентом  на 10 минут (15 минут);  </w:t>
      </w:r>
    </w:p>
    <w:p w:rsidR="008C5424" w:rsidRPr="008C5424" w:rsidRDefault="008C5424" w:rsidP="008C542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среднее число обращений в орган по данным соцопро</w:t>
      </w:r>
      <w:r w:rsidR="005C333A">
        <w:rPr>
          <w:rFonts w:ascii="Times New Roman" w:eastAsia="Times New Roman" w:hAnsi="Times New Roman" w:cs="Times New Roman"/>
          <w:sz w:val="28"/>
          <w:szCs w:val="28"/>
        </w:rPr>
        <w:t>са составило один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раз, что соответствует  установленному административным  </w:t>
      </w:r>
      <w:r w:rsidR="005C333A">
        <w:rPr>
          <w:rFonts w:ascii="Times New Roman" w:eastAsia="Times New Roman" w:hAnsi="Times New Roman" w:cs="Times New Roman"/>
          <w:sz w:val="28"/>
          <w:szCs w:val="28"/>
        </w:rPr>
        <w:t>регламентом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В социологических опросах получателей государственных услуг в 2014 году приняло участие  59 респондент</w:t>
      </w:r>
      <w:r w:rsidR="005C333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(в 2013 году - 53 респондент</w:t>
      </w:r>
      <w:r w:rsidR="005C333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В ходе проведения соцопросов  35,6 % респондентов отметили, что информацию об услуге получили на Едином портале государственных и муниципальных услуг, либо (и) на Портале государственных и муниципальных услуг Забайкальского края, на официальном сайте органа (учреждения) или другом Интернет-ресурсе – 27,1 % респондентов,  при личном посещении органа (учреждения) или от друзей (родственников, знакомых) -  15,3 % респондентов, в средствах массовой информации –     10,2 % респондентов, по телефону – 11,9 % респондентов.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Подали заявление и другие документы, необходимые для получения услуги, в электронной форме через официальный сайт органа – 15,3 % респондентов.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Все респонденты отметили, что не обращались к посредникам для получения услуги или отдельных документов (процедур).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96,6 % респондентов оценили качество предоставления услуг на 5 баллов, на 4 балла – 3,</w:t>
      </w:r>
      <w:r w:rsidR="005C333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Отчет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Региональной службы по тарифам и ценообразованию Забайкальского края  в сети «Интернет» </w:t>
      </w:r>
      <w:hyperlink r:id="rId26" w:history="1">
        <w:r w:rsidRPr="008C5424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 w:rsidRPr="008C5424">
          <w:rPr>
            <w:rFonts w:ascii="Times New Roman" w:eastAsia="Times New Roman" w:hAnsi="Times New Roman" w:cs="Times New Roman"/>
            <w:sz w:val="28"/>
            <w:szCs w:val="28"/>
          </w:rPr>
          <w:t>://рст.забайкальскийкрай.рф./</w:t>
        </w:r>
        <w:r w:rsidRPr="008C5424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licenzirovanie</w:t>
        </w:r>
        <w:r w:rsidRPr="008C5424">
          <w:rPr>
            <w:rFonts w:ascii="Times New Roman" w:eastAsia="Times New Roman" w:hAnsi="Times New Roman" w:cs="Times New Roman"/>
            <w:sz w:val="28"/>
            <w:szCs w:val="28"/>
          </w:rPr>
          <w:t>_</w:t>
        </w:r>
        <w:r w:rsidRPr="008C5424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roznichnoy</w:t>
        </w:r>
        <w:r w:rsidRPr="008C5424">
          <w:rPr>
            <w:rFonts w:ascii="Times New Roman" w:eastAsia="Times New Roman" w:hAnsi="Times New Roman" w:cs="Times New Roman"/>
            <w:sz w:val="28"/>
            <w:szCs w:val="28"/>
          </w:rPr>
          <w:t>_</w:t>
        </w:r>
        <w:r w:rsidRPr="008C5424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p</w:t>
        </w:r>
        <w:r w:rsidRPr="008C5424">
          <w:rPr>
            <w:rFonts w:ascii="Times New Roman" w:eastAsia="Times New Roman" w:hAnsi="Times New Roman" w:cs="Times New Roman"/>
            <w:sz w:val="28"/>
            <w:szCs w:val="28"/>
          </w:rPr>
          <w:t xml:space="preserve">   </w:t>
        </w:r>
        <w:r w:rsidRPr="008C5424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rodaji</w:t>
        </w:r>
        <w:r w:rsidRPr="008C5424">
          <w:rPr>
            <w:rFonts w:ascii="Times New Roman" w:eastAsia="Times New Roman" w:hAnsi="Times New Roman" w:cs="Times New Roman"/>
            <w:sz w:val="28"/>
            <w:szCs w:val="28"/>
          </w:rPr>
          <w:t>_</w:t>
        </w:r>
      </w:hyperlink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5424">
        <w:rPr>
          <w:rFonts w:ascii="Times New Roman" w:eastAsia="Times New Roman" w:hAnsi="Times New Roman" w:cs="Times New Roman"/>
          <w:sz w:val="28"/>
          <w:szCs w:val="28"/>
          <w:lang w:val="en-US"/>
        </w:rPr>
        <w:t>alkogolnoy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8C5424">
        <w:rPr>
          <w:rFonts w:ascii="Times New Roman" w:eastAsia="Times New Roman" w:hAnsi="Times New Roman" w:cs="Times New Roman"/>
          <w:sz w:val="28"/>
          <w:szCs w:val="28"/>
          <w:lang w:val="en-US"/>
        </w:rPr>
        <w:t>produkcii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C5424">
        <w:rPr>
          <w:rFonts w:ascii="Times New Roman" w:eastAsia="Times New Roman" w:hAnsi="Times New Roman" w:cs="Times New Roman"/>
          <w:sz w:val="28"/>
          <w:szCs w:val="28"/>
          <w:lang w:val="en-US"/>
        </w:rPr>
        <w:t>html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Государственная служба по охране, контролю и регулированию использования объектов животного мира Забайкальского края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424" w:rsidRPr="008C5424" w:rsidRDefault="008C5424" w:rsidP="008C5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Мониторинг проведен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Государственной службой по охране, контролю и регулированию использования объектов животного мира Забайкальского края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по 3 государственным услугам из 6 услуг (50 %), включенных в Перечень государственных услуг. Соцопрос по государственной услуге «Выдача разрешений на содержание и разведение охотничьих ресурсов в полувольных условиях и искусственно созданной среде обитания» не проводился в связи с  отсутствием обращений за получением услуги.</w:t>
      </w:r>
      <w:r w:rsidRPr="008C542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0,88), получатели государственных услуг в основном удовлетворены качеством и доступностью их предоставления (оценка общего уровня удовлетворенности заявителей государственной услуги – 84,5 %).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проведения мониторинга проанализировано, с учетом проведенного опроса заявителей государственных услуг, 102 анкеты.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Исследуемые государственные услуги </w:t>
      </w:r>
      <w:r w:rsidR="005C333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принципу «одного окна» 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не предоставляются.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Информация о порядке предоставления услуг, формы бланков заявлений и других документов, необходимых для получения услуг, размещены на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Портале государственных и муниципальных услуг Забайкальского края, официальном сайте органа, информационных стендах в органе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График приема заявителей по вопросам предоставления услуг размещен на официальном сайте органа и на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информационных стендах в органе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предоставления государственных услуг в органе созданы следующие условия: имеются бесплатная автомобильная парковка, указатели о местах приема заявителей, оборудованы места для заполнения необходимых документов.      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Жалобы и судебные иски в отношении должностных лиц органа на ненадлежащее оказание услуг отсутствуют.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оценки соблюдения количественных параметров стандарта предоставления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8C5424">
        <w:rPr>
          <w:rFonts w:ascii="Times New Roman" w:eastAsia="Calibri" w:hAnsi="Times New Roman" w:cs="Times New Roman"/>
          <w:sz w:val="28"/>
          <w:szCs w:val="28"/>
        </w:rPr>
        <w:t>выявлено следующее:</w:t>
      </w:r>
    </w:p>
    <w:p w:rsidR="008C5424" w:rsidRPr="008C5424" w:rsidRDefault="008C5424" w:rsidP="008C5424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среднее время получения услуги в целом по органу по данным соцопроса составило 1,5 дн</w:t>
      </w:r>
      <w:r w:rsidR="005C333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, что меньше установленных административными регламентами на 1,5 дн</w:t>
      </w:r>
      <w:r w:rsidR="005C333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(3 дня);</w:t>
      </w:r>
    </w:p>
    <w:p w:rsidR="008C5424" w:rsidRPr="008C5424" w:rsidRDefault="008C5424" w:rsidP="008C542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среднее время ожидания в очереди в целом по органу по данным соцопроса составило 11,5 минут, что меньше установленных административными  регламентами  на </w:t>
      </w:r>
      <w:r w:rsidR="00F5282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F5282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минут (</w:t>
      </w:r>
      <w:r w:rsidR="00F5282C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,0 минут);  </w:t>
      </w:r>
    </w:p>
    <w:p w:rsidR="008C5424" w:rsidRPr="008C5424" w:rsidRDefault="008C5424" w:rsidP="008C542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среднее число обращений в орган по данным соцопроса составило 1,0 раз, что соответствует числу обращений, установленных административными регламентами.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В социологических опросах получателей государственных услуг в 2014 году приняло участие  100 респондент</w:t>
      </w:r>
      <w:r w:rsidR="005C333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(в 2013 году - 101 респондент).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В ходе проведения соцопросов  50,0 % респондентов отметили, что информацию об услуге получили при личном посещении органа (учреждения) или от друзей (родственников, знакомых); по телефону - 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br/>
        <w:t>20,0 % респондентов, на информационных стендах в органе – 15,0 % респондентов, на официальном сайте органа (учреждения) или другом Интернет-ресурсе – 10,0 % респондентов, на Едином портале государственных и муниципальных услуг – 4,0 % респондентов, в средствах массовой информации – 1,0 % респондентов.</w:t>
      </w:r>
    </w:p>
    <w:p w:rsidR="008C5424" w:rsidRPr="008C5424" w:rsidRDefault="00D071C0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информации, представленной в докладе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sz w:val="28"/>
          <w:szCs w:val="28"/>
        </w:rPr>
        <w:t>охотслужбы Забайкальского края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предоставление государственных услуг в электронном виде не осуществляется, но при этом по данным соцопроса выявлено, что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2,0 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% респондентов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8C5424"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одали заявление и другие документы, необходимые для получения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</w:t>
      </w:r>
      <w:r w:rsidR="008C5424"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C5424"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официальный сайт органа</w:t>
      </w:r>
      <w:r w:rsidR="008C5424"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100,0 % респондентов отметили, что не обращались к посредникам для получения услуги или отдельных документов (процедур).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43,0 % респондентов оценили качество предоставления услуг на 5 баллов, на 4 балла – 51,0 % респондентов, на 3 балла – 6,0 % респондентов.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соцопроса 10,0 % респондентов отметили, что неудобный режим работы органа, помещение плохо оборудовано для приема посетителей – 6,0 % респондентов, не понятен порядок получения услуги (сложная процедура оформления документов) – 2,0 % респондентов.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устранения выявленных проблем и недостатков, в целях повышения качества предоставляемых услуг Госохотслужба Забайкальского края планирует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пересмотреть режим работы по оказанию услуг</w:t>
      </w:r>
      <w:r w:rsidR="005C333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которых был проведен мониторинг качества предоставления государственных услуг, </w:t>
      </w:r>
      <w:r w:rsidRPr="008C5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повысить комфортность предоставления услуг.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Отчет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Госохотслужбы Забайкальского края  в сети «Интернет» </w:t>
      </w:r>
      <w:hyperlink r:id="rId27" w:history="1">
        <w:r w:rsidRPr="008C5424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 w:rsidRPr="008C5424">
          <w:rPr>
            <w:rFonts w:ascii="Times New Roman" w:eastAsia="Times New Roman" w:hAnsi="Times New Roman" w:cs="Times New Roman"/>
            <w:sz w:val="28"/>
            <w:szCs w:val="28"/>
          </w:rPr>
          <w:t>://охотслужба.забайкальскийкрай.рф/</w:t>
        </w:r>
      </w:hyperlink>
      <w:r w:rsidRPr="008C5424">
        <w:rPr>
          <w:rFonts w:ascii="Times New Roman" w:eastAsia="Times New Roman" w:hAnsi="Times New Roman" w:cs="Times New Roman"/>
          <w:sz w:val="28"/>
          <w:szCs w:val="28"/>
          <w:lang w:val="en-US"/>
        </w:rPr>
        <w:t>documents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//33216.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Государственная ветеринарная служба Забайкальского края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Мониторинг проведен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Государственной ветеринарной службой</w:t>
      </w: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Забайкальского края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по 2 государственным услугам (100 % от услуг, включенных в Перечень государственных услуг), по исследуемым услугам провести опрос заявителей не представилось возможным в связи с отсутствием обращений за их получением в период осуществления мониторинга. 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Исследуемые государственные услуги предоставляются в электронном виде.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Исследуемые государственные услуги не предоставляются по принципу «одного окна», в том числе в МФЦ. 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Информация о порядке предоставления услуг размещена на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Портале государственных и муниципальных услуг Забайкальского края, официальном сайте органа, информационных стендах в органе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Формы бланков заявлений и других документов, необходимых для получения услуг размещены на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Портале государственных и муниципальных услуг Забайкальского края, официальном сайте органа, информационных стендах в органе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услуги осуществляется в течение всего рабочего времени  Госветслужбы.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 предоставления услуг соответствуют установленным требованиям.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Жалобы и судебные иски в отношении должностных лиц органа на ненадлежащее оказание услуг отсутствуют.</w:t>
      </w:r>
    </w:p>
    <w:p w:rsidR="008C5424" w:rsidRPr="008C5424" w:rsidRDefault="008C5424" w:rsidP="008C54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5424" w:rsidRPr="008C5424" w:rsidRDefault="008C5424" w:rsidP="008C54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Государственная инспекция по надзору за техническим состоянием самоходных машин и других видов техники Забайкальского края</w:t>
      </w:r>
    </w:p>
    <w:p w:rsidR="008C5424" w:rsidRPr="008C5424" w:rsidRDefault="008C5424" w:rsidP="008C5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Мониторинг проведен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Государственной инспекцией по надзору за техническим состоянием самоходных машин и других видов техники Забайкальского края 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по 5 государственным услугам из 8 услуг (63 %), включенных в Перечень государственных услуг.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0,77), получатели государственных услуг в основном удовлетворены качеством и доступностью их предоставления (оценка общего уровня удовлетворенности заявителей государственной услуги – 85,</w:t>
      </w:r>
      <w:r w:rsidR="005C333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проведения мониторинга проанализированы, с учетом проведенного опроса заявителей государственных услуг, 542 анкеты.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всем исследуемым услугам реализована возможность подачи заявления на предоставление услуги в электронной форме с помощью Единого портала государственных и муниципальных услуг и с помощью официального сайта инспекции.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всем исследуемым услугам реализована  возможность получения услуги по принципу «одного окна» по месту пребывания граждан, в том числе в </w:t>
      </w:r>
      <w:r w:rsidR="005C33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МФЦ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 о порядке предоставления услуг размещена на официальном</w:t>
      </w:r>
      <w:r w:rsidR="005C33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сайте и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нспекции, на 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Портале государственных и муниципальных услуг Забайкальского края, на информационных стендах, расположенных в инспекции, а также в </w:t>
      </w:r>
      <w:r w:rsidR="005C33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кабинетах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инспекторов гостехнадзора.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Бланки заявлений и других документов, необходимых для получения услуг</w:t>
      </w:r>
      <w:r w:rsidR="005C33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размещены на официальном сайте инспекции,  на 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Портале государственных и муниципальных услуг Забайкальского края, в </w:t>
      </w:r>
      <w:r w:rsidR="005C33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кабинетах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инспекторов гостехнадзора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образцы документов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находятся на информационных стендах, расположенных в инспекции.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График работы инспекции: понедельник-четверг с 08.45 до 18.00 часов, пятница с 08.45 до 16.45 часов, перерыв на обед с 13.00 до 14.00 часов, выходные дни: суббота, воскресенье.</w:t>
      </w: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В вечерние часы и в выходные дни услуги не предоставляются.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приема заявителей имеются бесплатные автомобильные парковки, указатели о местах приема на этажах и в кабинетах, места для сидения в местах ожидания, оборудованы места для заполнения необходимых документов, помещения, в которых предоставляются государственные услуги соответствуют установленным требованиям, за исключением наличия пандусов и других элементов доступной среды для инвалидов и иных маломобильных групп населения.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исследуемый период жалоб и судебных исков в отношении должностных лиц на ненадлежащее оказание услуг не зарегистрировано.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оценки соблюдения количественных параметров стандарта предоставления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8C5424">
        <w:rPr>
          <w:rFonts w:ascii="Times New Roman" w:eastAsia="Calibri" w:hAnsi="Times New Roman" w:cs="Times New Roman"/>
          <w:sz w:val="28"/>
          <w:szCs w:val="28"/>
        </w:rPr>
        <w:t>выявлено следующее:</w:t>
      </w:r>
    </w:p>
    <w:p w:rsidR="008C5424" w:rsidRPr="008C5424" w:rsidRDefault="008C5424" w:rsidP="008C5424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среднее время получения услуги в целом по органу по данным соцопроса составило </w:t>
      </w:r>
      <w:r w:rsidR="005C333A">
        <w:rPr>
          <w:rFonts w:ascii="Times New Roman" w:eastAsia="Times New Roman" w:hAnsi="Times New Roman" w:cs="Times New Roman"/>
          <w:sz w:val="28"/>
          <w:szCs w:val="28"/>
        </w:rPr>
        <w:t>один день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>, что меньше установленных административными регламентами на 6 дней (7 дней);</w:t>
      </w:r>
    </w:p>
    <w:p w:rsidR="008C5424" w:rsidRPr="008C5424" w:rsidRDefault="008C5424" w:rsidP="008C542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среднее время ожидания в очереди в целом по органу по данным соцоп</w:t>
      </w:r>
      <w:r w:rsidR="005C333A">
        <w:rPr>
          <w:rFonts w:ascii="Times New Roman" w:eastAsia="Times New Roman" w:hAnsi="Times New Roman" w:cs="Times New Roman"/>
          <w:sz w:val="28"/>
          <w:szCs w:val="28"/>
        </w:rPr>
        <w:t>роса составило 6,0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минут, что меньше установленных административными  регламентами  на 9,0 минут (15 минут);  </w:t>
      </w:r>
    </w:p>
    <w:p w:rsidR="008C5424" w:rsidRPr="008C5424" w:rsidRDefault="008C5424" w:rsidP="008C542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среднее число обращений в орган по данным соцопроса составило  </w:t>
      </w:r>
      <w:r w:rsidR="00CD43A5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раз, что меньше установленных адми</w:t>
      </w:r>
      <w:r w:rsidR="00CD43A5">
        <w:rPr>
          <w:rFonts w:ascii="Times New Roman" w:eastAsia="Times New Roman" w:hAnsi="Times New Roman" w:cs="Times New Roman"/>
          <w:sz w:val="28"/>
          <w:szCs w:val="28"/>
        </w:rPr>
        <w:t>нистративными  регламентами на один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раз (2 раза).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В социологических опросах получателей государственных услуг в 2014 году приняло участие  537 респондентов (в 2013 году - 527 респондент</w:t>
      </w:r>
      <w:r w:rsidR="00CD43A5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В ходе проведения соцопросов  47,7 % респондентов отметили, что информацию об услуге получили при личном посещении органа (учреждения) или от друзей (родственников, знакомых), на  информационных стендах в органе – 23,6 % респондентов,  по телефону -  13,6 % респондентов, в средствах массовой информации – 8,</w:t>
      </w:r>
      <w:r w:rsidR="00CD43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респондентов, на официальном сайте органа (учреждения) или другом Интернет-ресурсе  – 5,0 % респондентов, на Едином портале государственных и муниципальных услуг – 1,</w:t>
      </w:r>
      <w:r w:rsidR="00CD43A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Подали заявление и другие документы, необходимые для получения услуги, в бумажной форме – 99,8 % респондентов, в электронной форме через официальный сайт органа – 0,</w:t>
      </w:r>
      <w:r w:rsidR="00CD43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C5424">
        <w:rPr>
          <w:rFonts w:ascii="Times New Roman" w:eastAsia="Times New Roman" w:hAnsi="Times New Roman" w:cs="Times New Roman"/>
          <w:sz w:val="28"/>
          <w:szCs w:val="28"/>
        </w:rPr>
        <w:t xml:space="preserve"> % респондентов.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100 % респондентов отметили, что не обращались к посредникам для получения услуги или отдельных документов (процедур). </w:t>
      </w:r>
    </w:p>
    <w:p w:rsidR="008C5424" w:rsidRPr="008C5424" w:rsidRDefault="00CD43A5" w:rsidP="008C5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86,</w:t>
      </w:r>
      <w:r w:rsidR="008C5424" w:rsidRPr="008C5424">
        <w:rPr>
          <w:rFonts w:ascii="Times New Roman" w:eastAsia="Times New Roman" w:hAnsi="Times New Roman" w:cs="Times New Roman"/>
          <w:sz w:val="28"/>
          <w:szCs w:val="28"/>
        </w:rPr>
        <w:t>8 % респондентов оценили качество предоставления услуг на 5 баллов, на 4 балла – 13,2 % респондентов.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соцопроса 5,2 % респондентов отметили, что помещение плохо оборудовано для приема посетителей.</w:t>
      </w:r>
    </w:p>
    <w:p w:rsidR="008C5424" w:rsidRPr="008C5424" w:rsidRDefault="008C5424" w:rsidP="008C5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Cs/>
          <w:sz w:val="28"/>
          <w:szCs w:val="28"/>
        </w:rPr>
        <w:t>Комплекс мер, направленный на устранение выявленных проблем и недостатков, в целях повышения качества предоставляемых услуг: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инспекторов гостехнадзора, непосредственно предоставляющих государственные услуги, необходимо оснастить более удобной современной мебелью и оргтехникой. Сами помещения необходимо располагать в административных зданиях, расположенных желательно в центре населенного пункта, оборудованных пандусами и другими элементами доступной среды для инвалидов и иных маломобильных групп населения.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проведении мониторинга качества предоставления государственных услуг и доклад о результатах мониторинга качества предоставления государственных услуг размещены на официальном сайте в сети «Интернет» </w:t>
      </w:r>
      <w:hyperlink r:id="rId28" w:history="1">
        <w:r w:rsidRPr="008C542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8C54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://гтн.забайкальскийкрай.рф/</w:t>
        </w:r>
        <w:r w:rsidRPr="008C542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stat</w:t>
        </w:r>
        <w:r w:rsidRPr="008C54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Pr="008C542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inf</w:t>
        </w:r>
        <w:r w:rsidRPr="008C54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Pr="008C542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</w:t>
        </w:r>
        <w:r w:rsidRPr="008C54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Pr="008C542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deyat</w:t>
        </w:r>
        <w:r w:rsidRPr="008C54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8C542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doklad</w:t>
        </w:r>
        <w:r w:rsidRPr="008C54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2014</w:t>
        </w:r>
      </w:hyperlink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5424" w:rsidRPr="008C5424" w:rsidRDefault="008C5424" w:rsidP="008C5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html</w:t>
      </w:r>
      <w:r w:rsidRPr="008C54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5424" w:rsidRPr="008C5424" w:rsidRDefault="008C5424" w:rsidP="008C5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5424" w:rsidRPr="008C5424" w:rsidRDefault="008C5424" w:rsidP="008C54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5424" w:rsidRPr="008C5424" w:rsidRDefault="008C5424" w:rsidP="008C54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5424" w:rsidRPr="008C5424" w:rsidRDefault="008C5424" w:rsidP="008C54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5424" w:rsidRPr="008C5424" w:rsidRDefault="008C5424" w:rsidP="008C54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5424" w:rsidRPr="008C5424" w:rsidRDefault="008C5424" w:rsidP="008C54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5424" w:rsidRPr="008C5424" w:rsidRDefault="008C5424" w:rsidP="008C54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5424" w:rsidRPr="008C5424" w:rsidRDefault="008C5424" w:rsidP="008C54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5424" w:rsidRPr="008C5424" w:rsidRDefault="008C5424" w:rsidP="008C54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5424" w:rsidRPr="008C5424" w:rsidRDefault="008C5424" w:rsidP="008C54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5424" w:rsidRPr="008C5424" w:rsidRDefault="008C5424" w:rsidP="008C54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5424" w:rsidRPr="008C5424" w:rsidRDefault="008C5424" w:rsidP="008C54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5424" w:rsidRPr="008C5424" w:rsidRDefault="008C5424" w:rsidP="008C54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5424" w:rsidRPr="008C5424" w:rsidRDefault="008C5424" w:rsidP="008C54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5424" w:rsidRPr="008C5424" w:rsidRDefault="008C5424" w:rsidP="008C54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8C5424" w:rsidRPr="008C5424" w:rsidSect="008C5424">
          <w:headerReference w:type="default" r:id="rId29"/>
          <w:headerReference w:type="first" r:id="rId30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8C5424" w:rsidRPr="008C5424" w:rsidRDefault="008C5424" w:rsidP="008C542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sz w:val="28"/>
          <w:szCs w:val="28"/>
        </w:rPr>
        <w:t>Таблица  № 1</w:t>
      </w:r>
    </w:p>
    <w:p w:rsidR="008C5424" w:rsidRPr="008C5424" w:rsidRDefault="008C5424" w:rsidP="008C542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5424">
        <w:rPr>
          <w:rFonts w:ascii="Times New Roman" w:eastAsia="Times New Roman" w:hAnsi="Times New Roman" w:cs="Times New Roman"/>
          <w:b/>
          <w:sz w:val="28"/>
          <w:szCs w:val="28"/>
        </w:rPr>
        <w:t>Итоги мониторинга качества предоставления государственных услуг в Забайкальском крае за 2014 год</w:t>
      </w:r>
    </w:p>
    <w:tbl>
      <w:tblPr>
        <w:tblW w:w="1440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145"/>
        <w:gridCol w:w="1625"/>
        <w:gridCol w:w="1813"/>
        <w:gridCol w:w="2141"/>
        <w:gridCol w:w="1726"/>
        <w:gridCol w:w="1511"/>
        <w:gridCol w:w="1874"/>
      </w:tblGrid>
      <w:tr w:rsidR="008C5424" w:rsidRPr="008C5424" w:rsidTr="008C5424">
        <w:trPr>
          <w:trHeight w:val="2530"/>
        </w:trPr>
        <w:tc>
          <w:tcPr>
            <w:tcW w:w="56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исполнительного органа государственной власти 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респондентов, принявших участие в соц. опросе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оценка качества предоставления услуги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удовлетворенности заявителей услуг качеством их предоставления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услуг, в отношении которых осуществлен мониторинг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услуг, включенных в Перечень услуг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услуг, в отношении которых осуществлен мониторинг, в общем количестве оказываемых услуг, %</w:t>
            </w:r>
          </w:p>
        </w:tc>
      </w:tr>
      <w:tr w:rsidR="008C5424" w:rsidRPr="008C5424" w:rsidTr="008C5424">
        <w:trPr>
          <w:trHeight w:val="566"/>
        </w:trPr>
        <w:tc>
          <w:tcPr>
            <w:tcW w:w="56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>Министерство финансов Забайкальского края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0,761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98,04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C5424" w:rsidRPr="008C5424" w:rsidTr="008C5424">
        <w:trPr>
          <w:trHeight w:val="762"/>
        </w:trPr>
        <w:tc>
          <w:tcPr>
            <w:tcW w:w="56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>Министерство территориального развития Забайкальского края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0,715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85,86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C5424" w:rsidRPr="008C5424" w:rsidTr="008C5424">
        <w:trPr>
          <w:trHeight w:val="600"/>
        </w:trPr>
        <w:tc>
          <w:tcPr>
            <w:tcW w:w="56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>Министерство природных ресурсов и экологии Забайкальского края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0,889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87,93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C5424" w:rsidRPr="008C5424" w:rsidTr="008C5424">
        <w:trPr>
          <w:trHeight w:val="900"/>
        </w:trPr>
        <w:tc>
          <w:tcPr>
            <w:tcW w:w="56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>Министерство сельского хозяйства и продовольствия Забайкальского края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0,903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99,29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8C5424" w:rsidRPr="008C5424" w:rsidTr="008C5424">
        <w:trPr>
          <w:trHeight w:val="1200"/>
        </w:trPr>
        <w:tc>
          <w:tcPr>
            <w:tcW w:w="56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>Министерство международного сотрудничества, внешнеэкономических связей и туризма Забайкальского края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8C5424" w:rsidRPr="008C5424" w:rsidRDefault="00CD43A5" w:rsidP="00CD43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0,781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8C5424" w:rsidRPr="008C5424" w:rsidRDefault="00CD43A5" w:rsidP="00CD43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8C5424"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C5424" w:rsidRPr="008C5424" w:rsidTr="008C5424">
        <w:trPr>
          <w:trHeight w:val="900"/>
        </w:trPr>
        <w:tc>
          <w:tcPr>
            <w:tcW w:w="56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>Министерство образования, науки и молодежной политики Забайкальского края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0,808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C5424" w:rsidRPr="008C5424" w:rsidTr="008C5424">
        <w:trPr>
          <w:trHeight w:val="600"/>
        </w:trPr>
        <w:tc>
          <w:tcPr>
            <w:tcW w:w="56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>Министерство здравоохранения  Забайкальского края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0,726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C5424" w:rsidRPr="008C5424" w:rsidTr="008C5424">
        <w:trPr>
          <w:trHeight w:val="600"/>
        </w:trPr>
        <w:tc>
          <w:tcPr>
            <w:tcW w:w="56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>Министерство труда и социальной защиты Забайкальского края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0,909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C5424" w:rsidRPr="008C5424" w:rsidTr="008C5424">
        <w:trPr>
          <w:trHeight w:val="600"/>
        </w:trPr>
        <w:tc>
          <w:tcPr>
            <w:tcW w:w="56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>Министерство культуры Забайкальского края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0,860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8C5424" w:rsidRPr="008C5424" w:rsidTr="008C5424">
        <w:trPr>
          <w:trHeight w:val="600"/>
        </w:trPr>
        <w:tc>
          <w:tcPr>
            <w:tcW w:w="56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>Министерство физической культуры и спорта Забайкальского края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0,736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99,28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C5424" w:rsidRPr="008C5424" w:rsidTr="008C5424">
        <w:trPr>
          <w:trHeight w:val="900"/>
        </w:trPr>
        <w:tc>
          <w:tcPr>
            <w:tcW w:w="56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>Департамент государственного имущества и земельных отношений Забайкальского края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0,794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86,25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C5424" w:rsidRPr="008C5424" w:rsidTr="008C5424">
        <w:trPr>
          <w:trHeight w:val="900"/>
        </w:trPr>
        <w:tc>
          <w:tcPr>
            <w:tcW w:w="56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>Департамент записи актов гражданского состояния Забайкальского края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88,15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C5424" w:rsidRPr="008C5424" w:rsidTr="008C5424">
        <w:trPr>
          <w:trHeight w:val="600"/>
        </w:trPr>
        <w:tc>
          <w:tcPr>
            <w:tcW w:w="56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>Департамент по делам архивов  Забайкальского края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0,926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C5424" w:rsidRPr="008C5424" w:rsidTr="008C5424">
        <w:trPr>
          <w:trHeight w:val="600"/>
        </w:trPr>
        <w:tc>
          <w:tcPr>
            <w:tcW w:w="56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>Государственная лесная служба Забайкальского края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0,752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82,16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8C5424" w:rsidRPr="008C5424" w:rsidTr="008C5424">
        <w:trPr>
          <w:trHeight w:val="1200"/>
        </w:trPr>
        <w:tc>
          <w:tcPr>
            <w:tcW w:w="56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Государственная служба по охране, контролю и регулированию использования объектов животного мира Забайкальского края 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0,880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8C5424" w:rsidRPr="008C5424" w:rsidRDefault="00187A5B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8C5424" w:rsidRPr="008C5424" w:rsidRDefault="00187A5B" w:rsidP="00187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C5424" w:rsidRPr="008C5424" w:rsidTr="008C5424">
        <w:trPr>
          <w:trHeight w:val="900"/>
        </w:trPr>
        <w:tc>
          <w:tcPr>
            <w:tcW w:w="56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>Региональная служба по тарифам и ценообразованию Забайкальского края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0,768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C5424" w:rsidRPr="008C5424" w:rsidTr="008C5424">
        <w:trPr>
          <w:trHeight w:val="600"/>
        </w:trPr>
        <w:tc>
          <w:tcPr>
            <w:tcW w:w="56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>Государственная ветеринарная служба Забайкальского края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C5424" w:rsidRPr="008C5424" w:rsidTr="008C5424">
        <w:trPr>
          <w:trHeight w:val="600"/>
        </w:trPr>
        <w:tc>
          <w:tcPr>
            <w:tcW w:w="56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>Государственная служба занятости населения Забайкальского края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0,915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C5424" w:rsidRPr="008C5424" w:rsidTr="008C5424">
        <w:trPr>
          <w:trHeight w:val="1200"/>
        </w:trPr>
        <w:tc>
          <w:tcPr>
            <w:tcW w:w="56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14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lang w:eastAsia="ru-RU"/>
              </w:rPr>
              <w:t>Государственная инспекция по надзору за техническим состоянием самоходных машин и других видов техники Забайкальского края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0,769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85,58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8C5424" w:rsidRPr="008C5424" w:rsidTr="008C5424">
        <w:trPr>
          <w:trHeight w:val="930"/>
        </w:trPr>
        <w:tc>
          <w:tcPr>
            <w:tcW w:w="3710" w:type="dxa"/>
            <w:gridSpan w:val="2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целом по исполнительным органам государственной власти Забайкальского края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3976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0,841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91,95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8C5424" w:rsidRPr="008C5424" w:rsidRDefault="008C5424" w:rsidP="008C54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</w:t>
            </w:r>
          </w:p>
        </w:tc>
      </w:tr>
    </w:tbl>
    <w:p w:rsidR="008C5424" w:rsidRPr="008C5424" w:rsidRDefault="008C5424" w:rsidP="008C5424">
      <w:pPr>
        <w:tabs>
          <w:tab w:val="left" w:pos="70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5424" w:rsidRPr="008C5424" w:rsidRDefault="008C5424" w:rsidP="008C54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5424" w:rsidRPr="008C5424" w:rsidRDefault="008C5424" w:rsidP="008C54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8C5424" w:rsidRPr="008C5424" w:rsidSect="008C5424">
          <w:pgSz w:w="16838" w:h="11906" w:orient="landscape"/>
          <w:pgMar w:top="1985" w:right="1134" w:bottom="567" w:left="1134" w:header="709" w:footer="709" w:gutter="0"/>
          <w:cols w:space="708"/>
          <w:titlePg/>
          <w:docGrid w:linePitch="381"/>
        </w:sectPr>
      </w:pPr>
    </w:p>
    <w:p w:rsidR="008C5424" w:rsidRPr="008C5424" w:rsidRDefault="008C5424" w:rsidP="008C54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5424" w:rsidRPr="008C5424" w:rsidRDefault="008C5424" w:rsidP="008C5424">
      <w:pPr>
        <w:framePr w:hSpace="180" w:wrap="around" w:vAnchor="text" w:hAnchor="text" w:x="222" w:y="1"/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0C2E" w:rsidRPr="004A4AC4" w:rsidRDefault="00550C2E" w:rsidP="00D73FA8">
      <w:pPr>
        <w:tabs>
          <w:tab w:val="left" w:pos="1878"/>
          <w:tab w:val="center" w:pos="50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 Итоги мониторинга качества предоставления</w:t>
      </w:r>
    </w:p>
    <w:p w:rsidR="00550C2E" w:rsidRPr="004A4AC4" w:rsidRDefault="00550C2E" w:rsidP="00550C2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муниципальных услуг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Мониторинг проводился по </w:t>
      </w:r>
      <w:r w:rsidR="00EC032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771</w:t>
      </w:r>
      <w:r w:rsidR="00D309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муниципальной услуге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 1</w:t>
      </w:r>
      <w:r w:rsidR="00EC032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462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муниципальных услуг (</w:t>
      </w:r>
      <w:r w:rsidR="00EC032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%), входящих в Перечень муниципальных услуг, в 4 городских округах, 31 муниципальном районе. 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Итоги мониторинга качества предоставления муниципальных услуг представлены в таблице 2. 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Всего проанализировано, с учетом проведенного соцопроса получателей муниципальных услуг, </w:t>
      </w:r>
      <w:r w:rsidR="0095020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16705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анкет (2012 году - 7080 анкет</w:t>
      </w:r>
      <w:r w:rsidR="00C604E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2013 году – 11652 анкет</w:t>
      </w:r>
      <w:r w:rsidR="007D0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). 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</w:t>
      </w:r>
      <w:r w:rsidR="005A4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предоставления услуг – 0,81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получате</w:t>
      </w:r>
      <w:r w:rsidR="0095020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 муниципальных услуг в основном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удовлетворены качеством и доступностью их предоставления (оценка общего уровня удовлетворенности зая</w:t>
      </w:r>
      <w:r w:rsidR="0095020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вителей муниципальных услуг – 87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A4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проведении оценки соблюдения количественных параметров стандарта предоставления услуг, определяемой путем сопоставления данных, полученных по результатам опроса заявителей услуг, с данными, установленными административными регламентами,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выявлено следующее:</w:t>
      </w:r>
    </w:p>
    <w:p w:rsidR="00550C2E" w:rsidRPr="004A4AC4" w:rsidRDefault="00550C2E" w:rsidP="00550C2E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получения услуги в целом по городским округам и муниципальным районам </w:t>
      </w:r>
      <w:r w:rsidR="0095020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данным соцопроса составило 14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5A46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дней, что меньше установленных админис</w:t>
      </w:r>
      <w:r w:rsidR="005A46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тративными регламентами на 16,7</w:t>
      </w:r>
      <w:r w:rsidR="0095020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 (31</w:t>
      </w:r>
      <w:r w:rsidR="005A46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день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время ожидания в очереди в целом по городским округам и муниципальным районам</w:t>
      </w:r>
      <w:r w:rsidR="0095020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данным соцопроса составило 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,1 минут, что меньше установленных админи</w:t>
      </w:r>
      <w:r w:rsidR="005A46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стративными  регламентами  на 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5A46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95020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 (15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минут);  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число обращений в орган в целом по городским округам и муниципальным районам по данным соцопроса составило 1,</w:t>
      </w:r>
      <w:r w:rsidR="008A2B5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раз, что меньше установленных административными регламентами на 0,</w:t>
      </w:r>
      <w:r w:rsidR="005A46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8A2B5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 (1,4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раз).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социологических опросах получат</w:t>
      </w:r>
      <w:r w:rsidR="008A2B5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елей  муниципальных услуг в 2014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приняло участие </w:t>
      </w:r>
      <w:r w:rsidR="008A2B5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16008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респондентов (2012 году - 6662 респондента</w:t>
      </w:r>
      <w:r w:rsidR="008A2B5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942C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2013 году – 10990 респондентов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8A2B5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ходе проведения соцопросов  54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5A46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информацию об услуге получили при личном посещении органа (учреждения) или от друзей (родственников, знакомых); по телефону -</w:t>
      </w:r>
      <w:r w:rsidR="008A2B5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8A2B5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A2B5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респондентов, на информационных стендах в органе (учреждении) – 1</w:t>
      </w:r>
      <w:r w:rsidR="008A2B5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A2B5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% респондентов, </w:t>
      </w:r>
      <w:r w:rsidR="008A2B5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официальном сайте органа (учреждения) или другом Интернет-ресурсе – </w:t>
      </w:r>
      <w:r w:rsidR="0013622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8A2B5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13622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8A2B5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средствах массовой информации – </w:t>
      </w:r>
      <w:r w:rsidR="0013622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на Едином портале государственных и муниципальных услуг, либо (и) на Портале государственных и муниципальн</w:t>
      </w:r>
      <w:r w:rsidR="0013622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 услуг Забайкальского края – 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,2 % респондентов.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Подали заявление и другие документы, необходимые для получения услуги, в электронной форме через  официальный сайт органа (учреждения) и</w:t>
      </w:r>
      <w:r w:rsidR="0013622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 другой Интернет-ресурс – 6,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через Единый портал государственных и муниципальных услуг (Портал государственных и муниципальных услуг Забайкальского края)  - 1,</w:t>
      </w:r>
      <w:r w:rsidR="0013622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550C2E" w:rsidRPr="004A4AC4" w:rsidRDefault="00136229" w:rsidP="00550C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94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не обращались к посредникам для получения услуги или отдельных документов (процедур). Обращались к посредникам для обеспечения качества и быстрого оформления документов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из-за сложности получения отдельных документов или прохождения процедур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посредник был предложен как обязательное условие получения результата – 0,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другим причинам –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респондентов.</w:t>
      </w:r>
    </w:p>
    <w:p w:rsidR="00A2041B" w:rsidRPr="004A4AC4" w:rsidRDefault="00A2041B" w:rsidP="00A20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64,3 % респондентов оценили качество предоставления услуг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5 баллов, на 4 балла – 30,0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на 3 балла – 4,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не удовлетворены качеством  предоставления услуг – 0,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(2 балла – 0,5 % респондентов, 1 балл – 0,3 % респондентов).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проведении соцопроса </w:t>
      </w:r>
      <w:r w:rsidR="00A2041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помещение плохо оборудовано для приема посетителей; неудобный режим работы органа (учреждения) – </w:t>
      </w:r>
      <w:r w:rsidR="00A2041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 не понятен порядок получения услуги (сложная процедура оформления документов) – </w:t>
      </w:r>
      <w:r w:rsidR="00A2041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2041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требование большого количества документов из других органов  (учреждений) – 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низкий профессионализм сотрудников (не могут ответить на поставленные вопрос</w:t>
      </w:r>
      <w:r w:rsidR="00A2041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ы, отсылают друг к другу) – 0,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грубость, нев</w:t>
      </w:r>
      <w:r w:rsidR="00A2041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нимательность сотрудников – 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2041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</w:t>
      </w:r>
      <w:r w:rsidR="00A2041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отказ в предоставлении услуги без пояснения причин отказа – 0,1 %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требование платы, сверх установленной в соответствии с порядком (взятка, подарок) – 0,</w:t>
      </w:r>
      <w:r w:rsidR="00A2041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1 % респондентов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94C5C" w:rsidRPr="004A4AC4" w:rsidRDefault="00D94C5C" w:rsidP="008C542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Городской округ «Город Чита»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Мониторинг проведен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городским округом «Город Чита» 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FF012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муниципальным услугам из 5</w:t>
      </w:r>
      <w:r w:rsidR="00FF012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 (</w:t>
      </w:r>
      <w:r w:rsidR="00FF012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%), включенных в Перечень муниципальных услуг, из них по 3 муниципальным услугам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провести опрос заявителей услуги не представилось возможным в связи с отсутствием обращений за их получением в период осуществления мониторинга.</w:t>
      </w:r>
      <w:r w:rsidRPr="004A4AC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 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</w:t>
      </w:r>
      <w:r w:rsidR="00FF012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 получатели муниципальных услуг </w:t>
      </w:r>
      <w:r w:rsidR="00FF012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основном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удовлетворены качеством и доступностью их предоставления (оценка общего уровня удовлетворенности заявителей муниципальных услуг – 8</w:t>
      </w:r>
      <w:r w:rsidR="00FF012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,6 %).</w:t>
      </w:r>
    </w:p>
    <w:p w:rsidR="005F6520" w:rsidRPr="004A4AC4" w:rsidRDefault="005F6520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процессе проведения мониторинга проанализирован</w:t>
      </w:r>
      <w:r w:rsidR="00984590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с учетом проведенного опроса заявителей муниципальных услуг, </w:t>
      </w:r>
      <w:r w:rsidR="005E3173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1321 анкета. 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 информации, представленной в докладе администрации  городского округа «Город Чита», по </w:t>
      </w:r>
      <w:r w:rsidR="00FF0129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15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муниципальным услугам предоставление  осуществляется в электронном виде.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Из исследуемых муниципальных услуг </w:t>
      </w:r>
      <w:r w:rsidR="00FF0129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 предоставляются по принципу «одного окна», в том числе в</w:t>
      </w:r>
      <w:r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МФЦ.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Информация о порядке предоставления услуг  размещена на официальных сайтах городского округа «Город Чита» и комитета образования г.Читы, на Портале государственных и муниципальных услуг Забайкальского края, на информационных стендах в местах предоставления услуг, в Краевом государственном учреждении «Многофункциональный центр предоставления государственных и муниципальных услуг Забайкальского края». Также информацию можно получить, по просьбе заявителей, с использованием почтовой, телефонной, электронной и факсимильной связи. 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Формы бланков заявлений и других документов, необходимых для получения услуг, размещены на Едином портале государственных и муниципальных услуг,  на Портале государственных и муниципальных услуг Забайкальского края, на официальных сайтах городского округа «Город Чита» и комитета образования г.Читы, в местах предоставления услуг, а также их можно получить, по просьбе заявителей, с использованием почтовой, телефонной, электронной и факсимильной связи.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Arial"/>
          <w:bCs/>
          <w:color w:val="000000" w:themeColor="text1"/>
          <w:sz w:val="28"/>
          <w:szCs w:val="28"/>
          <w:lang w:eastAsia="ru-RU"/>
        </w:rPr>
        <w:tab/>
        <w:t>Условия предоставления услуг: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плата за предоставление муниципальных услуг не взимается (за исключением платежей, предусмотренных Налоговым кодексом Российской Федерации);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территория, прилегающая к зданию места непосредственного предоставления услуги, оборудована местом для парковки автотранспортных средств;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доступ заявителей к парковочным местам является бесплатным;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центральные входы в здания мест предоставления услуг оборудованы информационной табличкой (вывеской), содержащей наименование органа, осуществляющего предоставление услуги;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места информирования, предназначенные для ознакомления заявителей с информационными материалами, оборудованы информационными стендами;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места ожидания в очереди на предоставление или получение документов оборудованы стульями;</w:t>
      </w:r>
    </w:p>
    <w:p w:rsidR="00550C2E" w:rsidRPr="004A4AC4" w:rsidRDefault="00550C2E" w:rsidP="00550C2E">
      <w:pPr>
        <w:tabs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зданиях предоставления услуг организовано помещение для приема заявителей;</w:t>
      </w:r>
    </w:p>
    <w:p w:rsidR="00550C2E" w:rsidRPr="004A4AC4" w:rsidRDefault="00550C2E" w:rsidP="00550C2E">
      <w:pPr>
        <w:tabs>
          <w:tab w:val="left" w:pos="-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кабинет приема заявителей оборудован информационными табличками (вывесками) с указанием номера кабинета и фамилии, имени, отчества и должности специалиста, осуществляющего прием;</w:t>
      </w:r>
    </w:p>
    <w:p w:rsidR="00550C2E" w:rsidRPr="004A4AC4" w:rsidRDefault="00550C2E" w:rsidP="00550C2E">
      <w:pPr>
        <w:tabs>
          <w:tab w:val="left" w:pos="-12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рабочее место специалиста оборудовано персональным компьютером с возможностью доступа к необходимым информационным базам данных, печатающим и сканирующим устройствам;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обеспечения конфиденциальности сведений о заявителе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и судебные иски в отношении должностных лиц, ответственных за предоставление муниципальных услуг, на ненадлежащее оказание услуг отсутствуют.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 анализе результатов проведенного мониторинга выявлены</w:t>
      </w:r>
      <w:r w:rsidR="00042102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следующие</w:t>
      </w: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проблемы:</w:t>
      </w:r>
    </w:p>
    <w:p w:rsidR="000E3326" w:rsidRPr="004A4AC4" w:rsidRDefault="00550C2E" w:rsidP="000E3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оборудованы в соответствии со стандартами качества предоставления муниципальных услуг помещения для оказания муниципальной услуги «Подготовка, утверждение и выдача градостроительных планов земельных участков»;</w:t>
      </w:r>
      <w:r w:rsidR="000E332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E3326" w:rsidRPr="004A4AC4" w:rsidRDefault="000E3326" w:rsidP="000E3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высокая нагрузка на специалиста, оказывающего муниципальную услугу «Подготовка, утверждение и выдача градостроительных планов земельных участков»;</w:t>
      </w:r>
    </w:p>
    <w:p w:rsidR="00FF0129" w:rsidRPr="004A4AC4" w:rsidRDefault="000E3326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неудобный график приема заявителей в администрациях административных районов городского округа «Город Чита»,</w:t>
      </w:r>
      <w:r w:rsidRPr="004A4AC4">
        <w:rPr>
          <w:color w:val="000000" w:themeColor="text1"/>
        </w:rPr>
        <w:t xml:space="preserve">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оказывающих муниципальную услугу «Выдача справок с места жительства гражданам, проживающим в домах индивидуальной застройки»;</w:t>
      </w:r>
    </w:p>
    <w:p w:rsidR="003B4137" w:rsidRPr="004A4AC4" w:rsidRDefault="000E3326" w:rsidP="00AD2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муниципальный архив расположен на четвертом этаже, подъем в архив оборудован крутыми лестницами, что доставляет неудобство для заявителей.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проведении оценки соблюдения количественных параметров стандарта предоставления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выявлено следующее:</w:t>
      </w:r>
    </w:p>
    <w:p w:rsidR="00550C2E" w:rsidRPr="004A4AC4" w:rsidRDefault="00550C2E" w:rsidP="00550C2E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получения услуги в целом по городскому округу  по данным соцопроса составило </w:t>
      </w:r>
      <w:r w:rsidR="003B413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10,8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дней, что меньше установленных административными регламентами на  </w:t>
      </w:r>
      <w:r w:rsidR="00A9298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 (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ожидания в очереди в целом по городскому округу  по данным соцопроса составило </w:t>
      </w:r>
      <w:r w:rsidR="00A9298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минут, что меньше установленных административными  регламентами  на 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6,8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 (</w:t>
      </w:r>
      <w:r w:rsidR="00A9298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минут);  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число обращений в структурные подразделения администрации городского округа  по данным соцопроса составило  1,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раз, что меньше установленных административными регламентами на 0,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 (1,</w:t>
      </w:r>
      <w:r w:rsidR="00A9298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социологических опросах получателей муниципальных услуг в 201</w:t>
      </w:r>
      <w:r w:rsidR="00A9298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приняло участие </w:t>
      </w:r>
      <w:r w:rsidR="00A9298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1293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респондента. </w:t>
      </w:r>
    </w:p>
    <w:p w:rsidR="00550C2E" w:rsidRPr="004A4AC4" w:rsidRDefault="00550C2E" w:rsidP="00A929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ходе проведения соцопросов  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55,0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информацию об услуге получили при личном посещении органа (учреждения) или от друзей (родственников, знакомых),  </w:t>
      </w:r>
      <w:r w:rsidR="00E9740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официальном сайте органа – 16,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E9740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 телефону – </w:t>
      </w:r>
      <w:r w:rsidR="00A9298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3,0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на информационных стендах в органе (учреждении) – </w:t>
      </w:r>
      <w:r w:rsidR="00A9298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</w:t>
      </w:r>
      <w:r w:rsidR="00A9298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средствах массовой информации – 4,4 % респондентов,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Портале государственных и муниципальных услуг Забайкальского края </w:t>
      </w:r>
      <w:r w:rsidR="00A9298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298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Подали заявление и другие документы, необходимые для получения услуги, через официальный сайт органа </w:t>
      </w:r>
      <w:r w:rsidR="00E9740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в электронной форме через Портал государственных и муниципальных услуг Забайкальского края - 0,</w:t>
      </w:r>
      <w:r w:rsidR="00E9740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550C2E" w:rsidRPr="004A4AC4" w:rsidRDefault="00E9740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94,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не обращались к посредникам для получения услуги или отдельных документов (процедур), при этом  для обеспечения качества и быстрого оформления документов обращались к посредникам 2,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из-за сложности получения отдельных документов или прохождения процедур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1,3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посредник был предложен как обязательное условие получения результата –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по другим причинам –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042102" w:rsidRPr="004A4AC4" w:rsidRDefault="00042102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57,5 % респондентов оценили качество</w:t>
      </w:r>
      <w:r w:rsidR="0098459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предоставления услуг на 5 баллов, на 4 балла – 39,1 % респондентов, на 3 балла – 3,1 % респондентов, не удовлетворены качеством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459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предоставления услуг – 0,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98459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(2 балла – 0,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98459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1 балл – 0,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98459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респондентов).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Среди проблем при получении услуг  </w:t>
      </w:r>
      <w:r w:rsidR="00E9740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10,2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помещение плохо обо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рудовано для приема посетителей;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44E8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неудобный режим работы органа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355C0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4,4 %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респондентов</w:t>
      </w:r>
      <w:r w:rsidR="00444E8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44E8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грубость, невнимательность сотрудников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0,1</w:t>
      </w:r>
      <w:r w:rsidR="00355C0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респондентов</w:t>
      </w:r>
      <w:r w:rsidR="00444E8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понятен порядок получения услуги (сложная процедура оформления документов) – 0,</w:t>
      </w:r>
      <w:r w:rsidR="00444E8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% респондентов.</w:t>
      </w:r>
    </w:p>
    <w:p w:rsidR="00AD2386" w:rsidRPr="004A4AC4" w:rsidRDefault="00AD2386" w:rsidP="00AD23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Для устранения выявленных проблем и недостатков, в целях повышения качества предоставляемых муниципальных услуг администрацией городского округа «Город Чита» разработан комплекс мер, включающий:</w:t>
      </w:r>
    </w:p>
    <w:p w:rsidR="00AD2386" w:rsidRPr="004A4AC4" w:rsidRDefault="00AD2386" w:rsidP="00AD23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увеличение информированности населения о возможности приема заявлений в электронном виде;</w:t>
      </w:r>
    </w:p>
    <w:p w:rsidR="00AD2386" w:rsidRPr="004A4AC4" w:rsidRDefault="00AD2386" w:rsidP="00AD23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введение дополнительного времени для предоставления муниципальной услуги «Выдача справок с места жительства гражданам, проживающим в домах индивидуальной застройки»;</w:t>
      </w:r>
    </w:p>
    <w:p w:rsidR="00AD2386" w:rsidRPr="004A4AC4" w:rsidRDefault="00AD2386" w:rsidP="00AD23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организация работы по переводу муниципальных услуг в электронный вид, в целях сокращения количества личных посещений и обращений граждан в орган, предоставляющий муниципальные услуги;</w:t>
      </w:r>
    </w:p>
    <w:p w:rsidR="00AD2386" w:rsidRPr="004A4AC4" w:rsidRDefault="00AD2386" w:rsidP="00AD23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увеличение штатной численности специалистов, оказывающих муниципальную услугу «Подготовка, утверждение и выдача градостроительного плана земельного участка», а также оборудование помещения;</w:t>
      </w:r>
    </w:p>
    <w:p w:rsidR="00984590" w:rsidRPr="004A4AC4" w:rsidRDefault="00AD2386" w:rsidP="00984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оборудование места приема заявителей, обращающихся за получением муниципальной услуги «Подготовка, утверждение и выдача градостроительного плана земельного участка», в соответствии с требованиями стандарта качества предоставления муниципальных услуг.</w:t>
      </w:r>
    </w:p>
    <w:p w:rsidR="00550C2E" w:rsidRPr="004A4AC4" w:rsidRDefault="00984590" w:rsidP="00984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 проведении мониторинга качества предоставления муниципальных услуг и доклад о результатах мониторинга качества предост</w:t>
      </w:r>
      <w:r w:rsidR="002E1AC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авления муниципальных услуг размещен</w:t>
      </w:r>
      <w:r w:rsidR="000E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2E1AC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городского округа «Город Чита» в сети «Интернет» </w:t>
      </w:r>
      <w:r w:rsidR="002E1AC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http</w:t>
      </w:r>
      <w:r w:rsidR="002E1AC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://</w:t>
      </w:r>
      <w:r w:rsidR="002E1AC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www</w:t>
      </w:r>
      <w:r w:rsidR="002E1AC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E1AC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admin</w:t>
      </w:r>
      <w:r w:rsidR="002E1AC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E1AC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chita</w:t>
      </w:r>
      <w:r w:rsidR="002E1AC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E1AC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  <w:r w:rsidR="002E1AC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2E1AC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administration</w:t>
      </w:r>
      <w:r w:rsidR="002E1AC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2E1AC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reglament</w:t>
      </w:r>
      <w:r w:rsidR="002E1AC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/?</w:t>
      </w:r>
      <w:r w:rsidR="002E1AC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id</w:t>
      </w:r>
      <w:r w:rsidR="002E1AC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=2462.</w:t>
      </w:r>
    </w:p>
    <w:p w:rsidR="00F01385" w:rsidRPr="004A4AC4" w:rsidRDefault="00F01385" w:rsidP="00F01385">
      <w:pPr>
        <w:tabs>
          <w:tab w:val="left" w:pos="2208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</w:p>
    <w:p w:rsidR="00550C2E" w:rsidRPr="004A4AC4" w:rsidRDefault="00F01385" w:rsidP="00F01385">
      <w:pPr>
        <w:tabs>
          <w:tab w:val="left" w:pos="2208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="00550C2E"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Городской округ «ЗАТО п.Горный»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Мониторинг проведен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городским округом «ЗАТО п.Горный» 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CE09A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</w:t>
      </w:r>
      <w:r w:rsidR="00EF48C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льным услугам из 41 услуги (49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%), включенных в Перечень муниципальных услуг, из них п</w:t>
      </w:r>
      <w:r w:rsidR="00EF48CF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 15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муниципальным услугам провести опрос заявителей услуги не представилось возможным в связи с отсутствием обращений за их получением в период осуществления мониторинга.</w:t>
      </w:r>
      <w:r w:rsidRPr="004A4AC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F01385" w:rsidRPr="004A4AC4" w:rsidRDefault="00550C2E" w:rsidP="00F01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</w:t>
      </w:r>
      <w:r w:rsidR="004F497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 получатели муниципальных услуг полностью удовлетворены качеством и доступностью их предоставления (оценка общего уровня удовлетворенности заявителей муниципальных услуг – 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98,2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%).</w:t>
      </w:r>
    </w:p>
    <w:p w:rsidR="00F01385" w:rsidRPr="004A4AC4" w:rsidRDefault="00F01385" w:rsidP="00F87E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процессе проведения мониторинга проанализирован</w:t>
      </w:r>
      <w:r w:rsidR="00094E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с учетом проведенного опроса заявителей мун</w:t>
      </w:r>
      <w:r w:rsidR="00F87E00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иципальных услуг, </w:t>
      </w:r>
      <w:r w:rsidR="00B42B69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91</w:t>
      </w:r>
      <w:r w:rsidR="00F87E00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анкет</w:t>
      </w:r>
      <w:r w:rsidR="00094E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F87E00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550C2E" w:rsidRPr="004A4AC4" w:rsidRDefault="00550C2E" w:rsidP="00F01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 информации, представленной в докладе администрации городского округа «ЗАТО п.Горный», по всем исследуемым муниципальным услугам предоставление  осуществляется в электронном виде.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муниципальных услуг по принципу «одного окна» не осуществляется.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Информация о порядке предоставления услуг размещена на официальном сайте городского округа, на Едином портале государственных и муниципальных услуг, на Портале государственных и муниципальных услуг Забайкальского края, на информационных стендах в местах предоставления услуг. Также информацию можно получить, по просьбе заявителей, с использованием почтовой, телефонной, электронной связи. 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Формы бланков заявлений и других документов, необходимых для получения услуг, размещены на Едином портале государственных и муниципальных услуг,  на Портале государственных и муниципальных услуг Забайкальского края, на официальном сайте администрации округа.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Прием заявителей по вопросам предоставления услуг осуществляется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</w:rPr>
        <w:t>в течение 4 рабочих дней недели на протяжении всего рабочего дня, в пятницу предоставляются услуги до обеда.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помещениях имеются места для ожидания, приема и информирования граждан, информационные таблички на входе в помещения. 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Места ожидания и приема заявителей оборудованы стульями, соответствуют комфортным условиям для ожидания заявителей и оптимальным условиям работы специалистов. Количество мест ожидания определено исходя из фактической нагрузки и возможности для их размещения в здании. 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местах ожидания имеются средства для оказания первой помощи и доступные места общего пользования.</w:t>
      </w:r>
      <w:bookmarkStart w:id="3" w:name="sub_243"/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3"/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и судебные иски в отношении должностных лиц, ответственных за предоставление муниципальных услуг, на ненадлежащее оказание услуг отсутствуют.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проведении оценки соблюдения количественных параметров стандарта предоставления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выявлено следующее:</w:t>
      </w:r>
    </w:p>
    <w:p w:rsidR="00550C2E" w:rsidRPr="004A4AC4" w:rsidRDefault="00550C2E" w:rsidP="00550C2E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получения услуги в целом по городскому округу по данным соцопроса составило </w:t>
      </w:r>
      <w:r w:rsidR="004F497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13,5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дней, что меньше установленных административными регламентами на  </w:t>
      </w:r>
      <w:r w:rsidR="004F497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дней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24,6 дня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время ожидания в очереди в целом по городскому округу по данным соцопроса составило 9,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минут, что меньше установленных административными  регламентами  на </w:t>
      </w:r>
      <w:r w:rsidR="004F497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5,8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15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минут);  </w:t>
      </w:r>
    </w:p>
    <w:p w:rsidR="00550C2E" w:rsidRPr="004A4AC4" w:rsidRDefault="00550C2E" w:rsidP="00F87E0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число обращений в структурные подразделения администрации городского округа  по данным соцопроса составило  1,0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5547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больше установленных административными регламе</w:t>
      </w:r>
      <w:r w:rsidR="00F87E0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нтами на 0,01 раза (1,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F87E0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раз).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социологических опросах получателей муниципальных услуг в 201</w:t>
      </w:r>
      <w:r w:rsidR="00C5547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приняло участие </w:t>
      </w:r>
      <w:r w:rsidR="00C5547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71</w:t>
      </w:r>
      <w:r w:rsidR="00094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ходе проведения соцопросов  </w:t>
      </w:r>
      <w:r w:rsidR="00C5547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70,4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информацию об услуге получили при личном посещении органа (учреждения) или от друзей (родственников, знакомых); </w:t>
      </w:r>
      <w:r w:rsidR="00C5547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телефону – </w:t>
      </w:r>
      <w:r w:rsidR="00C5547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15,5 % респондентов, на официальном сайте органа – 9,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C5547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Едином портале государственных и муниципальных услуг  либо на Портале государственных и муниципальных услуг Забайкальского края  - </w:t>
      </w:r>
      <w:r w:rsidR="00C5547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4,2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C55476" w:rsidRPr="004A4AC4" w:rsidRDefault="00C55476" w:rsidP="00C55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Подача заявлений и других документов, необходимых для получения услуг, в электронной форме через официальный сайт органа, либо через  Портал государственных и муниципальных услуг Забайкальского края респондентами не осуществлялась.</w:t>
      </w:r>
    </w:p>
    <w:p w:rsidR="00F87E00" w:rsidRPr="004A4AC4" w:rsidRDefault="00C55476" w:rsidP="00F87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97,2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не обращались к посредникам для получения услуги или отдельных документов (процедур)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87E00" w:rsidRPr="004A4AC4" w:rsidRDefault="00F87E00" w:rsidP="00F87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18,3 % респондентов оценили качество предоставления услуг на 5 баллов, на 4 балла – 70,4 % респондентов, на 3 балла – 11,3 % респондентов. </w:t>
      </w:r>
    </w:p>
    <w:p w:rsidR="00550C2E" w:rsidRPr="004A4AC4" w:rsidRDefault="00550C2E" w:rsidP="00F87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Среди </w:t>
      </w:r>
      <w:r w:rsidR="0008661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проблем при получении услуг 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</w:t>
      </w:r>
      <w:r w:rsidR="00F87E0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дентов отметили, что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понятен порядок получения услуги (сложная процедура  оформлени</w:t>
      </w:r>
      <w:r w:rsidR="00265CC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 документов).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повышения качества предоставления услуг необходимо: 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повысить информационную доступность сведений о возможности получения муниципальных услуг в электронном виде;</w:t>
      </w:r>
    </w:p>
    <w:p w:rsidR="00550C2E" w:rsidRPr="004A4AC4" w:rsidRDefault="00550C2E" w:rsidP="00F87E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провести анализ причин, повлекших снижения уровня удовлетворенности получателей услуг качеством их предоставления, по итогам анализа разработать комплекс мер, направленных на повышение качества предоставления муниципальных услуг.</w:t>
      </w:r>
    </w:p>
    <w:p w:rsidR="00F87E00" w:rsidRPr="004A4AC4" w:rsidRDefault="00F87E00" w:rsidP="00D43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</w:t>
      </w:r>
      <w:r w:rsidR="000E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городского округа «ЗА</w:t>
      </w:r>
      <w:r w:rsidR="00D43CB2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п.Горный» в сети «Интернет» http://горный.забайкальскийкрай.рф/documents//33985.html.</w:t>
      </w:r>
    </w:p>
    <w:p w:rsidR="00D43CB2" w:rsidRPr="004A4AC4" w:rsidRDefault="00D43CB2" w:rsidP="00550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Городской округ «Поселок Агинское»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Мониторинг проведен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городским округом «Поселок Агинское» 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24 муницип</w:t>
      </w:r>
      <w:r w:rsidR="00F0627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альным услугам из 46 услуг (52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%), включенных в Перечень муниципальных услуг.</w:t>
      </w:r>
      <w:r w:rsidRPr="004A4AC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</w:t>
      </w:r>
      <w:r w:rsidR="00D5309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 получатели муниципальных услуг в основном удовлетворены качеством и доступностью их предоставления (оценка общего уровня удовлетворенности заявителей муниципальных услуг – 74,6 %).</w:t>
      </w:r>
    </w:p>
    <w:p w:rsidR="00BC5E05" w:rsidRPr="004A4AC4" w:rsidRDefault="00BC5E05" w:rsidP="00BC5E0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процессе проведения мониторинга проанализировано, с учетом проведенного опроса заявителей муниципальных услуг, 74 анкеты. 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Из числа  исследуемых муниципальных услуг 6 услуг предоставляются по принципу «одного окна», в том числе в</w:t>
      </w:r>
      <w:r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МФЦ.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Информация о порядке предоставления услуг  размещена на официальном сайте администрации городского округа, на Портале государственных и муниципальных услуг Забайкальского края, на информационных стендах в местах предоставления услуг. 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Формы бланков заявлений и других документов, необходимых для получения услуг, размещены на Портале государственных и муниципальных услуг Забайкальского края,  на официальном сайте администрации городского округа, на рабочих местах сотрудников, к которым обращаются заявители.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Информация о графике приема заявителей по вопросам предоставления услуги размещена на официальном сайте администрации городского округа, на информационных стендах в учреждениях.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Информация об условиях предоставления услуг размещена на Едином портале государственных и муниципальных услуг, на официальном сайте администрации городского округа, на рабочих местах сотрудников, к которым обращаются заявители.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и судебные иски в отношении должностных лиц, ответственных за предоставление муниципальных услуг, на ненадлежащее оказание услуг отсутствуют.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При анализе результатов проведенного мониторинга выявлены </w:t>
      </w:r>
      <w:r w:rsidR="00094E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следующие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проблемы: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ребование большого количества документов из других органов  (учреждений);</w:t>
      </w:r>
    </w:p>
    <w:p w:rsidR="00550C2E" w:rsidRPr="004A4AC4" w:rsidRDefault="00550C2E" w:rsidP="00C12A6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помещение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приема посетителей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плохо оборудовано.  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проведении оценки соблюдения количественных параметров стандарта предоставления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выявлено следующее:</w:t>
      </w:r>
    </w:p>
    <w:p w:rsidR="00550C2E" w:rsidRPr="004A4AC4" w:rsidRDefault="00550C2E" w:rsidP="00550C2E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время получения услуги в целом по городскому округу по данным соцопроса составило 11,4 дней, что меньше установленных админист</w:t>
      </w:r>
      <w:r w:rsidR="00C12A6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ративными регламентами на  14,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 (25,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дней);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время ожидания в очереди в целом по городскому округу по данным соцопроса составило 11,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минут, что меньше установленных административными  регламентами  на 9,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 (20,9 минут);  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число обращений в структурные подразделения администрации городского округа по данным соцопроса составило  1,5 раз, что меньше установленных административными регламентами на 0,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 (1,9 раза).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социологических опросах получателей муниципальных услуг в 201</w:t>
      </w:r>
      <w:r w:rsidR="00C12A6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приняло участие 53 респондента.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ходе проведения соцопросов  49,</w:t>
      </w:r>
      <w:r w:rsidR="00C12A6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информацию об услуге получили при личном посещении органа (учреждения) или от друзей (родственников, знакомых), на официальном сайте органа – 24,5 % респондентов, по телефону – 15,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на Портале государственных и муниципальных услуг Забайкальского края – 3,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в средствах массовой информации и на информационных стендах в органе (учреждении) –  по 3,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550C2E" w:rsidRPr="004A4AC4" w:rsidRDefault="00F77E40" w:rsidP="00BD771F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информации, представленной в докладе администрации муниципального района (городского округа), предоставление муниципальных услуг в электронном виде не осуществляется, но при этом по данным соцопроса выявлено, что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1,9 % респондентов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одали заявление и другие документы, необходимые для получения услуги, в электронной форме через официальный сайт органа. </w:t>
      </w:r>
    </w:p>
    <w:p w:rsidR="00BC5E05" w:rsidRPr="004A4AC4" w:rsidRDefault="00550C2E" w:rsidP="00BC5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64,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не обращались к посредникам для получения услуги или отдельных документов (процедур), при этом 18,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 обращались к посредникам,</w:t>
      </w:r>
      <w:r w:rsidRPr="004A4A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 как посредник был предложен как обязательное условие получения результата, для обеспечения качества и быст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рого оформления документов - 7,6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по другим причинам – 9,4 % респондентов.</w:t>
      </w:r>
    </w:p>
    <w:p w:rsidR="00BC5E05" w:rsidRPr="004A4AC4" w:rsidRDefault="00BC5E05" w:rsidP="00BC5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30,2 % респондентов оценили качество предоставления услуг на 5 баллов, на 4 балла – 43,4 % респондентов, на 3 балла – 24,5 % респондентов, не удовлетворены качеством  предоставления услуг – 1,9 % респондентов (2 балла). </w:t>
      </w:r>
    </w:p>
    <w:p w:rsidR="00C12A69" w:rsidRPr="004A4AC4" w:rsidRDefault="00550C2E" w:rsidP="00C12A6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 проблем при получении</w:t>
      </w:r>
      <w:r w:rsidR="00F5465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муниципальных услуг 26,4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помещение плохо оборудовано для приема посетителей,  требование большого количества документов из других органов  (учреждений) – 11,3 % респондентов.</w:t>
      </w:r>
      <w:r w:rsidR="00C12A69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C12A69" w:rsidRPr="004A4AC4" w:rsidRDefault="00C12A69" w:rsidP="00C12A6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Для устранения выявленных проблем и недостатков, в целях повышения качества предоставляемых муниципальных услуг администрацией городского округа «Поселок Агинское» разработан комплекс мер, включающий:</w:t>
      </w:r>
    </w:p>
    <w:p w:rsidR="00C12A69" w:rsidRPr="004A4AC4" w:rsidRDefault="00C12A69" w:rsidP="00C12A6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создание комфортных условий для ожидания и заполнения документов;</w:t>
      </w:r>
    </w:p>
    <w:p w:rsidR="00C12A69" w:rsidRPr="004A4AC4" w:rsidRDefault="00C12A69" w:rsidP="00C12A6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развитие системы электронного предоставления услуг с помощью Портала государственных и муниципальных услуг;</w:t>
      </w:r>
    </w:p>
    <w:p w:rsidR="00C12A69" w:rsidRPr="004A4AC4" w:rsidRDefault="00C12A69" w:rsidP="00C12A6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развитие системы межведомственного взаимодействия;</w:t>
      </w:r>
    </w:p>
    <w:p w:rsidR="00550C2E" w:rsidRPr="004A4AC4" w:rsidRDefault="00C12A69" w:rsidP="00C12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увеличение количества предоставляемых муниципальных услуг в МФЦ.</w:t>
      </w:r>
    </w:p>
    <w:p w:rsidR="00BC5E05" w:rsidRPr="004A4AC4" w:rsidRDefault="00BC5E05" w:rsidP="00BC5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</w:t>
      </w:r>
      <w:r w:rsidR="000E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городского округа «Поселок Агинское» в сети «Интернет»</w:t>
      </w:r>
      <w:r w:rsidR="004638C3" w:rsidRPr="004A4AC4">
        <w:rPr>
          <w:rFonts w:ascii="Times New Roman" w:hAnsi="Times New Roman" w:cs="Times New Roman"/>
          <w:b/>
          <w:bCs/>
          <w:color w:val="000000" w:themeColor="text1"/>
          <w:szCs w:val="28"/>
          <w:lang w:val="x-none"/>
        </w:rPr>
        <w:t xml:space="preserve"> </w:t>
      </w:r>
      <w:r w:rsidR="004638C3" w:rsidRPr="004A4AC4">
        <w:rPr>
          <w:rFonts w:ascii="Times New Roman" w:hAnsi="Times New Roman" w:cs="Times New Roman"/>
          <w:bCs/>
          <w:color w:val="000000" w:themeColor="text1"/>
          <w:sz w:val="28"/>
          <w:szCs w:val="28"/>
          <w:lang w:val="x-none"/>
        </w:rPr>
        <w:t>http://go-aginskoe.ru/content/monitoring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50C2E" w:rsidRPr="004A4AC4" w:rsidRDefault="00550C2E" w:rsidP="00463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Городской округ «Город Петровск-Забайкальский»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Мониторинг проведен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городским округом «Город Петровск-Забайкальский» </w:t>
      </w:r>
      <w:r w:rsidR="00F5465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26 муниципальным услугам из 52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 (50 %), включенных в Перечень муниципальных услуг, из них п</w:t>
      </w:r>
      <w:r w:rsidR="007B6DC1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 10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муниципальным услугам провести опрос заявителей услуги не представилось возможным в связи с отсутствием обращений за их получением в период осуществления мониторинга.</w:t>
      </w:r>
      <w:r w:rsidRPr="004A4AC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0,7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 получат</w:t>
      </w:r>
      <w:r w:rsidR="007B6DC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ели муниципальных услуг в основном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удовлетворены качеством и доступностью их предоставления (оценка общего уровня удовлетворенности заявителей муниципальных услуг – 84,</w:t>
      </w:r>
      <w:r w:rsidR="007B6DC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%).</w:t>
      </w:r>
    </w:p>
    <w:p w:rsidR="004638C3" w:rsidRPr="004A4AC4" w:rsidRDefault="004638C3" w:rsidP="004638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процессе проведения мониторинга проанализировано, с учетом проведенного опроса заявителей мун</w:t>
      </w:r>
      <w:r w:rsidR="00FA6F2A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иципальных услуг, 485 анкет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7B6DC1" w:rsidRPr="004A4AC4" w:rsidRDefault="00550C2E" w:rsidP="007B6D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 информации, представленной в докладе администрации городского округа «Город Петровск-Забайкальский», из числа исследуемых муниципальных услуг по 15 услугам предоставление  осуществляется в электронном виде.</w:t>
      </w:r>
    </w:p>
    <w:p w:rsidR="007B6DC1" w:rsidRPr="004A4AC4" w:rsidRDefault="00F04178" w:rsidP="007B6D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Из числа</w:t>
      </w:r>
      <w:r w:rsidR="007B6DC1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исследуемых муниципальных услуг 11 услуг предоставляются по принципу «одного окна», в том числе в</w:t>
      </w:r>
      <w:r w:rsidR="007B6DC1"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B6DC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МФЦ.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 о порядке предоставления муниципальных услуг,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графике приема заявителей по вопросам предоставления услуг</w:t>
      </w:r>
      <w:r w:rsidR="007B6DC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бланки заявлений и других документов, необходимых для получения услуг,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размещены на официальном сайте городского округа, на Портале государственных и муниципальных услуг Забайкальского края, на информационных стендах в местах предоставления услуг.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sz w:val="20"/>
          <w:szCs w:val="20"/>
          <w:lang w:eastAsia="ru-RU"/>
        </w:rPr>
      </w:pPr>
      <w:r w:rsidRPr="004A4AC4">
        <w:rPr>
          <w:rFonts w:ascii="Times New Roman" w:eastAsia="Times New Roman" w:hAnsi="Times New Roman" w:cs="Arial"/>
          <w:bCs/>
          <w:color w:val="000000" w:themeColor="text1"/>
          <w:sz w:val="28"/>
          <w:szCs w:val="28"/>
          <w:lang w:eastAsia="ru-RU"/>
        </w:rPr>
        <w:t>Условия предоставления услуг: имеются б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есплатные автомобильные парковочные мес</w:t>
      </w:r>
      <w:r w:rsidR="007B6DC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та, пандусы,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оборудованы места для заполнения необходимых документов.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и судебные иски в отношении должностных лиц, ответственных за предоставление муниципальных услуг, на ненадлежащее оказание услуг отсутствуют.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проведении оценки соблюдения количественных параметров стандарта предоставления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выявлено следующее:</w:t>
      </w:r>
    </w:p>
    <w:p w:rsidR="00550C2E" w:rsidRPr="004A4AC4" w:rsidRDefault="00550C2E" w:rsidP="00550C2E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получения услуги в целом по городскому округу по </w:t>
      </w:r>
      <w:r w:rsidR="007B6DC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данным соцопроса составило 20,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дней, что меньше установленных административными регламентами на  </w:t>
      </w:r>
      <w:r w:rsidR="007B6DC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7B6DC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 (</w:t>
      </w:r>
      <w:r w:rsidR="007B6DC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7B6DC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дней);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ожидания в очереди в целом по городскому округу по данным соцопроса составило </w:t>
      </w:r>
      <w:r w:rsidR="007B6DC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7B6DC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минут, что меньше установленных административными  регламентами  на </w:t>
      </w:r>
      <w:r w:rsidR="007B6DC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7B6DC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7B6DC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минут);  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число обращений в структурные подразделения администрации городского округа по данным соцопроса составило  1,</w:t>
      </w:r>
      <w:r w:rsidR="00A1532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раз, что меньше установленных административными регламентами  на 0,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 (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1,3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раза).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социологических опросах получателей государственных услуг в 201</w:t>
      </w:r>
      <w:r w:rsidR="00A1532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приняло участие </w:t>
      </w:r>
      <w:r w:rsidR="00A1532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респондентов.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ходе проведения соцопросов  </w:t>
      </w:r>
      <w:r w:rsidR="00A1532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29,4 % респондентов отметили, что информацию об услуге получили на официальном сайте органа; при личном посещении органа (учреждения) или от друзей (родственников, знакомых) – 24,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</w:t>
      </w:r>
      <w:r w:rsidR="00A1532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 на информационных стендах в органе – 22,2 % респондентов, на Едином портале государственных и муниципа</w:t>
      </w:r>
      <w:r w:rsidR="00BD771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льных услуг – 14,8 % респондентов, </w:t>
      </w:r>
      <w:r w:rsidR="00A1532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телефону – 8,9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респондентов</w:t>
      </w:r>
      <w:r w:rsidR="00BD771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средствах массовой информации – 0,4 % респондентов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93DF5" w:rsidRPr="004A4AC4" w:rsidRDefault="00BD771F" w:rsidP="00493D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Подали заявление и другие документы, необходимые для получения услуги, в электронной форме через официальный сайт органа 5,5 % респондентов.</w:t>
      </w:r>
    </w:p>
    <w:p w:rsidR="00550C2E" w:rsidRPr="004A4AC4" w:rsidRDefault="00BD771F" w:rsidP="00BD77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97,8 % респондентов отметили, что не обращались к посредникам для получения услуги или отдельных документов (процедур).</w:t>
      </w:r>
    </w:p>
    <w:p w:rsidR="00493DF5" w:rsidRPr="004A4AC4" w:rsidRDefault="00493DF5" w:rsidP="00493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48,8 % респондентов оценили качество предоставления услуг на 5 баллов, на 4 балла – 37,9 % респондентов, на 3 балла – 8,5 % респондентов, не удовлетворены качеством  предоставления услуг – 4,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(2 балла – 2,6 % респондентов, 1 балл – 2,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респондентов).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 проблем пр</w:t>
      </w:r>
      <w:r w:rsidR="00BD771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получении услуг 2,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  неудобный режим работы органа (учреждения); </w:t>
      </w:r>
      <w:r w:rsidR="00BD771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понятен порядок получения услуги – 1,7 % респондентов, </w:t>
      </w:r>
      <w:r w:rsidR="00075BD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помещение плохо оборудовано для приема посетителей - 0,</w:t>
      </w:r>
      <w:r w:rsidR="00355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075BD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низкий профессионализм сотрудников – 0,4 %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грубость, </w:t>
      </w:r>
      <w:r w:rsidR="00BD771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невнимательность сотрудников – 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D771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</w:t>
      </w:r>
      <w:r w:rsidR="00075BD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требование большого количества документов из других органов – 0,2 % респондентов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638C3" w:rsidRPr="004A4AC4" w:rsidRDefault="00550C2E" w:rsidP="00075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п</w:t>
      </w:r>
      <w:r w:rsidR="00075BD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овышения качества предоставляемых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 </w:t>
      </w:r>
      <w:r w:rsidR="00075BD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проводится корректировка Плана мероприятий по повышению качества и доступности предоставления муниципальных услуг в городском округе «Город Петровск-Забайкальский». </w:t>
      </w:r>
    </w:p>
    <w:p w:rsidR="004638C3" w:rsidRPr="004A4AC4" w:rsidRDefault="004638C3" w:rsidP="00493D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</w:t>
      </w:r>
      <w:r w:rsidR="000E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городского округа «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Город Петровск-Забайкальский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в сети «Интернет»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http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://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xn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--80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acki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bt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xn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--80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aaaac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algcbgbck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fl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q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xn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--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plai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administraciya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doklad</w:t>
      </w:r>
      <w:r w:rsidR="00493DF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</w:t>
      </w:r>
    </w:p>
    <w:p w:rsidR="004638C3" w:rsidRPr="004A4AC4" w:rsidRDefault="004638C3" w:rsidP="00493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o_rezultatah_monitoringa_kachestva_predostavleniya_municipalnyh_uslug.html</w:t>
      </w:r>
      <w:r w:rsidR="00493DF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4638C3" w:rsidRPr="004A4AC4" w:rsidRDefault="004638C3" w:rsidP="00463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550C2E" w:rsidRPr="004A4AC4" w:rsidRDefault="00550C2E" w:rsidP="00493D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Муниципальный район «Агинский район»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Мониторинг проведен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муниципальным районом «Агинский район» 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F0417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муниципальным услугам из 37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 (</w:t>
      </w:r>
      <w:r w:rsidR="00F0417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%), включенных в Перечень муниципальных услуг.</w:t>
      </w:r>
      <w:r w:rsidRPr="004A4AC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FA6F2A" w:rsidRPr="004A4AC4" w:rsidRDefault="00550C2E" w:rsidP="00FA6F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мониторинга уровень качества предоставления услуг характеризуется как хороший (общая оценка качества предоставления услуг – 0,79),  получатели муниципальных услуг </w:t>
      </w:r>
      <w:r w:rsidR="001506A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основном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удовлетворены качеством и доступностью их предоставления (оценка общего уровня удовлетворенности заявителей гос</w:t>
      </w:r>
      <w:r w:rsidR="00F0417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ударственных услуг – 72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0417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%).</w:t>
      </w:r>
    </w:p>
    <w:p w:rsidR="00FA6F2A" w:rsidRPr="004A4AC4" w:rsidRDefault="00FA6F2A" w:rsidP="00701A3A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процессе проведения мониторинга проанализировано, с учетом проведенного опроса заявителей муниципальных услуг, 258 анкет. </w:t>
      </w:r>
    </w:p>
    <w:p w:rsidR="00550C2E" w:rsidRPr="004A4AC4" w:rsidRDefault="00550C2E" w:rsidP="00FA6F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 информации, представленной в докладе администрации муниципального района «Агинский район», по всем исследуемым муниципальным услугам предоставление  осуществляется в электронном виде.</w:t>
      </w:r>
    </w:p>
    <w:p w:rsidR="00550C2E" w:rsidRPr="004A4AC4" w:rsidRDefault="00610D13" w:rsidP="00F0417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Из числа</w:t>
      </w:r>
      <w:r w:rsidR="00F04178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исследуемых муниципальных услуг 3 услуги предоставляются по принципу «одного окна», в том числе в</w:t>
      </w:r>
      <w:r w:rsidR="00F04178"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0417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МФЦ.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Информация о порядке предоставления услуг,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графике приема заявителей по вопросам предоставления услуги,  условиях предоставления услуг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размещена на официальном сайте муниципального района, на Портале государственных и муниципальных услуг Забайкальского края, на информационных стендах в местах предоставления услуг.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Формы бланков заявлений и других документов, необходимых для получения услуг, размещены на Портале государственных и муниципальных услуг Забайкальского края, на официальном сайте администрации муниципального района, в местах предоставления услуг у специалистов. 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Информация об условиях предоставления муниципальных услуг, комплекс мер, направленных на устранение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выявленных проблем и недостатков,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докладе о результатах мониторинга качества предоставления муниципальных услуг на территории района не представлены.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и судебные иски в отношении должностных лиц, ответственных за предоставление муниципальных услуг, на ненадлежащее оказание услуг отсутствуют.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проведении оценки соблюдения количественных параметров стандарта предоставления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выявлено следующее:</w:t>
      </w:r>
    </w:p>
    <w:p w:rsidR="00550C2E" w:rsidRPr="004A4AC4" w:rsidRDefault="00550C2E" w:rsidP="00550C2E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получения услуги в целом по муниципальному району  по данным соцопроса составило </w:t>
      </w:r>
      <w:r w:rsidR="00F0417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4,</w:t>
      </w:r>
      <w:r w:rsidR="00813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813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что меньше установленных административными регламентами на  </w:t>
      </w:r>
      <w:r w:rsidR="00813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1506A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(2</w:t>
      </w:r>
      <w:r w:rsidR="001506A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,8 дн</w:t>
      </w:r>
      <w:r w:rsidR="00813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ожидания в очереди в целом по муниципальному району  по данным соцопроса составило </w:t>
      </w:r>
      <w:r w:rsidR="001506A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1506A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минут, что меньше установленных административными  регламентами  на </w:t>
      </w:r>
      <w:r w:rsidR="001506A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1506A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 (</w:t>
      </w:r>
      <w:r w:rsidR="001506A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минут);  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число обращений в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учреждения, структурные подразделения администрации района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данным соцопроса составило  1,</w:t>
      </w:r>
      <w:r w:rsidR="001506A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раз, что </w:t>
      </w:r>
      <w:r w:rsidR="001506A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мень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 установленных административными регламентами на 0,</w:t>
      </w:r>
      <w:r w:rsidR="001506A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 (1,</w:t>
      </w:r>
      <w:r w:rsidR="00813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раз).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социологических опросах получателей муниципальных услуг в 201</w:t>
      </w:r>
      <w:r w:rsidR="001506A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приняло участие 25</w:t>
      </w:r>
      <w:r w:rsidR="001506A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респондента.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ходе проведения соцопросов  </w:t>
      </w:r>
      <w:r w:rsidR="001506A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66,4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информацию об услуге получили при личном посещении органа (учреждения) или от друзей (родственников, знакомых), </w:t>
      </w:r>
      <w:r w:rsidR="001506A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 информационных  стендах  в органе (учреждении) – 15,8 %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телефону – </w:t>
      </w:r>
      <w:r w:rsidR="001506A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14,6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 респондентов, на Портале государственных и муниципальных услуг Забайкальского края – </w:t>
      </w:r>
      <w:r w:rsidR="001506A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3,</w:t>
      </w:r>
      <w:r w:rsidR="00813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Подача заявлений и других документов, необходимых для получения услуг, в электронной форме через официальный сайт органа, либо через  Портал государственных и муниципальных услуг Забайкальского края респондентами не осуществлялась.</w:t>
      </w:r>
    </w:p>
    <w:p w:rsidR="00FA6F2A" w:rsidRPr="004A4AC4" w:rsidRDefault="00781A16" w:rsidP="00FA6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70,</w:t>
      </w:r>
      <w:r w:rsidR="00813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не обращались к посредникам для получения услуги или отдельных докуме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нтов (процедур), при этом  18,</w:t>
      </w:r>
      <w:r w:rsidR="00813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обращались к посредникам для обеспечения качества и быстрого оформления документов, посредник был предложен как обязательное условие получения результата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2,</w:t>
      </w:r>
      <w:r w:rsidR="00813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по другим причинам – 8,7 % респондентов.</w:t>
      </w:r>
    </w:p>
    <w:p w:rsidR="00FA6F2A" w:rsidRPr="004A4AC4" w:rsidRDefault="00FA6F2A" w:rsidP="00FA6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13,0 % респондентов оценили качество предоставления услуг на 5 баллов, на 4 балла – 55,3 %</w:t>
      </w:r>
      <w:r w:rsidR="00813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респондентов, на 3 балла – 28,9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не удовлетворены качес</w:t>
      </w:r>
      <w:r w:rsidR="00813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твом  предоставления услуг – 2,8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(2 балла). </w:t>
      </w:r>
    </w:p>
    <w:p w:rsidR="00550C2E" w:rsidRPr="004A4AC4" w:rsidRDefault="00550C2E" w:rsidP="00FA6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Среди </w:t>
      </w:r>
      <w:r w:rsidR="00781A1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проблем при получении услуг 3,6 % респондентов отметили низкий профессионализм сотрудников, оказывающих муниципальные услуги; грубость, невнимательность сотрудников – 3,</w:t>
      </w:r>
      <w:r w:rsidR="00813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781A1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помещение плохо оборудовано для приема посетителей</w:t>
      </w:r>
      <w:r w:rsidR="00781A1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2,</w:t>
      </w:r>
      <w:r w:rsidR="00813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781A1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неудобный режим работы органа (учреждений) – 0,4 % респондентов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целью повышения доступности и качества предоставления муниципальных услуг необходимо:</w:t>
      </w:r>
    </w:p>
    <w:p w:rsidR="007E6ECD" w:rsidRPr="004A4AC4" w:rsidRDefault="007E6ECD" w:rsidP="007E6E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повысить информационную доступность сведений о возможности получения муниципальных услуг в электронном виде;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обеспечить необходимой квалификацией специалистов, участвующих в предоставлении услуг, исключение недоброжелательного отношения сотрудни</w:t>
      </w:r>
      <w:r w:rsidR="007E6EC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ков в ходе предоставления услуг;</w:t>
      </w:r>
    </w:p>
    <w:p w:rsidR="007E6ECD" w:rsidRPr="004A4AC4" w:rsidRDefault="007E6ECD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обеспечить проведение работ по оптимизации осуществления отдельных административных процедур и сроков предоставления муниципальных услуг;</w:t>
      </w:r>
    </w:p>
    <w:p w:rsidR="007E6ECD" w:rsidRPr="004A4AC4" w:rsidRDefault="007E6ECD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разработать комплекс мер, направленных на повышение качества предоставления муниципальных услуг.</w:t>
      </w:r>
    </w:p>
    <w:p w:rsidR="00FA6F2A" w:rsidRPr="004A4AC4" w:rsidRDefault="00FA6F2A" w:rsidP="00FA6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</w:t>
      </w:r>
      <w:r w:rsidR="000E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муниципального района «Агинский район» в сети «Интернет»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http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://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aginskmr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admin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managements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economic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department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of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economics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  <w:r w:rsidR="00701A3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property</w:t>
      </w:r>
      <w:r w:rsidR="00701A3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  <w:r w:rsidR="00701A3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and</w:t>
      </w:r>
      <w:r w:rsidR="00701A3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  <w:r w:rsidR="00701A3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land</w:t>
      </w:r>
      <w:r w:rsidR="00701A3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  <w:r w:rsidR="00701A3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relations</w:t>
      </w:r>
      <w:r w:rsidR="00701A3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E6ECD" w:rsidRPr="004A4AC4" w:rsidRDefault="007E6ECD" w:rsidP="00701A3A">
      <w:pPr>
        <w:widowControl w:val="0"/>
        <w:tabs>
          <w:tab w:val="left" w:pos="3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Муниципальный район «Акшинский район»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Мониторинг проведен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муниципальным районом «Акшинский район»   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51536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</w:t>
      </w:r>
      <w:r w:rsidR="006856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муниципальной услуге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51536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 (</w:t>
      </w:r>
      <w:r w:rsidR="007E6EC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%), включенных в Перечень муниципальных услуг. Из них п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 </w:t>
      </w:r>
      <w:r w:rsidR="0041269E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 муниципальным услугам провести опрос заявителей услуги не представилось возможным в связи с отсутствием обращений за ее получением в период осуществления мониторинга.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</w:t>
      </w:r>
      <w:r w:rsidR="0041269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 получатели муниципальных услуг полностью удовлетворены качеством и доступностью их предоставления (оценка общего уровня удовлетворенности заявителей муниципальных  услуг – </w:t>
      </w:r>
      <w:r w:rsidR="0041269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%).</w:t>
      </w:r>
    </w:p>
    <w:p w:rsidR="00701A3A" w:rsidRPr="008D2517" w:rsidRDefault="00701A3A" w:rsidP="008D25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процессе проведения мониторинга проанализировано, с учетом проведенного опроса заявителей муниципальных услуг,</w:t>
      </w:r>
      <w:r w:rsidR="003F45DD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590</w:t>
      </w:r>
      <w:r w:rsidR="008D25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анкет. 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 информации, представленной в докладе администрации района, </w:t>
      </w:r>
      <w:r w:rsidR="0041269E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37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 из числа исследуемых муниципальных услуг предоставляются в электронном виде.</w:t>
      </w:r>
    </w:p>
    <w:p w:rsidR="00C202F9" w:rsidRPr="004A4AC4" w:rsidRDefault="00A521DB" w:rsidP="00C202F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Исследуемые муниципальные</w:t>
      </w:r>
      <w:r w:rsidR="00C202F9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 не предоставляются</w:t>
      </w:r>
      <w:r w:rsidR="00C202F9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 принципу «одного окна», в том числе в</w:t>
      </w:r>
      <w:r w:rsidR="00C202F9"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202F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МФЦ.</w:t>
      </w:r>
    </w:p>
    <w:p w:rsidR="00550C2E" w:rsidRPr="004A4AC4" w:rsidRDefault="00550C2E" w:rsidP="00C20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Информация</w:t>
      </w:r>
      <w:r w:rsidR="00C202F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порядке предоставления услуг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размещена на официальном сайте муниципального района, на информационных стендах в местах предоставления услуг</w:t>
      </w:r>
      <w:r w:rsidR="00C202F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 Едином портале государстве</w:t>
      </w:r>
      <w:r w:rsidR="00E40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нных и муниципальных услуг, на П</w:t>
      </w:r>
      <w:r w:rsidR="00C202F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ортале государственных и муниципальных услуг Забайкальского края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Также информацию о порядке предоставления услуг можно получить по телефону или при личном обращении в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учреждения, структурные подразделения администрации района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Формы бланков заявлений и других документов, необходимых для получения услуг, размещены на официальном сайте муниципального района</w:t>
      </w:r>
      <w:r w:rsidR="00C202F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 информационных стендах в местах предоставления услуг, на Едином портале государстве</w:t>
      </w:r>
      <w:r w:rsidR="00E40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нных и муниципальных услуг, на П</w:t>
      </w:r>
      <w:r w:rsidR="00C202F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ортале государственных и муниципальных услуг Забайкальского края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местах предоставления услуг у специалистов. 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Все исследуемые муниципальные услуги предоставляются в течение всей рабочей недели, в течение всего рабочего дня. 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представлении услуг в большинстве учреждений имеются бесплатные автомобильные парковки, пандусы для инвалидов и иных маломобильных групп населения, места для сидения посетителей при ожидании получения услуги, оборудованы места для заполнения необходимых документов, указатели о месте приема заявителей. 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и судебные иски в отношении должностных лиц, ответственных за предоставление муниципальных услуг, на ненадлежащее оказание услуг отсутствуют.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проведении оценки соблюдения количественных параметров стандарта предоставления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выявлено следующее:</w:t>
      </w:r>
    </w:p>
    <w:p w:rsidR="00550C2E" w:rsidRPr="004A4AC4" w:rsidRDefault="00550C2E" w:rsidP="00550C2E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получения услуги в целом по муниципальному району по данным соцопроса составило </w:t>
      </w:r>
      <w:r w:rsidR="00E34C6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13,</w:t>
      </w:r>
      <w:r w:rsidR="00E40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дней, что меньше установленных административными регламентами на  </w:t>
      </w:r>
      <w:r w:rsidR="00E34C6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22,</w:t>
      </w:r>
      <w:r w:rsidR="00E40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дня (</w:t>
      </w:r>
      <w:r w:rsidR="00E34C6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36,6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дней);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ожидания в очереди в целом по муниципальному району  по данным соцопроса составило </w:t>
      </w:r>
      <w:r w:rsidR="00E34C6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3,</w:t>
      </w:r>
      <w:r w:rsidR="00E40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минут, что меньше установленных административными  регламентами  на </w:t>
      </w:r>
      <w:r w:rsidR="00E34C6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10,4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 (</w:t>
      </w:r>
      <w:r w:rsidR="00E34C6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13,</w:t>
      </w:r>
      <w:r w:rsidR="00E40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минут);  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число обращений в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учреждения, структурные подразделения администрации района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данным соцопроса составило 1,0 раз, что </w:t>
      </w:r>
      <w:r w:rsidR="004F65A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меньше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установленных административными регламентами на 0,</w:t>
      </w:r>
      <w:r w:rsidR="00E34C6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 (1,</w:t>
      </w:r>
      <w:r w:rsidR="00E34C6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раза).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социологических опросах получа</w:t>
      </w:r>
      <w:r w:rsidR="006B4AE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телей муниципальных услуг в 2014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приняло участие </w:t>
      </w:r>
      <w:r w:rsidR="00E34C6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549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респондентов.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ходе проведения соцопросов  </w:t>
      </w:r>
      <w:r w:rsidR="00455A5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44,8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информацию об услуге получили при личном посещении органа (учреждения) или от друзей (родственников, знакомых), по телефону – </w:t>
      </w:r>
      <w:r w:rsidR="0080490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55A5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26,2</w:t>
      </w:r>
      <w:r w:rsidR="0080490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%  респондентов, </w:t>
      </w:r>
      <w:r w:rsidR="006B4AE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района – 10,</w:t>
      </w:r>
      <w:r w:rsidR="00E40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6B4AE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 информационных  стендах  учреждений,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структурных подразделений администрации района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55A5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8,</w:t>
      </w:r>
      <w:r w:rsidR="00E40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%, </w:t>
      </w:r>
      <w:r w:rsidR="0080490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Едином портале государственных </w:t>
      </w:r>
      <w:r w:rsidR="00E40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муниципальных услуг, либо на П</w:t>
      </w:r>
      <w:r w:rsidR="0080490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ортале государственных и муниципальных услуг Забайкальского края – </w:t>
      </w:r>
      <w:r w:rsidR="00455A5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6,</w:t>
      </w:r>
      <w:r w:rsidR="006B4AE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80490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</w:t>
      </w:r>
      <w:r w:rsidR="00455A5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средствах массовой информации – 3,</w:t>
      </w:r>
      <w:r w:rsidR="00E40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455A5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4A4A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Подача заявлений и других документов, необходимых для получения услуг, в электронной форме через официальный сайт органа либо через  Портал государственных и муниципальных услуг Забайкальского края респондентами не осуществлялась.</w:t>
      </w:r>
    </w:p>
    <w:p w:rsidR="00550C2E" w:rsidRPr="004A4AC4" w:rsidRDefault="00804900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100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не обращались к посредникам для получения услуги или отдельных документов (процедур).</w:t>
      </w:r>
    </w:p>
    <w:p w:rsidR="003F45DD" w:rsidRPr="004A4AC4" w:rsidRDefault="003F45DD" w:rsidP="003F4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94,9 % респондентов оценили качество предоставления услуг на 5 баллов, на 4 балла – 5,1 % респондентов.</w:t>
      </w:r>
    </w:p>
    <w:p w:rsidR="00550C2E" w:rsidRPr="004A4AC4" w:rsidRDefault="00455A53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Проблем</w:t>
      </w:r>
      <w:r w:rsidR="00E40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связанных с предоставлением услуг</w:t>
      </w:r>
      <w:r w:rsidR="00E40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выявлено.</w:t>
      </w:r>
    </w:p>
    <w:p w:rsidR="006B4AE3" w:rsidRPr="004A4AC4" w:rsidRDefault="006B4AE3" w:rsidP="006B4A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Комплекс мер, направленных на устранение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выявленных проблем и недостатков, в целях повышения качества предоставляемых муниципальных услуг администрацией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не представлен. </w:t>
      </w:r>
    </w:p>
    <w:p w:rsidR="00A33361" w:rsidRPr="004A4AC4" w:rsidRDefault="003F45DD" w:rsidP="00B772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</w:t>
      </w:r>
      <w:r w:rsidR="000E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муниципального района «Акшинский </w:t>
      </w:r>
      <w:r w:rsidR="00B7722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район» в сети «Интернет»</w:t>
      </w:r>
      <w:r w:rsidR="00B7722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31" w:history="1">
        <w:r w:rsidR="00B7722A" w:rsidRPr="004A4AC4">
          <w:rPr>
            <w:rStyle w:val="ab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http://акша.забайкальскийкрай.рф/u/files/Акшинский</w:t>
        </w:r>
      </w:hyperlink>
      <w:r w:rsidR="00B7722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район/экономика/Доклад</w:t>
      </w:r>
      <w:r w:rsidR="00A3336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.doc</w:t>
      </w:r>
      <w:r w:rsidR="00B7722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50C2E" w:rsidRDefault="00550C2E" w:rsidP="003F4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40C6B" w:rsidRDefault="00E40C6B" w:rsidP="003F4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40C6B" w:rsidRDefault="00E40C6B" w:rsidP="003F4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40C6B" w:rsidRDefault="00E40C6B" w:rsidP="003F4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40C6B" w:rsidRPr="004A4AC4" w:rsidRDefault="00E40C6B" w:rsidP="003F4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Муниципальный район «Александрово-Заводский район»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Мониторинг проведен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муниципальным районом</w:t>
      </w:r>
      <w:r w:rsidR="00E40C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«Александрово-Заводский район»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53C82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26</w:t>
      </w:r>
      <w:r w:rsidR="002114C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</w:t>
      </w:r>
      <w:r w:rsidR="00F53C82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ипальным услугам из 52 услуг (50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%), включенных в Перечень муниципальных услуг, из них п</w:t>
      </w:r>
      <w:r w:rsidR="00F53C82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 15</w:t>
      </w:r>
      <w:r w:rsidR="00C501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муниципальным услугам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провести опрос заявителей услуги не представилось возможным в связи с отсутствием обращений за ее получением в период осуществления мониторинга.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мониторинга уровень качества предоставления услуг характ</w:t>
      </w:r>
      <w:r w:rsidR="009B7A6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еризуется как хорош</w:t>
      </w:r>
      <w:r w:rsidR="009405B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(общая оценка качес</w:t>
      </w:r>
      <w:r w:rsidR="009B7A6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тва предоставления услуг – 0,75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 получатели муниципа</w:t>
      </w:r>
      <w:r w:rsidR="009B7A6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льных услуг в основном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удовлетворены качеством и доступностью их предоставления (оценка общего уровня удовлетворенности заявит</w:t>
      </w:r>
      <w:r w:rsidR="009B7A6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елей муниципальных услуг – 89</w:t>
      </w:r>
      <w:r w:rsidR="006B4AE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40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%).</w:t>
      </w:r>
    </w:p>
    <w:p w:rsidR="003F45DD" w:rsidRPr="004A4AC4" w:rsidRDefault="003F45DD" w:rsidP="003F45D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процессе проведения мониторинга проанализировано, с учетом проведенного опроса заявителей муниципальных услуг, </w:t>
      </w:r>
      <w:r w:rsidR="006837CB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9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5 анкет. </w:t>
      </w:r>
    </w:p>
    <w:p w:rsidR="00550C2E" w:rsidRPr="004A4AC4" w:rsidRDefault="00550C2E" w:rsidP="006837CB">
      <w:pPr>
        <w:tabs>
          <w:tab w:val="left" w:pos="23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 информации, представленной в докла</w:t>
      </w:r>
      <w:r w:rsidR="009B7A6E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де администрации района, по </w:t>
      </w:r>
      <w:r w:rsidR="006B4AE3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21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исследуем</w:t>
      </w:r>
      <w:r w:rsidR="006B4AE3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ой муниципальной</w:t>
      </w:r>
      <w:r w:rsidR="006E42F0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услуге</w:t>
      </w:r>
      <w:r w:rsidR="00115947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предоставление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в электронном виде.</w:t>
      </w:r>
    </w:p>
    <w:p w:rsidR="00550C2E" w:rsidRPr="004A4AC4" w:rsidRDefault="00E40C6B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редоставлени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муниципальных услуг по принципу «одного окна» не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712AE" w:rsidRPr="004A4AC4" w:rsidRDefault="00A712A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Информация о порядке пр</w:t>
      </w:r>
      <w:r w:rsidR="000F538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доставления услуг</w:t>
      </w:r>
      <w:r w:rsidR="000F538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бланки заявлений и иные документы, необходимые для получения услуг, график приема заявлен</w:t>
      </w:r>
      <w:r w:rsidR="00CD7D5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0F538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по вопросам предоставления услуг, размещен</w:t>
      </w:r>
      <w:r w:rsidR="009405B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="000F538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Едином портале государственных и муниципальных </w:t>
      </w:r>
      <w:r w:rsidR="00CD7D5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услуг, официальном сайте администрации муниципального района «Александро-Заводский район», а также на официальных сайтах организаций</w:t>
      </w:r>
      <w:r w:rsidR="00E40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CD7D5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предоставляющих муниципальные услуги на территории муниципального района «Александро-Заводский район».</w:t>
      </w:r>
    </w:p>
    <w:p w:rsidR="00CD7D51" w:rsidRPr="004A4AC4" w:rsidRDefault="009405B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Информацию</w:t>
      </w:r>
      <w:r w:rsidR="00CD7D5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условиях</w:t>
      </w:r>
      <w:r w:rsidR="00CD7D5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предоставления услуг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можно получить на</w:t>
      </w:r>
      <w:r w:rsidR="00CD7D5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Един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="00CD7D5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портал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CD7D5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государственных и муниципальных услуг, официальн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="00CD7D5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сайт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CD7D5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администрации муниципального района «Александро-Заводский район», сайт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CD7D5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организаций предоставляющих муниципальные услуги на территории муниципального района «Александро-Заводский район», на официальных информационных стендах, при личном обращении к специалистам.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и судебные иски в отношении должностных лиц, ответственных за предоставление муниципальных услуг, на ненадлежащее оказание услуг отсутствуют.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проведении оценки соблюдения количественных параметров стандарта предоставления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выявлено следующее:</w:t>
      </w:r>
    </w:p>
    <w:p w:rsidR="00550C2E" w:rsidRPr="004A4AC4" w:rsidRDefault="00550C2E" w:rsidP="00550C2E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получения услуги в целом по муниципальному району по </w:t>
      </w:r>
      <w:r w:rsidR="00CD7D5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данным соцопроса составило 11,</w:t>
      </w:r>
      <w:r w:rsidR="00E40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CD7D5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дней, что меньше установленного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</w:t>
      </w:r>
      <w:r w:rsidR="005D78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ративными регламентами</w:t>
      </w:r>
      <w:r w:rsidR="00CD7D5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 16,4</w:t>
      </w:r>
      <w:r w:rsidR="0075271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 (2</w:t>
      </w:r>
      <w:r w:rsidR="00E40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75271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E40C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</w:t>
      </w:r>
      <w:r w:rsidR="0075271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время ожидания в очереди в целом по муниципальному району по</w:t>
      </w:r>
      <w:r w:rsidR="005D78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данным соцопроса составило одну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</w:t>
      </w:r>
      <w:r w:rsidR="005D78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что меньше установленных админист</w:t>
      </w:r>
      <w:r w:rsidR="0075271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5D78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ативными  регламентами  на 14,0 минут (15,0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минут);  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число обращений в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учреждения, структурные подразделения администрации района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данным соцопроса составило 1,0 раз, что соответствует  числу обращений, установленных админист</w:t>
      </w:r>
      <w:r w:rsidR="005D78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ративными регламентами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социологических опросах получа</w:t>
      </w:r>
      <w:r w:rsidR="0075271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телей муниципальных услуг в 2014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приняло </w:t>
      </w:r>
      <w:r w:rsidR="0075271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участие 82 респондента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х</w:t>
      </w:r>
      <w:r w:rsidR="0075271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оде проведения соцопросов  4</w:t>
      </w:r>
      <w:r w:rsidR="008121B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3,9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информацию об услуге получили</w:t>
      </w:r>
      <w:r w:rsidR="008121B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телефону</w:t>
      </w:r>
      <w:r w:rsidR="0075271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121B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личном посещении органа (учреждения) или от друзей (родственников, знакомых)</w:t>
      </w:r>
      <w:r w:rsidR="0075271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B4DA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8121B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40,2</w:t>
      </w:r>
      <w:r w:rsidR="00D52B5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% </w:t>
      </w:r>
      <w:r w:rsidR="0075271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респондентов,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21B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официальном сайте органа – 14,6 %,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 информационных  стендах  учреждений,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структурных подразделений администрации района</w:t>
      </w:r>
      <w:r w:rsidR="008121B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1,2 % респондентов</w:t>
      </w:r>
      <w:r w:rsidR="00807ED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07ED8" w:rsidRPr="004A4AC4" w:rsidRDefault="00807ED8" w:rsidP="00807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Подали заявление и другие документы, необходимые для получения услуги, </w:t>
      </w:r>
      <w:r w:rsidR="008121B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бумажной форме – 96,3</w:t>
      </w:r>
      <w:r w:rsidR="002F549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электронной форме через официальный </w:t>
      </w:r>
      <w:r w:rsidR="005D78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сайт органа – 3,7</w:t>
      </w:r>
      <w:r w:rsidR="002F549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07ED8" w:rsidRPr="004A4AC4" w:rsidRDefault="00807ED8" w:rsidP="00807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</w:t>
      </w:r>
      <w:r w:rsidR="00BC7FC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респонденты отметили, что не обращались к посредникам для получения услуги или отдельных документов.</w:t>
      </w:r>
    </w:p>
    <w:p w:rsidR="00B42B69" w:rsidRPr="004A4AC4" w:rsidRDefault="00B42B69" w:rsidP="00B42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96,3 % респондентов оценили качество предоставления услуг на 5 баллов, на 4 балла – 3,</w:t>
      </w:r>
      <w:r w:rsidR="005D78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BC7FC6" w:rsidRPr="004A4AC4" w:rsidRDefault="00D52B51" w:rsidP="00807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Проблем, связанных с предоставлением услуг не выявлено.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целью повышения доступности и качества предоставления муниципальных услуг необходимо обеспечить:</w:t>
      </w:r>
    </w:p>
    <w:p w:rsidR="00BC7FC6" w:rsidRPr="004A4AC4" w:rsidRDefault="00BC7FC6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единого социального расчетного центра на тер</w:t>
      </w:r>
      <w:r w:rsidR="00D52B5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ритории муниципального района «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Александро-Заводский район»;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повышение информированности населения района о возможности получения муницип</w:t>
      </w:r>
      <w:r w:rsidR="008121B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альных услуг в электронном виде.</w:t>
      </w:r>
    </w:p>
    <w:p w:rsidR="004B6E01" w:rsidRPr="004A4AC4" w:rsidRDefault="00B42B69" w:rsidP="004B6E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</w:t>
      </w:r>
      <w:r w:rsidR="000E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муниципального района «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Александро-Заводский район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в сети «Интернет» </w:t>
      </w:r>
      <w:hyperlink r:id="rId32" w:history="1">
        <w:r w:rsidR="004B6E01" w:rsidRPr="004A4AC4">
          <w:rPr>
            <w:rStyle w:val="ab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http://ал-завод.забайкальскийкрай.рф/u/files/Александрово-Заводский</w:t>
        </w:r>
      </w:hyperlink>
      <w:r w:rsidR="004B6E0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район/</w:t>
      </w:r>
    </w:p>
    <w:p w:rsidR="00B42B69" w:rsidRPr="004A4AC4" w:rsidRDefault="005D78DE" w:rsidP="004B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4B6E0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оклад.</w:t>
      </w:r>
      <w:r w:rsidR="004B6E0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rar</w:t>
      </w:r>
      <w:r w:rsidR="004B6E0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50C2E" w:rsidRPr="004A4AC4" w:rsidRDefault="00E067DB" w:rsidP="00E067DB">
      <w:pPr>
        <w:tabs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5D78DE" w:rsidRDefault="005D78DE" w:rsidP="005D7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D78DE" w:rsidRDefault="005D78DE" w:rsidP="005D7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D78DE" w:rsidRDefault="005D78DE" w:rsidP="005D7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D78DE" w:rsidRDefault="005D78DE" w:rsidP="005D7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D78DE" w:rsidRPr="004A4AC4" w:rsidRDefault="00550C2E" w:rsidP="005D7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Муниципальный район «Балейский район»</w:t>
      </w:r>
    </w:p>
    <w:p w:rsidR="005D78DE" w:rsidRDefault="005D78DE" w:rsidP="005D7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50C2E" w:rsidRPr="004A4AC4" w:rsidRDefault="00550C2E" w:rsidP="005D7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Мониторинг проведен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муниципальным районом «Балейский район» 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1</w:t>
      </w:r>
      <w:r w:rsidR="0011594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муниципальным услугам из 30 услуг (</w:t>
      </w:r>
      <w:r w:rsidR="0011594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%), включенных в Перечень муниципальных услуг</w:t>
      </w: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</w:t>
      </w:r>
      <w:r w:rsidR="0011594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ства предоставления услуг – 0,72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 получатели муниципальных услуг </w:t>
      </w:r>
      <w:r w:rsidR="0011594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основном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удовлетворены качеством и доступностью их предоставления (оценка общего уровня удовлетворенности заяв</w:t>
      </w:r>
      <w:r w:rsidR="0011594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ителей муниципальных  услуг – 85,</w:t>
      </w:r>
      <w:r w:rsidR="005D78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%).</w:t>
      </w:r>
    </w:p>
    <w:p w:rsidR="00327BF6" w:rsidRPr="004A4AC4" w:rsidRDefault="00327BF6" w:rsidP="00327BF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процессе проведения мониторинга проанализировано, с учетом проведенного опроса заявителей муниципальных услуг, 143 анкет</w:t>
      </w:r>
      <w:r w:rsidR="00C501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115947" w:rsidRPr="004A4AC4" w:rsidRDefault="00115947" w:rsidP="0011594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 информации, представленной в докладе администрации района, </w:t>
      </w:r>
      <w:r w:rsidR="005D78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одна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услуга из числа исследуемых муниципальных услуг предоставляется в электронном виде.</w:t>
      </w:r>
    </w:p>
    <w:p w:rsidR="00115947" w:rsidRPr="004A4AC4" w:rsidRDefault="00115947" w:rsidP="0011594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Из числа исследуемых муниципальных услуг 15 услуг предоставляются по принципу «одного окна», в том числе в</w:t>
      </w:r>
      <w:r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МФЦ.</w:t>
      </w:r>
    </w:p>
    <w:p w:rsidR="00550C2E" w:rsidRPr="004A4AC4" w:rsidRDefault="00550C2E" w:rsidP="001159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Информация о порядке предоставления услуг,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условиях предоставления услуг, бланки заявлений и других документов, необходимых для получения услуг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размещены на официальном сайте администрации муниципального района, в средствах массовой информации, на информационных стендах в местах предоставления услуг. Также информацию можно получить, по просьбе заявителей, с использованием телефонной связи. </w:t>
      </w:r>
    </w:p>
    <w:p w:rsidR="00232734" w:rsidRPr="004A4AC4" w:rsidRDefault="00232734" w:rsidP="002327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 о г</w:t>
      </w:r>
      <w:r w:rsidR="0011594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рафик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11594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приема заявителей по вопросам предоставления услуг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1594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размещен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на информационных стендах в местах предоставления услуг, на официальном сайте администрации муниципального района.</w:t>
      </w:r>
    </w:p>
    <w:p w:rsidR="00232734" w:rsidRPr="004A4AC4" w:rsidRDefault="00232734" w:rsidP="002327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Cs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Arial"/>
          <w:bCs/>
          <w:color w:val="000000" w:themeColor="text1"/>
          <w:sz w:val="28"/>
          <w:szCs w:val="28"/>
          <w:lang w:eastAsia="ru-RU"/>
        </w:rPr>
        <w:t>Условия предоставления услуг:</w:t>
      </w:r>
    </w:p>
    <w:p w:rsidR="00232734" w:rsidRPr="004A4AC4" w:rsidRDefault="00232734" w:rsidP="002327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плата за предоставление муниципальных услуг не взимается;</w:t>
      </w:r>
    </w:p>
    <w:p w:rsidR="00232734" w:rsidRPr="004A4AC4" w:rsidRDefault="00232734" w:rsidP="002327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территория, прилегающая к зданию места непосредственного предоставления услуги, оборудована местом для парковки автотранспортных средств.</w:t>
      </w:r>
    </w:p>
    <w:p w:rsidR="00550C2E" w:rsidRPr="004A4AC4" w:rsidRDefault="00232734" w:rsidP="002327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50C2E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 анализе результатов проведенного мониторинга выявлено, что при предоставлении муниципальных услуг актуальной проблемой является оборудование мест для приема посетителей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и судебные иски в отношении должностных лиц, ответственных за предоставление муниципальных услуг, на ненадлежащее оказание услуг отсутствуют.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проведении оценки соблюдения количественных параметров стандарта предоставления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выявлено следующее:</w:t>
      </w:r>
    </w:p>
    <w:p w:rsidR="00550C2E" w:rsidRPr="004A4AC4" w:rsidRDefault="00550C2E" w:rsidP="00550C2E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время получения услуги в целом по муниципальному району  по</w:t>
      </w:r>
      <w:r w:rsidR="0023273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данным соцопроса составило 7,9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дней, что меньше установленных админист</w:t>
      </w:r>
      <w:r w:rsidR="0023273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ративными регламентами на  36,</w:t>
      </w:r>
      <w:r w:rsidR="005D78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23273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5D78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</w:t>
      </w:r>
      <w:r w:rsidR="0023273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(4</w:t>
      </w:r>
      <w:r w:rsidR="005D78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5D78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время ожидания в очереди в целом по муниципальному району  по</w:t>
      </w:r>
      <w:r w:rsidR="0023273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данным соцопроса составило 4,</w:t>
      </w:r>
      <w:r w:rsidR="005D78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</w:t>
      </w:r>
      <w:r w:rsidR="005D78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что меньше установленных администр</w:t>
      </w:r>
      <w:r w:rsidR="005D78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ативными  регламентами  на 14,6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 (</w:t>
      </w:r>
      <w:r w:rsidR="0023273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18,</w:t>
      </w:r>
      <w:r w:rsidR="005D78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минут);  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число обращений в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учреждения, структурные подразделения администрации района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данным соцопроса составило  1,</w:t>
      </w:r>
      <w:r w:rsidR="0023273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раз, что меньше установленных админ</w:t>
      </w:r>
      <w:r w:rsidR="0023273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истративными регламентами на 0,04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</w:t>
      </w:r>
      <w:r w:rsidR="000223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(1,</w:t>
      </w:r>
      <w:r w:rsidR="0023273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</w:t>
      </w:r>
      <w:r w:rsidR="000223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социологических опросах получателей муниципальных услуг в 201</w:t>
      </w:r>
      <w:r w:rsidR="0023273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 году приняло участие 128</w:t>
      </w:r>
      <w:r w:rsidR="00094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респондентов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50C2E" w:rsidRPr="004A4AC4" w:rsidRDefault="00A9182C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ходе проведения соцопросов  57,8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информацию об услуге получили при личном посещении органа (учреждения) или от друзей (родственников, знакомых),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телефону –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15,6 % респондентов, на официальном сайте администрации района – 14,1 % респондентов, на  информационных  стендах  учреждений и Портале государственных и муниципальных услуг Забайкальского края – по 5,</w:t>
      </w:r>
      <w:r w:rsidR="000223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ср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едствах массовой информации – 1,6 % респондентов.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Подали заявление и другие документы, необходимые для получения услуги через Портал государственных и муниципальных услуг Забайкальского края – </w:t>
      </w:r>
      <w:r w:rsidR="00A9182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3,1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327BF6" w:rsidRPr="004A4AC4" w:rsidRDefault="00A9182C" w:rsidP="0032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95,3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не обращались к посредникам для получения услуги или </w:t>
      </w:r>
      <w:r w:rsidR="00EC78B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отдельных документов (процедур);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обеспечения качества и быстрого оформления документов – 2,3 % респондентов, 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из-за сложности получения отдельных документов или прохождения процедур</w:t>
      </w:r>
      <w:r w:rsidR="00EC78B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0,8 % респондентов. </w:t>
      </w:r>
    </w:p>
    <w:p w:rsidR="00327BF6" w:rsidRPr="004A4AC4" w:rsidRDefault="00327BF6" w:rsidP="0032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65,6 % респондентов оценили качество предоставления услуг на 5 баллов, на 4 балла – 31,3 % респондентов, на 3 балла – 3,1 % респондентов.</w:t>
      </w:r>
    </w:p>
    <w:p w:rsidR="00550C2E" w:rsidRPr="004A4AC4" w:rsidRDefault="00550C2E" w:rsidP="0032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Среди проблем при пол</w:t>
      </w:r>
      <w:r w:rsidR="00EC78B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учении муниципальных услуг 6,</w:t>
      </w:r>
      <w:r w:rsidR="000223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помещение плохо оборудованы для приема посетителей; не понятен порядок получения услуги (сложная процедура оформления документов) – </w:t>
      </w:r>
      <w:r w:rsidR="00EC78B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1,6 % респондентов.</w:t>
      </w:r>
    </w:p>
    <w:p w:rsidR="00232734" w:rsidRPr="004A4AC4" w:rsidRDefault="00232734" w:rsidP="002327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Комплекс мер, направленных на устранение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выявленных проблем и недостатков, в целях повышения качества предоставляемых муниципальных услуг администрацией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не представлен. </w:t>
      </w:r>
    </w:p>
    <w:p w:rsidR="00327BF6" w:rsidRPr="004A4AC4" w:rsidRDefault="00327BF6" w:rsidP="00327B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</w:t>
      </w:r>
      <w:r w:rsidR="000E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муниципального района «</w:t>
      </w:r>
      <w:r w:rsidR="00E703C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Балейский район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в сети «Интернет» </w:t>
      </w:r>
      <w:hyperlink r:id="rId33" w:history="1">
        <w:r w:rsidR="00AF5787" w:rsidRPr="004A4AC4">
          <w:rPr>
            <w:rStyle w:val="ab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http://балей.забайкальскийкрай.рф/ekonomika_balei.html</w:t>
        </w:r>
      </w:hyperlink>
      <w:r w:rsidR="00AF578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EC78B9" w:rsidRPr="004A4AC4" w:rsidRDefault="00EC78B9" w:rsidP="00EC78B9">
      <w:pPr>
        <w:tabs>
          <w:tab w:val="left" w:pos="170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223BA" w:rsidRDefault="00EC78B9" w:rsidP="00EC78B9">
      <w:pPr>
        <w:tabs>
          <w:tab w:val="left" w:pos="170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</w:r>
    </w:p>
    <w:p w:rsidR="000223BA" w:rsidRDefault="000223BA" w:rsidP="00EC78B9">
      <w:pPr>
        <w:tabs>
          <w:tab w:val="left" w:pos="170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0C2E" w:rsidRPr="004A4AC4" w:rsidRDefault="00550C2E" w:rsidP="000223BA">
      <w:pPr>
        <w:tabs>
          <w:tab w:val="left" w:pos="1704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Муниципальный район «Борзинский район»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Мониторинг </w:t>
      </w:r>
      <w:r w:rsidR="000223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проведе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 Администрацией муниципального района «Борзинский район» в лице учреждений и структурных подразделений администрации района в отношении </w:t>
      </w:r>
      <w:r w:rsidR="00820C77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27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муниципальных услуг из </w:t>
      </w:r>
      <w:r w:rsidR="00820C77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52</w:t>
      </w:r>
      <w:r w:rsidR="00475482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75482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</w:t>
      </w:r>
      <w:r w:rsidR="00820C77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52</w:t>
      </w:r>
      <w:r w:rsidR="00C501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%), включённых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Перечень муниципальных услуг.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</w:t>
      </w:r>
      <w:r w:rsidR="00820C7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получатели муниципальных услуг </w:t>
      </w:r>
      <w:r w:rsidR="00820C7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основном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удовлетворены качеством и доступностью их предоставления (оценка общего уровня удовлетворенности заявителей муниципальных услуг – </w:t>
      </w:r>
      <w:r w:rsidR="00820C7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86,6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%).</w:t>
      </w:r>
    </w:p>
    <w:p w:rsidR="00E703CF" w:rsidRPr="004A4AC4" w:rsidRDefault="00E703CF" w:rsidP="00E703C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процессе проведения мониторинга проанализировано, с учетом проведенного опроса заявителей муниципальных услуг, 1450 анкет. </w:t>
      </w:r>
    </w:p>
    <w:p w:rsidR="00820C77" w:rsidRPr="004A4AC4" w:rsidRDefault="00820C77" w:rsidP="00820C7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 информации, представленной в докладе администрации района, 19 услуг из числа исследуемых муниципальных услуг предоставляются в электронном виде.</w:t>
      </w:r>
    </w:p>
    <w:p w:rsidR="00820C77" w:rsidRPr="004A4AC4" w:rsidRDefault="00152C8C" w:rsidP="00820C7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Предоставление</w:t>
      </w:r>
      <w:r w:rsidR="00820C77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муниципальных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</w:t>
      </w:r>
      <w:r w:rsidR="00820C77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 принц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ипу «одного окна» не осуществляется</w:t>
      </w:r>
      <w:r w:rsidR="00820C7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Информация о порядке предоставления муниципальных услуг размещена на официальном сайте администрации муниципального района, Портале государственных и муниципальных услуг Забайкальского края, Едином портале госуд</w:t>
      </w:r>
      <w:r w:rsidR="003D135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арственных и муниципальных услу</w:t>
      </w:r>
      <w:r w:rsidR="00745E6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Кроме того, указанную информацию можно получить при непосредственном посещении мест предоставления услуг, посредством телефонной и почтовой связи, а также с использованием электронной почты.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Бланки заявлений и других документов, необходимых для получения услуг, размещены</w:t>
      </w: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официальном сайте администрации муниципального района, Портале государственных и муниципальных услуг Забайкальского края, Едином портале государственных и муниципальных услуг и рабочих местах сотрудников в местах предоставления услуг. 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Все исследуемые муниципальные услуги предоставляются в течение всего рабочего дня, в течение всей рабочей недели.</w:t>
      </w:r>
    </w:p>
    <w:p w:rsidR="00550C2E" w:rsidRPr="004A4AC4" w:rsidRDefault="00550C2E" w:rsidP="00BB5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Муниципальные услуги предоставляются в помещениях, содержащих места для информирования, ожидания и приема граждан, </w:t>
      </w:r>
      <w:r w:rsidR="003D135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оборудованных в соответствии с санитарными правилами и нормами, с соблюдением необходимых мер пожарной безопасности. </w:t>
      </w:r>
      <w:r w:rsidR="00BB58C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Помещения для приема заявителей оборудованы табличками с указанием номера кабинета и должности лица, осуществляющего прием. Место для приема заявителей оборудовано стульями, столом для написания и размещения заявлений, других документов.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местах ожидания имеются средства для оказания первой медицинской помощи и доступные места общего пользования.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Вблизи зданий, в которых осуществляется предоставление услуг, организованы бесплатные парковочные места для автотранспорта. Центральные входы в здания оснащены информационными табличками (вывесками), содержащими информацию о наименовании органа (учреждения), предоставляющего услуги и режиме его работы.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и судебные иски в отношении должностных лиц на ненадлежащее оказание муниципальных услуг отсутствуют.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осуществлении оценки соблюдения количественных параметров стандарта предоставления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выявлено следующее:</w:t>
      </w:r>
    </w:p>
    <w:p w:rsidR="00550C2E" w:rsidRPr="004A4AC4" w:rsidRDefault="00550C2E" w:rsidP="00550C2E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получения услуги в целом по муниципальному району по данным соцопроса составило </w:t>
      </w:r>
      <w:r w:rsidR="00BB58C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39,4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дней, что меньше установленных административными регламентами на </w:t>
      </w:r>
      <w:r w:rsidR="00BB58C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14,7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 (</w:t>
      </w:r>
      <w:r w:rsidR="00BB58C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54,</w:t>
      </w:r>
      <w:r w:rsidR="00916F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дней);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ожидания в очереди в целом по муниципальному району по данным соцопроса составило </w:t>
      </w:r>
      <w:r w:rsidR="00916F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7,4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минут, что меньше установленных административными  регламентами  на </w:t>
      </w:r>
      <w:r w:rsidR="00BB58C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7,</w:t>
      </w:r>
      <w:r w:rsidR="00916F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 (</w:t>
      </w:r>
      <w:r w:rsidR="00BB58C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14,</w:t>
      </w:r>
      <w:r w:rsidR="00916F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минут);  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число обращений в структурные подразделения администрации муниципального района по данным соцопроса составило 1,0 раз, </w:t>
      </w:r>
      <w:r w:rsidR="004F65A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меньше установленных административными регламентами на 0,04 раза (1,04 раза).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социологических опросах получателей муниципальных услуг в 201</w:t>
      </w:r>
      <w:r w:rsidR="004F65A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приняло участие </w:t>
      </w:r>
      <w:r w:rsidR="004F65A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1423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респондента.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ходе проведения соцопросов  </w:t>
      </w:r>
      <w:r w:rsidR="004F65A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57,</w:t>
      </w:r>
      <w:r w:rsidR="00916F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информацию об услуге получили при личном посещении органа (учреждения) или от друзей (родственников, знакомых), по телефону – </w:t>
      </w:r>
      <w:r w:rsidR="004F65A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12,7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% респондентов, на информационных стендах – </w:t>
      </w:r>
      <w:r w:rsidR="004F65A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20,2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на официальном сайте органа – </w:t>
      </w:r>
      <w:r w:rsidR="004F65A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7,</w:t>
      </w:r>
      <w:r w:rsidR="00916F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в средствах массовой информации – </w:t>
      </w:r>
      <w:r w:rsidR="00916F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1,6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Подали заявление и другие документы, необходимые для получения услуги, в электронной форме через Портал государственных и муниципальных услуг Забайкальского края </w:t>
      </w:r>
      <w:r w:rsidR="004F65A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0,1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через официальный сайт органа – </w:t>
      </w:r>
      <w:r w:rsidR="00916F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10,0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166423" w:rsidRPr="004A4AC4" w:rsidRDefault="00916F5F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99,9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не обращались к посредникам для получения услуги или </w:t>
      </w:r>
      <w:r w:rsidR="00ED4FA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отдельных документов (процедур).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66423" w:rsidRPr="004A4AC4" w:rsidRDefault="00916F5F" w:rsidP="00166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89,7</w:t>
      </w:r>
      <w:r w:rsidR="0016642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оценили качество предоставления 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слуг на 5 баллов, на 4 балла - 10</w:t>
      </w:r>
      <w:r w:rsidR="0016642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16642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на 3 балла – 0,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16642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166423" w:rsidRPr="004A4AC4" w:rsidRDefault="00166423" w:rsidP="00EC0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Проблем, связанных с предоставлением услуг</w:t>
      </w:r>
      <w:r w:rsidR="00916F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выявлено.</w:t>
      </w:r>
    </w:p>
    <w:p w:rsidR="00EC177E" w:rsidRPr="004A4AC4" w:rsidRDefault="00EC177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целью повышения доступности и качества предоставления муниципальных услуг необходимо обеспечить:</w:t>
      </w:r>
    </w:p>
    <w:p w:rsidR="00EC177E" w:rsidRPr="004A4AC4" w:rsidRDefault="00EC177E" w:rsidP="00EC17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изготовление дополнительных стендов, на которых будет размещена дополнительная информация по предоставлению муниципальных услуг;</w:t>
      </w:r>
    </w:p>
    <w:p w:rsidR="00EC177E" w:rsidRPr="004A4AC4" w:rsidRDefault="00EC177E" w:rsidP="00EC17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проведение работы по оптимизации осуществления отдельных административных процедур  и  сроков оказания муниципальных услуг;</w:t>
      </w:r>
    </w:p>
    <w:p w:rsidR="00EC177E" w:rsidRPr="004A4AC4" w:rsidRDefault="00EC177E" w:rsidP="00EC17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внедрение информационных технологий при обработке запросов заявителей (разработка специализированного программного обеспечения, перевод архивных фондов в электронный вид);</w:t>
      </w:r>
    </w:p>
    <w:p w:rsidR="00EC177E" w:rsidRPr="004A4AC4" w:rsidRDefault="00EC177E" w:rsidP="00EC17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более широкое использование системы межведомственного электронного документооборота;</w:t>
      </w:r>
    </w:p>
    <w:p w:rsidR="00EC177E" w:rsidRPr="004A4AC4" w:rsidRDefault="00EC177E" w:rsidP="00EC17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информирование населения о порядке получения муниципальных услуг (в том числе в электронном виде);</w:t>
      </w:r>
    </w:p>
    <w:p w:rsidR="00EC177E" w:rsidRPr="004A4AC4" w:rsidRDefault="00EC177E" w:rsidP="00EC17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открытие многофункционального центра по предоставлению муниципальных услуг.</w:t>
      </w:r>
    </w:p>
    <w:p w:rsidR="00E703CF" w:rsidRPr="004A4AC4" w:rsidRDefault="00E703CF" w:rsidP="00E703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</w:t>
      </w:r>
      <w:r w:rsidR="000E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муниципального района «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Борзинский район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в сети «Интернет» </w:t>
      </w:r>
      <w:hyperlink r:id="rId34" w:history="1">
        <w:r w:rsidRPr="004A4AC4">
          <w:rPr>
            <w:rStyle w:val="ab"/>
            <w:rFonts w:ascii="Times New Roman" w:eastAsia="Times New Roman" w:hAnsi="Times New Roman"/>
            <w:color w:val="000000" w:themeColor="text1"/>
            <w:sz w:val="28"/>
            <w:szCs w:val="28"/>
            <w:u w:val="none"/>
          </w:rPr>
          <w:t>http://www.admin-borzya.ru/municipalnye-uslugi/opros-kachestva-predostavleniya</w:t>
        </w:r>
      </w:hyperlink>
    </w:p>
    <w:p w:rsidR="00E703CF" w:rsidRPr="004A4AC4" w:rsidRDefault="00E703CF" w:rsidP="00E70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-gosudarstvennyh--m/doklad-o-rezul-tatah-monitoringa-kachestva-predost/.</w:t>
      </w:r>
    </w:p>
    <w:p w:rsidR="00550C2E" w:rsidRPr="004A4AC4" w:rsidRDefault="00550C2E" w:rsidP="00550C2E">
      <w:pPr>
        <w:tabs>
          <w:tab w:val="left" w:pos="250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Муниципальный район «Газимуро-Заводский район»</w:t>
      </w:r>
    </w:p>
    <w:p w:rsidR="00550C2E" w:rsidRPr="004A4AC4" w:rsidRDefault="00550C2E" w:rsidP="00550C2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Мониторинг проведен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муниципальным райо</w:t>
      </w:r>
      <w:r w:rsidR="00916F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ном «Газимуро-Заводский район» </w:t>
      </w:r>
      <w:r w:rsidR="00CD495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20 муниципальным услугам из 36 услуг (56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%), включенных в Перечень муниципальных услуг</w:t>
      </w: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</w:t>
      </w:r>
      <w:r w:rsidR="00CD495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ства предоставления услуг – 0,8</w:t>
      </w:r>
      <w:r w:rsidR="00916F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 получател</w:t>
      </w:r>
      <w:r w:rsidR="00CD495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муниципальных услуг в основном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удовлетворены качеством и доступностью их предоставления (оценка общего уровня удовлетворенности зая</w:t>
      </w:r>
      <w:r w:rsidR="00CD495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вителей муниципальных услуг – 85,</w:t>
      </w:r>
      <w:r w:rsidR="00916F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%).</w:t>
      </w:r>
    </w:p>
    <w:p w:rsidR="00166423" w:rsidRPr="004A4AC4" w:rsidRDefault="00166423" w:rsidP="001664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процессе проведения мониторинга проанализировано, с учетом проведенного опроса заявителей муниципальных услуг, 212 анкет. 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  информации, представленной в доклад</w:t>
      </w:r>
      <w:r w:rsidR="00CD495D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е администрации района, по  всем исследуемым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муниципальным услугам предоставление осуществляется в электронном виде.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муниципальных услуг по принципу «одного окна»</w:t>
      </w:r>
      <w:r w:rsidR="00961A7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том числе в МФЦ</w:t>
      </w:r>
      <w:r w:rsidR="00916F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осуществляется.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Информация о порядке предоставления услуг размещена на </w:t>
      </w:r>
      <w:r w:rsidR="00916F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961A7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ортале государственных и муниципальных услуг Забайкальского края</w:t>
      </w:r>
      <w:r w:rsidR="00DE0E7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61A7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официальном сайте адм</w:t>
      </w:r>
      <w:r w:rsidR="00961A7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инистрации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61A7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са</w:t>
      </w:r>
      <w:r w:rsidR="00DE0E7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йтах учреждений и организаций, н</w:t>
      </w:r>
      <w:r w:rsidR="00961A7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информацион</w:t>
      </w:r>
      <w:r w:rsidR="00DE0E7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ных стендах в </w:t>
      </w:r>
      <w:r w:rsidR="00916F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местах предоставления услуг</w:t>
      </w:r>
      <w:r w:rsidR="00961A7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50C2E" w:rsidRPr="004A4AC4" w:rsidRDefault="00916F5F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550C2E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ланк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="00550C2E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заявлений и других документов, необходимых для получения услуг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550C2E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размещены 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информационных стенд</w:t>
      </w:r>
      <w:r w:rsidR="00961A7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ах в </w:t>
      </w:r>
      <w:r w:rsidR="003275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местах предоставления услуг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E0E78" w:rsidRPr="004A4AC4" w:rsidRDefault="00DE0E78" w:rsidP="00DE0E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Все исследуемые муниципальные услуги предоставляются в течение всего рабочего дня, в течение всей рабочей недели.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Информация об условиях предоставления муниципальных услуг в докладе о результатах мониторинга качества предоставления муниципальных услуг на территории района не представлена.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и судебные иски в отношении должностных лиц, ответственных за предоставление муниципальных услуг, на ненадлежащее оказание услуг отсутствуют.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проведении оценки соблюдения количественных параметров стандарта предоставления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выявлено следующее:</w:t>
      </w:r>
    </w:p>
    <w:p w:rsidR="00550C2E" w:rsidRPr="004A4AC4" w:rsidRDefault="00550C2E" w:rsidP="00550C2E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получения услуги в целом по муниципальному району по </w:t>
      </w:r>
      <w:r w:rsidR="0097555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данным соцопроса составило 6,</w:t>
      </w:r>
      <w:r w:rsidR="00327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дней,</w:t>
      </w:r>
      <w:r w:rsidR="0097555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 меньше сроков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установленные админис</w:t>
      </w:r>
      <w:r w:rsidR="0097555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тративными регламентами на  13,</w:t>
      </w:r>
      <w:r w:rsidR="00327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 дней</w:t>
      </w:r>
      <w:r w:rsidR="0097555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(20,</w:t>
      </w:r>
      <w:r w:rsidR="00327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дней)</w:t>
      </w:r>
      <w:r w:rsidR="00327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ожидания в очереди в целом по муниципальному району по </w:t>
      </w:r>
      <w:r w:rsidR="001C6C1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данным соцопроса составило 4,7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</w:t>
      </w:r>
      <w:r w:rsidR="00327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что меньше установленных админист</w:t>
      </w:r>
      <w:r w:rsidR="001C6C1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ративными  регламентами  на 10,</w:t>
      </w:r>
      <w:r w:rsidR="00327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 минут (15,0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минут);  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число обращений в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учреждения, структурные подразделения администрации района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данным соцопроса составило  1,0 раз, что </w:t>
      </w:r>
      <w:r w:rsidR="00DE0E7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соответствует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числу обращений, установленных админист</w:t>
      </w:r>
      <w:r w:rsidR="00327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ративными регламентами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социологических опросах получа</w:t>
      </w:r>
      <w:r w:rsidR="001C6C1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телей муниципальных услуг в 2014 году приняло участие 192 респондента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ходе пр</w:t>
      </w:r>
      <w:r w:rsidR="00327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оведения соцопросов  84,</w:t>
      </w:r>
      <w:r w:rsidR="001C6C1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информацию об услуге получили при личном посещении органа (учреждения) или от друзей (родственников, знакомых), на официальном с</w:t>
      </w:r>
      <w:r w:rsidR="001C6C1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айте администрации района – 6,</w:t>
      </w:r>
      <w:r w:rsidR="00327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</w:t>
      </w:r>
      <w:r w:rsidR="001C6C1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респондентов, по телефону – 4,</w:t>
      </w:r>
      <w:r w:rsidR="00327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="00DE0E7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информационных стендах органа – 3,</w:t>
      </w:r>
      <w:r w:rsidR="00327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DE0E7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Портале государственных и муниципальных </w:t>
      </w:r>
      <w:r w:rsidR="001C6C1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услуг Забайкальского края – </w:t>
      </w:r>
      <w:r w:rsidR="00327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1C6C1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1,</w:t>
      </w:r>
      <w:r w:rsidR="00327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1C6C1D" w:rsidRPr="004A4AC4" w:rsidRDefault="001C6C1D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Подали заявление и другие документы, необходимые для получения услуги, в электронной форме через Портал государственных и муниципальных услуг Забайкальск</w:t>
      </w:r>
      <w:r w:rsidR="006E770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 края 1,</w:t>
      </w:r>
      <w:r w:rsidR="00327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чере</w:t>
      </w:r>
      <w:r w:rsidR="006E770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 официальный сайт органа – 8,</w:t>
      </w:r>
      <w:r w:rsidR="00F22D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550C2E" w:rsidRPr="004A4AC4" w:rsidRDefault="006E7708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91,</w:t>
      </w:r>
      <w:r w:rsidR="00327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E945A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 респондентов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отметили, что не обращались к посредникам для получения услуги или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отдельных документов, 8,</w:t>
      </w:r>
      <w:r w:rsidR="00327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E945A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респондентов обращались к посредникам для получения услуги или отдельных документов для обеспечения качества и быстрого оформления документов.</w:t>
      </w:r>
    </w:p>
    <w:p w:rsidR="00166423" w:rsidRPr="004A4AC4" w:rsidRDefault="00166423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99,5 % респондентов оценили качество предоставления услуг на 5 баллов, на 4 балла - 0,5 % респондентов.</w:t>
      </w:r>
    </w:p>
    <w:p w:rsidR="00E945A5" w:rsidRPr="004A4AC4" w:rsidRDefault="006E7708" w:rsidP="00E945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Проблем, связанных с предоставлением услуг</w:t>
      </w:r>
      <w:r w:rsidR="00327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70E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выявлено.</w:t>
      </w:r>
    </w:p>
    <w:p w:rsidR="00166423" w:rsidRPr="004A4AC4" w:rsidRDefault="00E945A5" w:rsidP="00E945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Комплекс мер, направленных на устранение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выявленных проблем и недостатков, в целях повышения качества предоставляемых муниципальных услуг администрацией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 района не представлен.</w:t>
      </w:r>
    </w:p>
    <w:p w:rsidR="00550C2E" w:rsidRPr="004A4AC4" w:rsidRDefault="00E945A5" w:rsidP="00B20E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642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</w:t>
      </w:r>
      <w:r w:rsidR="000E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16642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муниципального района «</w:t>
      </w:r>
      <w:r w:rsidR="00166423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Газимуро-Заводский район</w:t>
      </w:r>
      <w:r w:rsidR="0016642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в сети «Интернет» </w:t>
      </w:r>
      <w:hyperlink r:id="rId35" w:history="1">
        <w:r w:rsidR="00B20E85" w:rsidRPr="004A4AC4">
          <w:rPr>
            <w:rStyle w:val="ab"/>
            <w:rFonts w:ascii="Times New Roman" w:eastAsia="Times New Roman" w:hAnsi="Times New Roman"/>
            <w:bCs/>
            <w:color w:val="000000" w:themeColor="text1"/>
            <w:sz w:val="28"/>
            <w:szCs w:val="28"/>
            <w:u w:val="none"/>
          </w:rPr>
          <w:t>http://gazim-zavod.ru/mestnoe-samoupravlenie/administratsiya-rajona/ekonomika</w:t>
        </w:r>
      </w:hyperlink>
      <w:r w:rsidR="00B20E85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20E85" w:rsidRPr="004A4AC4" w:rsidRDefault="00B20E85" w:rsidP="00B20E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Муниципальный район «Дульдургинский район»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Мониторинг осуществлен Администрацией муниципального района «Дульдургинский район» в лице учреждений и структурных подразделений адм</w:t>
      </w:r>
      <w:r w:rsidR="00204FD5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инистрации района в отношении 14 муниципальных услуг из 24</w:t>
      </w:r>
      <w:r w:rsidR="00A81150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 </w:t>
      </w:r>
      <w:r w:rsidR="00E945A5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</w:r>
      <w:r w:rsidR="00A81150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(58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%), включённых в Перечень муниципальных услуг.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мониторинга уровень качества предоставления у</w:t>
      </w:r>
      <w:r w:rsidR="00A8115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 характеризуется как </w:t>
      </w:r>
      <w:r w:rsidR="00B2383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хороший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(общая оценка качес</w:t>
      </w:r>
      <w:r w:rsidR="00A8115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тва предоставления услуг – 0,</w:t>
      </w:r>
      <w:r w:rsidR="003275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получате</w:t>
      </w:r>
      <w:r w:rsidR="00A8115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 муниципальных услуг в основном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удовлетворены качеством и доступностью их предоставления (оценка общего уровня удовлетворенности заявит</w:t>
      </w:r>
      <w:r w:rsidR="00A8115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елей муниципальных услуг – </w:t>
      </w:r>
      <w:r w:rsidR="003275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81,8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%).</w:t>
      </w:r>
    </w:p>
    <w:p w:rsidR="002D0B18" w:rsidRPr="004A4AC4" w:rsidRDefault="002D0B18" w:rsidP="00550C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процессе проведения мониторинга проанализировано, с учетом проведенного опроса заявителей муниципальных услуг, 717 анкет.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информации, представленной в докладе администрации района, возможность получения муниципальных услуг в электронном виде реализована по всем исследуемым услугам.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муниципальных усл</w:t>
      </w:r>
      <w:r w:rsidR="00A8115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уг по принципу «одного окна» </w:t>
      </w:r>
      <w:r w:rsidR="00327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A8115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</w:t>
      </w:r>
      <w:r w:rsidR="003275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вляется</w:t>
      </w:r>
      <w:r w:rsidR="00A8115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Информация о порядке предоставления муниципальных услуг размещена на официальном сайте администрации муниципального района, Портале государственных и муниципальных услуг Забайкальского края, на информационных стендах в местах предоставления услуг, в средствах массовой информации. Кроме того, указанную информацию можно получить при непосредственном посещении мест предоставления услуг, а также посредством телефонной связи.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Бланки заявлений и других документов, необходимых для получения услуг, размещены</w:t>
      </w: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официальном сайте администрации муниципального района, Портале государственных и муниципальных услуг Забайкальского края, на информационных стендах и рабочих местах сотрудников в местах предоставления услуг. 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Все исследуемые муниципальные </w:t>
      </w:r>
      <w:r w:rsidR="00256448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услуги предоставляются </w:t>
      </w:r>
      <w:r w:rsidR="00B212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течение всего рабочего дня, в течение всей рабочей недели. 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Места предоставления муниципальных услуг оборудованы бесплатными автомобильными парковками, местами ожидания для посетителей, а также специальными местами для заполнения необходимых документов. В помещениях для приема заявителей имеются таблички с указанием номера кабинета и должности лица, осуществляющего прием.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Исследуемые муниципальные услуги предоставляются в доступных для инвалидов и иных маломобильных групп населения зданиях, оборудованных пандусами и иными элементами доступной среды для данных категорий потребителей.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и судебные иски в отношении должностных лиц на ненадлежащее оказание муниципальных услуг отсутствуют.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осуществлении оценки соблюдения количественных параметров стандарта предоставления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выявлено следующее:</w:t>
      </w:r>
    </w:p>
    <w:p w:rsidR="00550C2E" w:rsidRPr="00F22DC7" w:rsidRDefault="00550C2E" w:rsidP="00550C2E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DC7">
        <w:rPr>
          <w:rFonts w:ascii="Times New Roman" w:eastAsia="Times New Roman" w:hAnsi="Times New Roman" w:cs="Times New Roman"/>
          <w:sz w:val="28"/>
          <w:szCs w:val="28"/>
        </w:rPr>
        <w:t xml:space="preserve">среднее время получения услуги в целом по муниципальному району по данным соцопроса составило </w:t>
      </w:r>
      <w:r w:rsidR="00256448" w:rsidRPr="00F22DC7">
        <w:rPr>
          <w:rFonts w:ascii="Times New Roman" w:eastAsia="Times New Roman" w:hAnsi="Times New Roman" w:cs="Times New Roman"/>
          <w:sz w:val="28"/>
          <w:szCs w:val="28"/>
        </w:rPr>
        <w:t>13,6</w:t>
      </w:r>
      <w:r w:rsidRPr="00F22DC7">
        <w:rPr>
          <w:rFonts w:ascii="Times New Roman" w:eastAsia="Times New Roman" w:hAnsi="Times New Roman" w:cs="Times New Roman"/>
          <w:sz w:val="28"/>
          <w:szCs w:val="28"/>
        </w:rPr>
        <w:t xml:space="preserve"> дней, что меньше установленных админис</w:t>
      </w:r>
      <w:r w:rsidR="00256448" w:rsidRPr="00F22DC7">
        <w:rPr>
          <w:rFonts w:ascii="Times New Roman" w:eastAsia="Times New Roman" w:hAnsi="Times New Roman" w:cs="Times New Roman"/>
          <w:sz w:val="28"/>
          <w:szCs w:val="28"/>
        </w:rPr>
        <w:t>тративными регламентами на 13,6 дней (27,2</w:t>
      </w:r>
      <w:r w:rsidRPr="00F22DC7">
        <w:rPr>
          <w:rFonts w:ascii="Times New Roman" w:eastAsia="Times New Roman" w:hAnsi="Times New Roman" w:cs="Times New Roman"/>
          <w:sz w:val="28"/>
          <w:szCs w:val="28"/>
        </w:rPr>
        <w:t xml:space="preserve"> дней);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время ожидания в очереди в целом по муниципальному району по</w:t>
      </w:r>
      <w:r w:rsidR="0025644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данным соцопроса составило 6,7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минут, что меньше установленных административными  регламен</w:t>
      </w:r>
      <w:r w:rsidR="0025644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тами  на 14,7 минут (21,4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минуты);  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число обращений в структурные подразделения администрации муниципального района п</w:t>
      </w:r>
      <w:r w:rsidR="0025644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данным соцопроса составило 1,</w:t>
      </w:r>
      <w:r w:rsidR="00F22D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раза, что меньше числа обращений, установленных админис</w:t>
      </w:r>
      <w:r w:rsidR="0025644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тративными регламентами, на 0,6</w:t>
      </w:r>
      <w:r w:rsidR="00F22D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 (2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раза).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социологических опросах получа</w:t>
      </w:r>
      <w:r w:rsidR="0025644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телей муниципальных услуг в 2014 году приняло участие 703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респондента.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5644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ходе проведения соцопросов  </w:t>
      </w:r>
      <w:r w:rsidR="005B550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38,8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информацию об услуге получили при личном посещении органа (учреждения) или от друзей (родственников</w:t>
      </w:r>
      <w:r w:rsidR="0025644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знакомых), по телефону – </w:t>
      </w:r>
      <w:r w:rsidR="005B550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17,6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% респондентов, </w:t>
      </w:r>
      <w:r w:rsidR="005B550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Едином портале государственных и муниципальных услуг – 12,1 % респондентов, в средствах массовой информации – 10,8 % респондентов, на официальном сайте органа – 10,4 % респондентов, </w:t>
      </w:r>
      <w:r w:rsidR="0025644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информационных стендах – </w:t>
      </w:r>
      <w:r w:rsidR="005B550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10,2 % респондентов.</w:t>
      </w:r>
    </w:p>
    <w:p w:rsidR="008679D3" w:rsidRPr="004A4AC4" w:rsidRDefault="008679D3" w:rsidP="00013D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Подали заявление и другие документы, необходимые для получения услуги через официальный сайт администрации муниципального района – 17,5 % респондентов, Портал государственных и муниципальных услуг Забайкальск</w:t>
      </w:r>
      <w:r w:rsidR="00013D2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 края – 9,</w:t>
      </w:r>
      <w:r w:rsidR="00F22D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013D2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550C2E" w:rsidRPr="004A4AC4" w:rsidRDefault="008679D3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82,</w:t>
      </w:r>
      <w:r w:rsidR="00F2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не обращались к посредникам для получения услуги или отдельных документов (процедур), при этом прибегали к услугам посредников для обеспечения качества и быс</w:t>
      </w:r>
      <w:r w:rsidR="0096359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трого оформления документов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3,6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</w:t>
      </w:r>
      <w:r w:rsidR="0096359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спондентов, </w:t>
      </w:r>
      <w:r w:rsidR="005C2CF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из-за сложности получения отдельных документов или прохождения процедур – 1,1 % респондентов, </w:t>
      </w:r>
      <w:r w:rsidR="0096359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другим причинам – </w:t>
      </w:r>
      <w:r w:rsidR="005C2CF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12,7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респондентов. </w:t>
      </w:r>
    </w:p>
    <w:p w:rsidR="00FA7CEC" w:rsidRPr="004A4AC4" w:rsidRDefault="00FA7CEC" w:rsidP="00FA7C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40,0 % респондентов оценили качество предоставления услуг на 5 баллов, на 4 балла – 46,1 % респондентов, на 3 балла – 10,5 % респондентов, не удовлетворены качеством  предоставления услуг – 3</w:t>
      </w:r>
      <w:r w:rsidR="00F22D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,4 % респондентов (2 балла – 2,0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1 балл – 1,4 % респондентов). </w:t>
      </w:r>
    </w:p>
    <w:p w:rsidR="00013D25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 проблем при получ</w:t>
      </w:r>
      <w:r w:rsidR="0096359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ении муниципальных услуг </w:t>
      </w:r>
      <w:r w:rsidR="00013D2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</w:t>
      </w:r>
      <w:r w:rsidR="00F2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13D2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респондентов отметили, что им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непонятен порядок получения услуги</w:t>
      </w:r>
      <w:r w:rsidR="00013D2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низкий профессионализм сотрудников – 1,1 % респондентов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13D2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помещение плохо оборудовано для приема посетителей – 1,0 % респондентов, неудобный режим работы органа – 0,</w:t>
      </w:r>
      <w:r w:rsidR="00F22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013D2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53B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отказ в предоставлении услуги без пояснения причин отказа – 0,4 % респондентов.</w:t>
      </w:r>
    </w:p>
    <w:p w:rsidR="00963596" w:rsidRPr="004A4AC4" w:rsidRDefault="00B326B6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представленном докладе также отмечены следующие проблемы:</w:t>
      </w:r>
    </w:p>
    <w:p w:rsidR="00B326B6" w:rsidRPr="004A4AC4" w:rsidRDefault="00B326B6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недостаточное оснащение рабочих мест специалистов, участвующих в предоставлении услуг, копировальной техникой;</w:t>
      </w:r>
    </w:p>
    <w:p w:rsidR="00B326B6" w:rsidRPr="004A4AC4" w:rsidRDefault="00B326B6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низкая степень компьютерной грамотности заявителей;</w:t>
      </w:r>
    </w:p>
    <w:p w:rsidR="00B326B6" w:rsidRPr="004A4AC4" w:rsidRDefault="00B326B6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низкая доступность сведений о возможности получения муниципальных услуг в электронном виде.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целях повышения качества предоставления услуг необходимо обеспечить: </w:t>
      </w:r>
    </w:p>
    <w:p w:rsidR="00550C2E" w:rsidRPr="004A4AC4" w:rsidRDefault="00963596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приобретение и ремонт </w:t>
      </w:r>
      <w:r w:rsidR="00D8583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оргтехники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963596" w:rsidRPr="004A4AC4" w:rsidRDefault="00D85837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повышение информированности населения района о возможности получения муниципальных услуг в электронном виде</w:t>
      </w:r>
      <w:r w:rsidR="0096359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A7CEC" w:rsidRPr="004A4AC4" w:rsidRDefault="00FA7CEC" w:rsidP="00754A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</w:t>
      </w:r>
      <w:r w:rsidR="000E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муниципального района «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Дульдургинский район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в сети «Интернет» </w:t>
      </w:r>
      <w:hyperlink r:id="rId36" w:history="1">
        <w:r w:rsidR="00754AF4" w:rsidRPr="004A4AC4">
          <w:rPr>
            <w:rStyle w:val="ab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http://дульдурга.забайкальскийкрай.рф/opros_</w:t>
        </w:r>
      </w:hyperlink>
      <w:r w:rsidR="00754AF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effektivno</w:t>
      </w:r>
      <w:r w:rsidR="002F51A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sti_deyatelnosti.html.</w:t>
      </w:r>
    </w:p>
    <w:p w:rsidR="00B76B2D" w:rsidRPr="004A4AC4" w:rsidRDefault="00B76B2D" w:rsidP="002F51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Муниципальный район «Забайкальский район»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Мониторинг </w:t>
      </w:r>
      <w:r w:rsidR="00E252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проведен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</w:t>
      </w:r>
      <w:r w:rsidR="00E252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E252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«Забайкальский район» в отношении всех услуг, включённых в Перечень муниципальных услуг (28 услуг), из них по 1</w:t>
      </w:r>
      <w:r w:rsidR="00B76B2D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муниципальным услугам провести опрос заявителей услуг не представилось возможным в связи с отсутствием обращений за их получением в период осуществления мониторинга.</w:t>
      </w:r>
    </w:p>
    <w:p w:rsidR="00B352C4" w:rsidRPr="004A4AC4" w:rsidRDefault="00550C2E" w:rsidP="00B352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</w:t>
      </w:r>
      <w:r w:rsidR="00B76B2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получатели муниципальных услуг полностью удовлетворены качеством и доступностью их предоставления (оценка общего уровня удовлетворенности зая</w:t>
      </w:r>
      <w:r w:rsidR="00B76B2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вителей муниципальных услуг – 98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76B2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%).</w:t>
      </w:r>
    </w:p>
    <w:p w:rsidR="00B352C4" w:rsidRPr="004A4AC4" w:rsidRDefault="00B352C4" w:rsidP="00B352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процессе проведения мониторинга проанализировано, с учетом проведенного опроса заявителей муниципальных услуг, 530 анкет.</w:t>
      </w:r>
    </w:p>
    <w:p w:rsidR="001319EC" w:rsidRPr="004A4AC4" w:rsidRDefault="001319EC" w:rsidP="00B352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информации, представленной в докладе администрации района, возможность получения муниципальных услуг в электронном виде и по принципу «одного окна» реализована по всем исследуемым услугам.</w:t>
      </w:r>
    </w:p>
    <w:p w:rsidR="00550C2E" w:rsidRPr="004A4AC4" w:rsidRDefault="00550C2E" w:rsidP="00F01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Информация о порядке предоставления муниципальных услуг, а также бланки  заявлений и других документов, необходимых для получения услуг, размещены</w:t>
      </w: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официальном сайте администрации муниципального района, Портале государственных и муниципальных услуг Забайкальского края, на информационных стендах и рабочих местах сотрудников в местах предоставления услуг. </w:t>
      </w:r>
    </w:p>
    <w:p w:rsidR="003020FF" w:rsidRPr="004A4AC4" w:rsidRDefault="003020FF" w:rsidP="003020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течение всей рабочей недели и в течение всего рабочего дня предоставляются 26 муниципальных услуг, 2 муниципальные услуги предоставляются менее 5 дней в неделю при неполном рабочем дне.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Места предоставления муниципальных услуг оборудованы бесплатными автомобильными парковками. В помещениях для приема заявителей имеются таблички с указанием номера кабинета и должности лица, осуществляющего прием, информационные карточки о фамилии, имени, отчестве и должности сотрудников, к которым обращаются получатели в ходе получения услуг.</w:t>
      </w:r>
    </w:p>
    <w:p w:rsidR="00550C2E" w:rsidRPr="004A4AC4" w:rsidRDefault="003020FF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предоставлении 100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муниципальных услуг имеются места для сидения посетителей</w:t>
      </w:r>
      <w:r w:rsidR="00E252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ожидании получения услуги, 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оборудованные специальные места для заполнения необходимых документов.</w:t>
      </w:r>
    </w:p>
    <w:p w:rsidR="00550C2E" w:rsidRPr="004A4AC4" w:rsidRDefault="00B917D1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64,3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муниципальных услуг предоставляются в доступных для инвалидов и иных маломобильных групп населения зданиях, оборудованных пандусами и иными элементами доступной среды для данных категорий потребителей.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и судебные иски в отношении должностных лиц на ненадлежащее оказание муниципальных услуг отсутствуют.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осуществлении оценки соблюдения количественных параметров стандарта предоставления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выявлено следующее:</w:t>
      </w:r>
    </w:p>
    <w:p w:rsidR="00550C2E" w:rsidRPr="004A4AC4" w:rsidRDefault="00550C2E" w:rsidP="00550C2E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получения услуги в целом по муниципальному району по данным соцопроса составило </w:t>
      </w:r>
      <w:r w:rsidR="00B917D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4,</w:t>
      </w:r>
      <w:r w:rsidR="00E252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E252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что меньше установленных административными регламентами на </w:t>
      </w:r>
      <w:r w:rsidR="00B917D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26,</w:t>
      </w:r>
      <w:r w:rsidR="00E252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 (</w:t>
      </w:r>
      <w:r w:rsidR="00B917D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30,</w:t>
      </w:r>
      <w:r w:rsidR="00E252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дней);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время ожидания в очереди в целом по муниципальному району по данным соцопроса составило 4,</w:t>
      </w:r>
      <w:r w:rsidR="00B917D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минуты, что меньше установленных администр</w:t>
      </w:r>
      <w:r w:rsidR="00B917D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ативными  регламентами  на 10,2 минут (15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E252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минут);  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число обращений в структурные подразделения администрации муниципального района по данным соцопроса составило 1,0</w:t>
      </w:r>
      <w:r w:rsidR="00B917D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раза, </w:t>
      </w:r>
      <w:r w:rsidR="00B917D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соответствует числу обращений, установленных ад</w:t>
      </w:r>
      <w:r w:rsidR="00E252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министративными регламентами</w:t>
      </w:r>
      <w:r w:rsidR="00B917D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социологических опросах получателей муниципальных услуг в 201</w:t>
      </w:r>
      <w:r w:rsidR="00B917D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приняло участие </w:t>
      </w:r>
      <w:r w:rsidR="00B917D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502</w:t>
      </w:r>
      <w:r w:rsidR="00094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респондента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ходе проведения соцопросов  </w:t>
      </w:r>
      <w:r w:rsidR="00B917D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B917D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информацию об услуге получили при личном посещении органа (учреждения) или от друзей (родственников, знакомых), </w:t>
      </w:r>
      <w:r w:rsidR="00B917D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официальном сайте органа – 21,7 % респондентов, на информационных стендах – 21,</w:t>
      </w:r>
      <w:r w:rsidR="00E252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B917D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телефону – </w:t>
      </w:r>
      <w:r w:rsidR="00CC18B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11,4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</w:t>
      </w:r>
      <w:r w:rsidR="00B917D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C18B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– 5,</w:t>
      </w:r>
      <w:r w:rsidR="00E252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CC18B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средствах</w:t>
      </w:r>
      <w:r w:rsidR="00CC18B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массовой информации – 1,0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</w:t>
      </w:r>
      <w:r w:rsidR="00CC18B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C18B0" w:rsidRPr="004A4AC4" w:rsidRDefault="00CC18B0" w:rsidP="00CC1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Подали заявление и другие документы, необходимые для получения услуги через официальный сайт администрации муниципального района – 35,3 % респондентов, Портал государственных и муниципальных услуг Забайкальского края – 1,</w:t>
      </w:r>
      <w:r w:rsidR="00E252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550C2E" w:rsidRPr="004A4AC4" w:rsidRDefault="00550C2E" w:rsidP="00CC18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99,</w:t>
      </w:r>
      <w:r w:rsidR="00CC18B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не обращались к посредникам для получения услуги или о</w:t>
      </w:r>
      <w:r w:rsidR="00CC18B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тдельных документов (процедур).</w:t>
      </w:r>
    </w:p>
    <w:p w:rsidR="00B352C4" w:rsidRPr="004A4AC4" w:rsidRDefault="00B352C4" w:rsidP="00B35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81,9 % респондентов оценили качество предоставления услуг на 5 баллов, на 4 балла – 17,9 % респондентов, на 3 балла – 0,2 % респондентов.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Среди проблем при получении муниципальных услуг </w:t>
      </w:r>
      <w:r w:rsidR="00CC18B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</w:t>
      </w:r>
      <w:r w:rsidR="00E25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C18B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 респондентов отметили неудобный режим работы органа,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помещения плохо оборудованы для приема посетителей</w:t>
      </w:r>
      <w:r w:rsidR="00957AC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1,</w:t>
      </w:r>
      <w:r w:rsidR="00E25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957AC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550C2E" w:rsidRPr="004A4AC4" w:rsidRDefault="00550C2E" w:rsidP="00957A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целях повышения доступности муниципальных услуг для граждан с ограниченными возможностями здоровья администрацией муниципального района разработана и утверждена муниципальная целевая программа «Доступная среда на 2013-2015 годы» (постановление Администрации муниципального района «Забайкальский район» от 07 июня 2013 года </w:t>
      </w:r>
      <w:r w:rsidR="00E252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 604), в рамках которой в зданиях администрации муниципального района планируется создание необходимых условий для беспрепятственного доступа инвалидов и иных маломобильных групп населения.</w:t>
      </w:r>
    </w:p>
    <w:p w:rsidR="00957AC3" w:rsidRPr="004A4AC4" w:rsidRDefault="00957AC3" w:rsidP="0095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целях повышения качества предоставления услуг необходимо обеспечить: </w:t>
      </w:r>
    </w:p>
    <w:p w:rsidR="00957AC3" w:rsidRPr="004A4AC4" w:rsidRDefault="00957AC3" w:rsidP="00957A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модернизацию мест для ожидания и заполнения необходимых документов;</w:t>
      </w:r>
    </w:p>
    <w:p w:rsidR="00B352C4" w:rsidRPr="004A4AC4" w:rsidRDefault="00957AC3" w:rsidP="00957A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сокращение сроков предоставления муниципальных услуг.</w:t>
      </w:r>
    </w:p>
    <w:p w:rsidR="00B352C4" w:rsidRPr="004A4AC4" w:rsidRDefault="00957AC3" w:rsidP="00B352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52C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</w:t>
      </w:r>
      <w:r w:rsidR="000E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B352C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муниципального района «</w:t>
      </w:r>
      <w:r w:rsidR="00B352C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Забайкальский</w:t>
      </w:r>
      <w:r w:rsidR="00B352C4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B352C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в сети «Интернет» http://www.zabaikalskadm.ru/index.php/municipal-services/2013-09-04-06-20-12.</w:t>
      </w:r>
    </w:p>
    <w:p w:rsidR="00957AC3" w:rsidRPr="004A4AC4" w:rsidRDefault="00957AC3" w:rsidP="002F5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Муниципальный район «Каларский район»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407E9D" w:rsidRPr="004A4AC4" w:rsidRDefault="00407E9D" w:rsidP="004754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Мониторинг проведен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муниципальным районом «Каларский район»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21 муниц</w:t>
      </w:r>
      <w:r w:rsidR="00475482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ипальной услуге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 41 услуг</w:t>
      </w:r>
      <w:r w:rsidR="00475482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(51 %), включенных в Перечень муниципальных услуг, из них п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 </w:t>
      </w:r>
      <w:r w:rsidR="00475482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 муниципальным услугам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провести опрос заявителей услуги не представилось возможным в связи с отсутствием обращений за ее получением в пе</w:t>
      </w:r>
      <w:r w:rsidR="00475482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риод осуществления мониторинга.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0,8</w:t>
      </w:r>
      <w:r w:rsidR="00475482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получатели муниципальных услуг полностью удовлетворены качеством и доступностью их предоставления (оценка общего уровня удовлетворенности заявителей муниципальных услуг – </w:t>
      </w:r>
      <w:r w:rsidR="00475482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%).</w:t>
      </w:r>
    </w:p>
    <w:p w:rsidR="002F51AD" w:rsidRPr="004A4AC4" w:rsidRDefault="002F51AD" w:rsidP="00DA42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процессе проведения мониторинга проанализировано, с учетом проведенного опроса заявителей муниципальных услуг, 363 анкет</w:t>
      </w:r>
      <w:r w:rsidR="00DA423D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75482" w:rsidRPr="004A4AC4" w:rsidRDefault="00475482" w:rsidP="002F51A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 информации, представленной в докладе администрации района, 4 услуги из числа исследуемых муниципальных услуг пред</w:t>
      </w:r>
      <w:r w:rsidR="002F51AD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оставляются в электронном виде.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муниципальных услуг по принципу «одного окна» не осуществляется.</w:t>
      </w:r>
    </w:p>
    <w:p w:rsidR="0034476A" w:rsidRPr="004A4AC4" w:rsidRDefault="00550C2E" w:rsidP="00344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Информация о порядке предоставления муниципальных услуг, а также бланки  заявлений и других документов, необходимых для получения услуг, размещены</w:t>
      </w: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официальном сайте администрации муниципального района, Портале государственных и муниципальных услуг Забайкальского края, на информационных стендах. </w:t>
      </w:r>
      <w:r w:rsidR="0034476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Кроме того, указанную информацию можно получить при непосредственном посещении мест предоставления услуг, посредством телефонной связи, а также при направлении письменного обращения, в том числе в электронной форме.</w:t>
      </w:r>
    </w:p>
    <w:p w:rsidR="00550C2E" w:rsidRPr="004A4AC4" w:rsidRDefault="00550C2E" w:rsidP="00344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течение всей рабочей недели </w:t>
      </w:r>
      <w:r w:rsidR="0034476A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 всего рабочего дня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предоставляются 1</w:t>
      </w:r>
      <w:r w:rsidR="0034476A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 муниципальных услуг, 3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</w:t>
      </w:r>
      <w:r w:rsidR="0034476A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предоставляется </w:t>
      </w:r>
      <w:r w:rsidR="00B910BB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один из выходных дней,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 услуга </w:t>
      </w:r>
      <w:r w:rsidR="00B910BB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предоставляется в вечерние часы в один или несколько рабочих дней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и судебные иски в отношении должностных лиц на ненадлежащее оказание муниципальных услуг отсутствуют.</w:t>
      </w:r>
    </w:p>
    <w:p w:rsidR="001B7F48" w:rsidRPr="004A4AC4" w:rsidRDefault="00B910BB" w:rsidP="001B7F4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Помещения, в которых предоставляется услуга, соответствуют установленным требованиям: имеются бесплатные автомобильны</w:t>
      </w:r>
      <w:r w:rsidR="001B7F48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 парковки,</w:t>
      </w:r>
    </w:p>
    <w:p w:rsidR="00B910BB" w:rsidRPr="004A4AC4" w:rsidRDefault="00B910BB" w:rsidP="001B7F4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указатели о местах приема заявителей на этажах и в кабинетах, оборудованы места для заполнения необходимых документов.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осуществлении оценки соблюдения количественных параметров стандарта предоставления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выявлено следующее:</w:t>
      </w:r>
    </w:p>
    <w:p w:rsidR="00550C2E" w:rsidRPr="004A4AC4" w:rsidRDefault="00550C2E" w:rsidP="00550C2E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получения услуги в целом по муниципальному району по данным соцопроса составило </w:t>
      </w:r>
      <w:r w:rsidR="001B7F4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9,</w:t>
      </w:r>
      <w:r w:rsidR="00E252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дней, что меньше установленных административными регламентами на </w:t>
      </w:r>
      <w:r w:rsidR="001B7F4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E252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 (</w:t>
      </w:r>
      <w:r w:rsidR="001B7F4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E252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E252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дней);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ожидания в очереди в целом по муниципальному району по данным соцопроса составило </w:t>
      </w:r>
      <w:r w:rsidR="001B7F4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E252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минут, что меньше установленных админ</w:t>
      </w:r>
      <w:r w:rsidR="001B7F4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истративными  регламентами  на 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1B7F4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 (</w:t>
      </w:r>
      <w:r w:rsidR="001B7F4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E252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минут);  </w:t>
      </w:r>
    </w:p>
    <w:p w:rsidR="001B7F48" w:rsidRPr="009E5960" w:rsidRDefault="001B7F48" w:rsidP="001B7F4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960">
        <w:rPr>
          <w:rFonts w:ascii="Times New Roman" w:eastAsia="Times New Roman" w:hAnsi="Times New Roman" w:cs="Times New Roman"/>
          <w:sz w:val="28"/>
          <w:szCs w:val="28"/>
        </w:rPr>
        <w:t>среднее число обращений в структурные подразделения администрации муниципального района по данным соцопроса составило 1,0 раза, что соответствует числу обращений, установленных админи</w:t>
      </w:r>
      <w:r w:rsidR="00E252F4" w:rsidRPr="009E5960">
        <w:rPr>
          <w:rFonts w:ascii="Times New Roman" w:eastAsia="Times New Roman" w:hAnsi="Times New Roman" w:cs="Times New Roman"/>
          <w:sz w:val="28"/>
          <w:szCs w:val="28"/>
        </w:rPr>
        <w:t>стративными регламентами</w:t>
      </w:r>
      <w:r w:rsidRPr="009E59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социологических опросах получателей муниципальных услуг в 201</w:t>
      </w:r>
      <w:r w:rsidR="001B7F4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приняло участие </w:t>
      </w:r>
      <w:r w:rsidR="001B7F4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350</w:t>
      </w:r>
      <w:r w:rsidR="00094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респондентов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ходе проведения соцопросов  </w:t>
      </w:r>
      <w:r w:rsidR="001B7F4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56,</w:t>
      </w:r>
      <w:r w:rsidR="009E59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информацию об услуге получили при личном посещении органа (учреждения) или от друзей (родственников, знакомых), по телефону – </w:t>
      </w:r>
      <w:r w:rsidR="009E59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1B7F4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1B7F4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на информационных стендах – </w:t>
      </w:r>
      <w:r w:rsidR="00C9722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C9722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в средствах массовой информации – </w:t>
      </w:r>
      <w:r w:rsidR="00C9722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C9722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</w:t>
      </w:r>
      <w:r w:rsidR="00C9722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 официальном сайте органа – 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9E59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на Едином портале государственных и муниципальных услуг – </w:t>
      </w:r>
      <w:r w:rsidR="00C9722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9E59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Подали заявление и другие документы, необходимые для получения услуги, в электронной форме через официальный сайт органа – </w:t>
      </w:r>
      <w:r w:rsidR="00C9722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C9722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C97224" w:rsidRPr="004A4AC4" w:rsidRDefault="00C97224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100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не обращались к посредникам для получения услуги или о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тдельных документов (процедур).</w:t>
      </w:r>
    </w:p>
    <w:p w:rsidR="00DA423D" w:rsidRPr="004A4AC4" w:rsidRDefault="00DA423D" w:rsidP="00831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88</w:t>
      </w:r>
      <w:r w:rsidR="00E17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оценили качество предоставления услуг на 5 баллов, на 4 балла – 12</w:t>
      </w:r>
      <w:r w:rsidR="00E17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 </w:t>
      </w:r>
    </w:p>
    <w:p w:rsidR="00C97224" w:rsidRPr="004A4AC4" w:rsidRDefault="00C97224" w:rsidP="00831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Проблем, связанных с пре</w:t>
      </w:r>
      <w:r w:rsidR="0083196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доставлением услуг</w:t>
      </w:r>
      <w:r w:rsidR="00E17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3196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выявлено.</w:t>
      </w:r>
    </w:p>
    <w:p w:rsidR="00831966" w:rsidRPr="004A4AC4" w:rsidRDefault="00550C2E" w:rsidP="005F65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повышения качества пр</w:t>
      </w:r>
      <w:r w:rsidR="005F652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едоставления услуг необходимо </w:t>
      </w:r>
      <w:r w:rsidR="0083196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оборудовать здания пандусами и иными элементами доступной среды для инвалидов и иных маломобильных групп населения.</w:t>
      </w:r>
    </w:p>
    <w:p w:rsidR="00DA423D" w:rsidRPr="004A4AC4" w:rsidRDefault="00DA423D" w:rsidP="00E17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</w:t>
      </w:r>
      <w:r w:rsidR="000E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муниципального района «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Каларский район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в сети «Интернет»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http://калар.забайкальский край.рф/municipalnye_uslugi.html.</w:t>
      </w:r>
    </w:p>
    <w:p w:rsidR="00DA423D" w:rsidRPr="004A4AC4" w:rsidRDefault="00DA423D" w:rsidP="00DA423D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Муниципальный район «Калганский  район»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Мониторинг проведен муниципальн</w:t>
      </w:r>
      <w:r w:rsidR="009E59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9E59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«Калганский район» по 1</w:t>
      </w:r>
      <w:r w:rsidR="00184F74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муниципальным услугам из 2</w:t>
      </w:r>
      <w:r w:rsidR="00184F74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</w:t>
      </w:r>
      <w:r w:rsidR="00610D13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 (50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%), включённых в Перечень муниципальных услуг.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</w:t>
      </w:r>
      <w:r w:rsidR="00184F7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получатели муниципальных услуг </w:t>
      </w:r>
      <w:r w:rsidR="00184F7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основном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удовлетворены качеством и доступностью их предоставления (оценка общего уровня удовлетворенности заявителей муниципальных услуг – </w:t>
      </w:r>
      <w:r w:rsidR="00184F7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E59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%).</w:t>
      </w:r>
    </w:p>
    <w:p w:rsidR="00754AF4" w:rsidRDefault="00754AF4" w:rsidP="00754A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процессе проведения мониторинга проанализировано, с учетом проведенного опроса заявителей муниципальных услуг, 158 анкет.</w:t>
      </w:r>
    </w:p>
    <w:p w:rsidR="00E17594" w:rsidRPr="004A4AC4" w:rsidRDefault="00E17594" w:rsidP="00754A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Доклад о результатах мониторинга качества предоставления муниципальных услуг представлен по неустановленной форме, в нем отсутствует информация о количестве муниципальных услуг, предоставляемых на территории муниципального района, в соответствии с Перечнем муниципальных услуг, предоставляемых по принципу «одного окна», в том числе в МФЦ.</w:t>
      </w:r>
    </w:p>
    <w:p w:rsidR="00184F74" w:rsidRPr="004A4AC4" w:rsidRDefault="00184F74" w:rsidP="00184F7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 информации, представленной в докладе администрации района, 6 услуг из числа исследуемых муниципальных услуг предоставляются в электронном виде.</w:t>
      </w:r>
    </w:p>
    <w:p w:rsidR="000D6DE0" w:rsidRDefault="00CA6BAD" w:rsidP="000D6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Информация о порядке предоставления муниципальных услуг, а также бланки  заявлений и других документов, необходимых для получения услуг, размещены</w:t>
      </w: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 муниципального района, Портале государственных и муниципальных услуг Забайкальского края, на информационных стендах</w:t>
      </w:r>
      <w:r w:rsidR="007E22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местах предоставления услуг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Кроме того, указанную информацию можно получить посредством телефонной связи, а также </w:t>
      </w:r>
      <w:r w:rsidR="00BE740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средствах массовой информации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0D6DE0" w:rsidRPr="000D6D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0D6DE0" w:rsidRPr="004A4AC4" w:rsidRDefault="000D6DE0" w:rsidP="000D6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Помещения, в которых предоставляются услуги, оборудованы местами для заполнения необходимых документов и местами для сидения в местах ожидания. </w:t>
      </w:r>
    </w:p>
    <w:p w:rsidR="00BE7407" w:rsidRPr="004A4AC4" w:rsidRDefault="00BE7407" w:rsidP="00BE7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Все исследуемые муниципальные услуги предоставляются в течение всего рабочего дня, в течение всей рабочей недели.</w:t>
      </w:r>
    </w:p>
    <w:p w:rsidR="00BE7407" w:rsidRPr="004A4AC4" w:rsidRDefault="00BE7407" w:rsidP="00BE740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и судебные иски в отношении должностных лиц на ненадлежащее оказание муниципальных услуг отсутствуют.</w:t>
      </w:r>
    </w:p>
    <w:p w:rsidR="00BE7407" w:rsidRPr="004A4AC4" w:rsidRDefault="0071234B" w:rsidP="000D6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Условия предоставления услуг в структурны</w:t>
      </w:r>
      <w:r w:rsidR="000D6D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подразделения</w:t>
      </w:r>
      <w:r w:rsidR="000D6D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 не в полной мере соответствуют требованиям административных регламентов</w:t>
      </w:r>
      <w:r w:rsidR="000D6D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: отсутствуют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D6D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указатели</w:t>
      </w:r>
      <w:r w:rsidR="000D6DE0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 местах приема заяв</w:t>
      </w:r>
      <w:r w:rsidR="000D6D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ителей на этажах и в кабинетах, а также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пандус</w:t>
      </w:r>
      <w:r w:rsidR="000D6D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(управление образования) и </w:t>
      </w:r>
      <w:r w:rsidR="000D6D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места для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автомобильны</w:t>
      </w:r>
      <w:r w:rsidR="000D6D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 парковок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(библиотека).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осуществлении оценки соблюдения количественных параметров стандарта предоставления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выявлено следующее: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получения услуги в целом по муниципальному району </w:t>
      </w:r>
      <w:r w:rsidR="0071234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данным соцопроса составило 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4E37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дней, что меньше установленных административными регламентами на </w:t>
      </w:r>
      <w:r w:rsidR="0071234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4E37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 (</w:t>
      </w:r>
      <w:r w:rsidR="0071234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4E37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дней);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ожидания в очереди в целом по муниципальному району по данным соцопроса составило </w:t>
      </w:r>
      <w:r w:rsidR="00F3430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,3 минут, что меньше установленных административными  регламентами  на </w:t>
      </w:r>
      <w:r w:rsidR="00F3430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F3430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 (1</w:t>
      </w:r>
      <w:r w:rsidR="00F3430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4E37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минут);  </w:t>
      </w:r>
    </w:p>
    <w:p w:rsidR="00F3430D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число обращений в структурные подразделения администрации муниципального района по данным соцопроса составило 1,</w:t>
      </w:r>
      <w:r w:rsidR="004E37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раза, что </w:t>
      </w:r>
      <w:r w:rsidR="00F3430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меньше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установленных административными регламентами на 0,0</w:t>
      </w:r>
      <w:r w:rsidR="00F3430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 (1</w:t>
      </w:r>
      <w:r w:rsidR="00F3430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,04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раз).</w:t>
      </w: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социологических опросах получателей муниципальных услуг в 201</w:t>
      </w:r>
      <w:r w:rsidR="00F3430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приняло участие 1</w:t>
      </w:r>
      <w:r w:rsidR="00F3430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респондентов.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ходе проведения соцопросов  5</w:t>
      </w:r>
      <w:r w:rsidR="008B467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B467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информацию об услуге получили при личном посещении органа (учреждения) или от друзей (родственников, знакомых); по телефону – </w:t>
      </w:r>
      <w:r w:rsidR="008B467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4E37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8B467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% респондентов, на информационных стендах в органе – </w:t>
      </w:r>
      <w:r w:rsidR="008B467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B467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="008B467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сред</w:t>
      </w:r>
      <w:r w:rsidR="004E37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ствах массовой информации – 6,2</w:t>
      </w:r>
      <w:r w:rsidR="008B467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официальном сайте органа – </w:t>
      </w:r>
      <w:r w:rsidR="008B467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4E37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Подали заявление и другие документы, необходимые для получения услуги, в электронной форме через официальный сайт органа – </w:t>
      </w:r>
      <w:r w:rsidR="008B467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4E37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 </w:t>
      </w:r>
    </w:p>
    <w:p w:rsidR="008B467F" w:rsidRPr="004A4AC4" w:rsidRDefault="008B467F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99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E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не обращались к посредникам для получения услуги или отдельных докумен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тов (процедур), при этом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E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обращались к услугам посредников д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 обеспечения качества и быстрого оформления документов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54AF4" w:rsidRPr="004A4AC4" w:rsidRDefault="00754AF4" w:rsidP="00754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96,6 % респондентов оценили качество предоставления услуг на 5 баллов, н</w:t>
      </w:r>
      <w:r w:rsidR="004E37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4 балла – 3,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5 % респондентов.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Среди проблем при </w:t>
      </w:r>
      <w:r w:rsidR="008B467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получении муниципальных услуг 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E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помещение плохо оборудовано для приема посетителей, неудобный режим работы органа (учреждения) – </w:t>
      </w:r>
      <w:r w:rsidR="008B467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E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8B467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респондентов.</w:t>
      </w:r>
    </w:p>
    <w:p w:rsidR="00550C2E" w:rsidRPr="004A4AC4" w:rsidRDefault="00550C2E" w:rsidP="005F6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повышения качества пр</w:t>
      </w:r>
      <w:r w:rsidR="005F652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едоставления услуг необходимо </w:t>
      </w:r>
      <w:r w:rsidR="00C1712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оформить </w:t>
      </w:r>
      <w:r w:rsidR="00C17124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указатели о местах приема заявителей на этажах и в кабинетах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C3CE2" w:rsidRPr="004A4AC4" w:rsidRDefault="00754AF4" w:rsidP="00EC3C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</w:t>
      </w:r>
      <w:r w:rsidR="000E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муниципального района «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Калганский район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в сети «Интернет»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37" w:history="1">
        <w:r w:rsidR="00EC3CE2" w:rsidRPr="004A4AC4">
          <w:rPr>
            <w:rStyle w:val="ab"/>
            <w:rFonts w:ascii="Times New Roman" w:eastAsia="Times New Roman" w:hAnsi="Times New Roman"/>
            <w:color w:val="000000" w:themeColor="text1"/>
            <w:sz w:val="28"/>
            <w:szCs w:val="28"/>
            <w:u w:val="none"/>
          </w:rPr>
          <w:t>http://xn--80aai0ag.xn--80aaaac8algcbgbck3fl0q.xn--p1ai/municipalnye_uslugi/monitoring_</w:t>
        </w:r>
      </w:hyperlink>
    </w:p>
    <w:p w:rsidR="00754AF4" w:rsidRPr="004A4AC4" w:rsidRDefault="00EC3CE2" w:rsidP="00EC3C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kachestva_predostavlyaemyh_muncipalnyh_uslug.html.</w:t>
      </w:r>
    </w:p>
    <w:p w:rsidR="00550C2E" w:rsidRPr="004A4AC4" w:rsidRDefault="00550C2E" w:rsidP="00EC3C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:rsidR="00550C2E" w:rsidRPr="004A4AC4" w:rsidRDefault="00550C2E" w:rsidP="0055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Муниципальный район «Карымский  район»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Мониторинг проведен муниципальн</w:t>
      </w:r>
      <w:r w:rsidR="004E37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4E37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ом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«Карымский район» по 20 муницип</w:t>
      </w:r>
      <w:r w:rsidR="00302CD2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альным услугам из 28 услуг (71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%), включённых в Перечень муниципальных услуг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из них по 6 муниципальным услугам провести опрос заявителей услуги не представилось возможным в связи с отсутствием обращений за их получением в период осуществления мониторинга.</w:t>
      </w:r>
    </w:p>
    <w:p w:rsidR="00302CD2" w:rsidRPr="004A4AC4" w:rsidRDefault="00550C2E" w:rsidP="00302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мониторинга уровень качества предоставления услуг характеризуется как </w:t>
      </w:r>
      <w:r w:rsidR="00302CD2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удовлетворительный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(общая оценка качества предоставления услуг – 0,</w:t>
      </w:r>
      <w:r w:rsidR="00302CD2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получатели муниципальных услуг в основном удовлетворены качеством и доступностью их предоставления (оценка общего уровня удовлетворенности заявителей муниципальных услуг – 71,</w:t>
      </w:r>
      <w:r w:rsidR="004E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%).</w:t>
      </w:r>
    </w:p>
    <w:p w:rsidR="00302CD2" w:rsidRPr="004A4AC4" w:rsidRDefault="00302CD2" w:rsidP="00302C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процессе проведения мониторинга проанализировано, с учетом проведенного опроса заявителей муниципальных услуг, 179 анкет.</w:t>
      </w:r>
    </w:p>
    <w:p w:rsidR="00550C2E" w:rsidRPr="004A4AC4" w:rsidRDefault="00550C2E" w:rsidP="00302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информации, представленной в докладе администрации района, возможность получения муниципальных услуг в электронном виде реализована по всем исследуемым услугам.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муниципальных услуг по принципу «одного окна», в том числе через МФЦ</w:t>
      </w:r>
      <w:r w:rsidR="004E37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осуществляется.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Информация о порядке предоставления услуг размещена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Портале государственных и муниципальных услуг Забайкальского края, на официальном сайте администрации района, в средствах массовой информации, на информационных стендах в администрации района и учреждениях, кроме этого</w:t>
      </w:r>
      <w:r w:rsidR="004E37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можно получить консультацию по телефону.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Бланки заявлений и других документов, необходимых для получения услуг, размещены на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Портале государственных и муниципальных услуг Забайкальского края, на официальном сайте администрации района, в средствах массовой информации, на информационных стендах в администрации района и учреждениях, на рабочих местах сотрудников государственного органа (учреждения), к которым обращаются заявители услуги.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Услуги предоставляются в течение 5 дней рабочей недели, в течение всего рабочего дня.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Помещения, в которых предоставляются услуги, соответствуют установленным требованиям: имеется бесплатная автомобильная парковка, пандусы и другие элементы доступной среды для инвалидов и иных маломобильных групп населения, указатели о местах приема заявителей на этажах и в кабинетах, места для сидения в местах ожидания, оборудованы места для заполнения необходимых документов.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Жалоба по качеству предоставления муниципальной услуги имеется по услуге «Предоставление в собственность земельных участков, государственная собственность на которые не разграничена, собственникам данных земельных участков зданий, строений и сооружений».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осуществлении оценки соблюдения количественных параметров стандарта предоставления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выявлено следующее: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получения услуги в целом по муниципальному району по </w:t>
      </w:r>
      <w:r w:rsidR="004E37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данным соцопроса составило 134,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 дней, что больше установленных административными регламентами на 89,</w:t>
      </w:r>
      <w:r w:rsidR="004E37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 (45,</w:t>
      </w:r>
      <w:r w:rsidR="004E37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дней)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Нарушение времени получения по услугам «Прием заявлений, постановка на учет и зачисление детей в образовательное учреждение, реализующие основную образовательную программу - детские сады» и «Зачисление в образовательное учреждение»  объясняется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непониманием респондентов того, что смысл услуги заключается в непосредственной выдачи документа о постановке на учет, а не в ожидании зачисления в дошкольное образовательное учреждение.   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Нарушение времени получения по</w:t>
      </w:r>
      <w:r w:rsidRPr="004A4AC4">
        <w:rPr>
          <w:rFonts w:ascii="Courier New" w:eastAsia="Times New Roman" w:hAnsi="Courier New" w:cs="Courier New"/>
          <w:bCs/>
          <w:color w:val="000000" w:themeColor="text1"/>
          <w:sz w:val="28"/>
          <w:szCs w:val="28"/>
          <w:lang w:eastAsia="ru-RU"/>
        </w:rPr>
        <w:t xml:space="preserve">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услуге «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Предоставление в собственность земельных участков, государственная собственность на которые не разграничена, собственникам данных земельных участков зданий, строений и сооружений»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связано с тем, что при обращении заявителя за получением услуги предоставляется не полный пакет документов, необходимый для рассмотрения заявления. В основном это документы, для получения которых необходимо обратиться в другие органы государственной и муниципальной власти, у которых имеются свои сроки рассмотрения заявлений;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время ожидания в очереди в целом по муниципальному району по данным соцопроса составило 9,4 минут, что меньше установленных административными  регламентами  на 9,</w:t>
      </w:r>
      <w:r w:rsidR="004E37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 (19,2 минут);  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число обращений в структурные подразделения администрации муниципального района по данным соцопроса составило 1,8 раза, что больше числа обращений, установленных административными регламентами на 0,1 раза (1,</w:t>
      </w:r>
      <w:r w:rsidR="004E37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раза).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 услуге «Прием заявлений, постановка на учет и зачисление детей в образовательное учреждения, реализующие основную образовательную программу - детские сады» фактическое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число обращений за получением услуги превысило установленное административным регламентом.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социологических опросах получателей муниципальных услуг в 201</w:t>
      </w:r>
      <w:r w:rsidR="00B9294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приняло участие 159 респондентов.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х</w:t>
      </w:r>
      <w:r w:rsidR="00B9294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оде проведения соцопросов  54,7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информацию об услуге получили при личном посещении органа (учреждения) или от друзей (родственников, знакомых); в средствах массовой информации – 15,</w:t>
      </w:r>
      <w:r w:rsidR="004E37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по телефону – 10,</w:t>
      </w:r>
      <w:r w:rsidR="004E37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  на официальном сайте органа и на информационных стендах в органе – 8,</w:t>
      </w:r>
      <w:r w:rsidR="004E37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респондентов, на Едином портале государственных и муниципальных услуг, либо (и) на Портале государственных и муниципальных услуг Забайкальского края  - 3,</w:t>
      </w:r>
      <w:r w:rsidR="004E37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Подали заявление и другие документы, необходимые для получения услуги, в электронной форме через официальный сайт органа – 1,</w:t>
      </w:r>
      <w:r w:rsidR="004E37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через Портал государственных и муниципальных услуг Забайкальского края  - 0,6 % респондентов.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74,8 % респондентов отметили, что не обращались к посредникам для получения услуги или отдельных документов (процедур). Из-за сложности получения отдельных документов или прохождения процедур  обращались к услугам посредников 5,</w:t>
      </w:r>
      <w:r w:rsidR="004E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для обеспечения качества и быстрого оформления документов  - 4,4 % респондентов, посредник был предложен как обязательное условие получения результата – 3,1 % респо</w:t>
      </w:r>
      <w:r w:rsidR="004E3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ндентов, по другим причинам – 12,0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респондентов.</w:t>
      </w:r>
    </w:p>
    <w:p w:rsidR="00B92941" w:rsidRPr="004A4AC4" w:rsidRDefault="007828F7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36,5 % респондентов оценили качество предоставления услуг на 5 баллов, на 4 балла – 32,7 % респондентов, на 3 балла – 20,1 % респондентов, не удовлетворены качеством  предоставления услуг – 10,</w:t>
      </w:r>
      <w:r w:rsidR="004C5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(2 балла – 5,0 % респондентов, 1 балл – 5,</w:t>
      </w:r>
      <w:r w:rsidR="004C5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респондентов).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 проблем при получении муниципальных услуг 24,5 % респондентов отметили, что им не понятен порядок получения услуги (сложная процедура оформления документов); неудобный режим работы органа (учреждения) – 12,</w:t>
      </w:r>
      <w:r w:rsidR="004C5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низкий профессионализм сотрудников (не могут ответить на поставленные вопросы, отсылают друг к другу)  – 9,</w:t>
      </w:r>
      <w:r w:rsidR="004C5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отказ в предоставлении услуги без пояснения причин отказа и требование большого количества документов из других органов  (учреждений) – </w:t>
      </w:r>
      <w:r w:rsidR="007828F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7,</w:t>
      </w:r>
      <w:r w:rsidR="004C5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 грубость, невнимательность сотрудников – 5,</w:t>
      </w:r>
      <w:r w:rsidR="004C5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помещение плохо оборудовано для приема посетителей – 5,0 % респондентов.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повышения качества предоставления услуг необходимо: 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повысить информационную досту</w:t>
      </w:r>
      <w:r w:rsidR="00BE3F1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пность сведений о стандартах качества предоставления муниципальных услуг для повышения уровня удовлетворенности получателей услуг качеством их предоставления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550C2E" w:rsidRPr="004A4AC4" w:rsidRDefault="00550C2E" w:rsidP="00D21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обеспечить проведение работ по оптимизации сроков пре</w:t>
      </w:r>
      <w:r w:rsidR="00BE3F1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доставления муниципальных услуг.</w:t>
      </w:r>
    </w:p>
    <w:p w:rsidR="00D21AB1" w:rsidRPr="004A4AC4" w:rsidRDefault="00D21AB1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</w:t>
      </w:r>
      <w:r w:rsidR="000E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муниципального района «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Карымский район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в сети «Интернет»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38" w:history="1">
        <w:r w:rsidR="00EB5E04" w:rsidRPr="004A4AC4">
          <w:rPr>
            <w:rStyle w:val="ab"/>
            <w:rFonts w:ascii="Times New Roman" w:eastAsia="Times New Roman" w:hAnsi="Times New Roman"/>
            <w:color w:val="000000" w:themeColor="text1"/>
            <w:sz w:val="28"/>
            <w:szCs w:val="28"/>
            <w:u w:val="none"/>
          </w:rPr>
          <w:t>http://карымское.рф/отчет-2014г/</w:t>
        </w:r>
      </w:hyperlink>
      <w:r w:rsidR="00EB5E0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50C2E" w:rsidRPr="004A4AC4" w:rsidRDefault="00550C2E" w:rsidP="00550C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Муниципальный район «Город Краснокаменск и Краснокаменский район»</w:t>
      </w:r>
    </w:p>
    <w:p w:rsidR="00550C2E" w:rsidRPr="004A4AC4" w:rsidRDefault="00550C2E" w:rsidP="00550C2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Мониторинг проведен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муниципальным районом «Город Краснокаменск и Краснокаменский район» 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4942E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услугам </w:t>
      </w:r>
      <w:r w:rsidR="001B7ED0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из 6</w:t>
      </w:r>
      <w:r w:rsidR="004942EB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7 услуг (49</w:t>
      </w:r>
      <w:r w:rsidR="009136CE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%)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включенны</w:t>
      </w:r>
      <w:r w:rsidR="009136C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Перечень муниципальных услуг, из них п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 </w:t>
      </w:r>
      <w:r w:rsidR="009136CE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муниципальным услугам провести опрос заявителей услуги не представилось возможным в связи с отсутствием обращений за их получением в период осуществления мониторинга.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0,8</w:t>
      </w:r>
      <w:r w:rsidR="004C5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 получате</w:t>
      </w:r>
      <w:r w:rsidR="009136C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AD514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муниципальных услуг полностью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удовлетворены качеством и доступностью их предоставления (оценка общего уровня удовлетворенности заяв</w:t>
      </w:r>
      <w:r w:rsidR="00AD514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ителей муниципальных услуг – 95,8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%).</w:t>
      </w:r>
    </w:p>
    <w:p w:rsidR="00EC3CE2" w:rsidRPr="004A4AC4" w:rsidRDefault="00EC3CE2" w:rsidP="00EC3C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процессе проведения мониторинга проанализировано, с учетом проведенного опроса заявителей муниципальных услуг, 1680 анкет.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 информации, представленной в докладе администрации района, по </w:t>
      </w:r>
      <w:r w:rsidR="00EC3CE2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28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исследуемым муниципальным услугам предоставление  ос</w:t>
      </w:r>
      <w:r w:rsidR="00AD5147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уществляетс</w:t>
      </w:r>
      <w:r w:rsidR="00EC3CE2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я в электронном виде.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муниципальных ус</w:t>
      </w:r>
      <w:r w:rsidR="00C6378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луг по принципу «одного окна»</w:t>
      </w:r>
      <w:r w:rsidR="004C5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</w:t>
      </w:r>
      <w:r w:rsidR="00C6378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осуществляется.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Информация </w:t>
      </w:r>
      <w:r w:rsidR="009C6CE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порядке предоставления услуг,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бланки заявлений и других документов, необходимых для получения услуг,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размещены на официальном сайте администрации городского поселения «Город Краснокаменск», на Едином портале государственных и муниципальных услуг, на Портале государственных и муниципальных услуг Забайкальского края, на информационных стендах и в местах предоставления услуг. Также информацию можно получить, по просьбе заявителей, с использованием почтовой, телефонной, электронной связи.</w:t>
      </w:r>
    </w:p>
    <w:p w:rsidR="00550C2E" w:rsidRPr="004A4AC4" w:rsidRDefault="00CC1140" w:rsidP="009A4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Места предоставления муниципальных услуг оборудованы бесплатными автомобильными парковками. В помещениях для приема заявителей имеются таблички с указанием номера кабинета и должности</w:t>
      </w:r>
      <w:r w:rsidR="009A4A9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лица, осуществляющего прием, информационные карточки о фамилии, имени, отчестве и должности сотрудников, к которым обращаются получатели в ходе получения услуг.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и судебные иски в отношении должностных лиц, ответственных за предоставление муниципальных услуг, на ненадлежащее оказание услуг отсутствуют.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итогам оценки качества предоставления муниципальных услуг выявлены следующие основные проблемы: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невостребованность возможности получения муниципальной услуги в электронной форме, что может быть вызвано недостаточной информированностью граждан о порядке получения услуг в электронной форме, низкой компьютерной грамотностью населения; 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недостаточная доступность предоставления услуг маломобильным группам граждан, что вызвано отсутствием условий для передвижения маломобильных граждан между этажами  здания Администрации городского поселения «Город Краснокаменск».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проведении оценки соблюдения количественных параметров стандарта предоставления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выявлено следующее:</w:t>
      </w:r>
    </w:p>
    <w:p w:rsidR="00550C2E" w:rsidRPr="004A4AC4" w:rsidRDefault="00550C2E" w:rsidP="00550C2E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получения услуги в целом по муниципальному району по данным соцопроса составило </w:t>
      </w:r>
      <w:r w:rsidR="00BE5F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5,7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дней, что меньше установленных административными регламентами на </w:t>
      </w:r>
      <w:r w:rsidR="00BE5F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24,</w:t>
      </w:r>
      <w:r w:rsidR="004C5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дня (</w:t>
      </w:r>
      <w:r w:rsidR="00BE5F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30,</w:t>
      </w:r>
      <w:r w:rsidR="004C5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</w:t>
      </w:r>
      <w:r w:rsidR="008D2B1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ожидания в очереди в целом по муниципальному району по данным соцопроса составило </w:t>
      </w:r>
      <w:r w:rsidR="004C5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="00BE5F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4C5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минут, что меньше установленных административными  регламентами  на </w:t>
      </w:r>
      <w:r w:rsidR="00BE5F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6,</w:t>
      </w:r>
      <w:r w:rsidR="004C5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 (</w:t>
      </w:r>
      <w:r w:rsidR="00BE5F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17,7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минут);  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число обращений в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учреждения, структурные подразделения администрации района </w:t>
      </w:r>
      <w:r w:rsidR="008D2B1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данным соцопроса составило </w:t>
      </w:r>
      <w:r w:rsidR="00BE5F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1,</w:t>
      </w:r>
      <w:r w:rsidR="004C5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</w:t>
      </w:r>
      <w:r w:rsidR="004C5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что </w:t>
      </w:r>
      <w:r w:rsidR="008D2B1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меньше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установленных административными ре</w:t>
      </w:r>
      <w:r w:rsidR="008D2B1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гламентами</w:t>
      </w:r>
      <w:r w:rsidR="00BE5F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0,1 раза (1,</w:t>
      </w:r>
      <w:r w:rsidR="004C5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</w:t>
      </w:r>
      <w:r w:rsidR="004C5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8D2B1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социологических опросах получателей муниципальных услуг в 201</w:t>
      </w:r>
      <w:r w:rsidR="008D2B1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приняло участие </w:t>
      </w:r>
      <w:r w:rsidR="00BE5F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1649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респондентов.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ходе проведения соцопросов  </w:t>
      </w:r>
      <w:r w:rsidR="00C0072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47,6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информацию об услуге получили при личном посещении органа (учреждения) или от друзей (родственников, знакомых), по телефону – </w:t>
      </w:r>
      <w:r w:rsidR="004C5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C0072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16,7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 респондентов, </w:t>
      </w:r>
      <w:r w:rsidR="0065383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 информационных  стендах  учреждений,</w:t>
      </w:r>
      <w:r w:rsidR="0065383F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структурных подразделений администрации района</w:t>
      </w:r>
      <w:r w:rsidR="0065383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14,0 % респондентов, </w:t>
      </w:r>
      <w:r w:rsidR="00C1345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="00C0072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383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официальном сайте органа – 13,</w:t>
      </w:r>
      <w:r w:rsidR="004C5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C1345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средствах массовой информации – </w:t>
      </w:r>
      <w:r w:rsidR="00C0072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5,7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="00C1345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и на Портале государственных и муниципальных</w:t>
      </w:r>
      <w:r w:rsidR="004C5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 Забайкальского края – 3</w:t>
      </w:r>
      <w:r w:rsidR="00C0072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4C5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65383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50C2E" w:rsidRPr="004A4AC4" w:rsidRDefault="00C13453" w:rsidP="00C13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Подали заявление и другие документы, необходимые для получения услуги, в электронной форме через официальный сайт органа – </w:t>
      </w:r>
      <w:r w:rsidR="00C0072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3,0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через Портал государственных и муниципальных услуг Забайкальского края  - </w:t>
      </w:r>
      <w:r w:rsidR="00C0072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0,6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550C2E" w:rsidRPr="004A4AC4" w:rsidRDefault="00C0072B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90,6 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не обращались к посредникам для получения услуги или отдельных документов (процедур), при этом 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3,</w:t>
      </w:r>
      <w:r w:rsidR="004C5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обращались к посредникам для обеспечения качества и быстрого оформления документов, из-за сложности получения отдельных документ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 или прохождения процедур – 1,0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7ED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посредник был предложен как обязательное условие получения результата – 1,</w:t>
      </w:r>
      <w:r w:rsidR="004C5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637ED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другим причинам –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2,</w:t>
      </w:r>
      <w:r w:rsidR="004C5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65383F" w:rsidRPr="004A4AC4" w:rsidRDefault="0065383F" w:rsidP="00653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67,5 % респондентов оценили качество предоставления услуг на 5 баллов, на 4 балла – 26,7 % респондентов, на 3 балла – 5,2 % респондентов, не удовлетворены качеством  предоставления услуг – 0,</w:t>
      </w:r>
      <w:r w:rsidR="004C5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(2 балла – 0</w:t>
      </w:r>
      <w:r w:rsidR="004C5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,4 % респондентов, 1 балл – 0,2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респондентов). </w:t>
      </w:r>
    </w:p>
    <w:p w:rsidR="0065383F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Среди проблем при получении муниципальных услуг </w:t>
      </w:r>
      <w:r w:rsidR="0065383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4,</w:t>
      </w:r>
      <w:r w:rsidR="004C5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0 % респондентов отметили</w:t>
      </w:r>
      <w:r w:rsidR="0065383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неудобный режим работы учреждений, структурных подразделений района; необходимость предоставления большого количества документов из других органов  (учреждений) – 2,</w:t>
      </w:r>
      <w:r w:rsidR="004C5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65383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="00F901B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понятен порядок получения услуги – 2,</w:t>
      </w:r>
      <w:r w:rsidR="004C5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F901B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помещение плохо оборудовано для приема посетителей – 0,</w:t>
      </w:r>
      <w:r w:rsidR="004C5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F901B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грубость, невнимательность сотрудников – 0,</w:t>
      </w:r>
      <w:r w:rsidR="004C58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F901B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другое – 2,4 %.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целью повышения доступности и качества предоставления муниципальных услуг необходимо обеспечить:</w:t>
      </w:r>
    </w:p>
    <w:p w:rsidR="00FC15B6" w:rsidRPr="004A4AC4" w:rsidRDefault="0066148D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информированности  населения района о возможности получения муниципальных услуг в электронном виде;</w:t>
      </w:r>
    </w:p>
    <w:p w:rsidR="00FC15B6" w:rsidRPr="004A4AC4" w:rsidRDefault="004E7A74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FC15B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оздание на территории городского поселения «</w:t>
      </w:r>
      <w:r w:rsidR="00B9548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FC15B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ород Краснокаменск» многофункционального центра доступного, в том числе и для маломобильных групп населения.</w:t>
      </w:r>
    </w:p>
    <w:p w:rsidR="00F901B6" w:rsidRPr="000F0629" w:rsidRDefault="00F901B6" w:rsidP="00F90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6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</w:t>
      </w:r>
      <w:r w:rsidR="000E4E45" w:rsidRPr="000F062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F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муниципального района «</w:t>
      </w:r>
      <w:r w:rsidRPr="000F0629">
        <w:rPr>
          <w:rFonts w:ascii="Times New Roman" w:eastAsia="Times New Roman" w:hAnsi="Times New Roman" w:cs="Times New Roman"/>
          <w:bCs/>
          <w:sz w:val="28"/>
          <w:szCs w:val="28"/>
        </w:rPr>
        <w:t>Город Краснокаменск и Краснокаменский район</w:t>
      </w:r>
      <w:r w:rsidRPr="000F0629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сети «Интернет»</w:t>
      </w:r>
      <w:r w:rsidRPr="000F0629">
        <w:rPr>
          <w:rFonts w:ascii="Times New Roman" w:eastAsia="Times New Roman" w:hAnsi="Times New Roman" w:cs="Times New Roman"/>
          <w:sz w:val="28"/>
          <w:szCs w:val="28"/>
        </w:rPr>
        <w:t xml:space="preserve"> http://</w:t>
      </w:r>
      <w:r w:rsidRPr="000F0629">
        <w:rPr>
          <w:rFonts w:ascii="Times New Roman" w:eastAsia="Times New Roman" w:hAnsi="Times New Roman" w:cs="Times New Roman"/>
          <w:sz w:val="28"/>
          <w:szCs w:val="28"/>
          <w:lang w:val="en-US"/>
        </w:rPr>
        <w:t>adminkr</w:t>
      </w:r>
      <w:r w:rsidRPr="000F062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F0629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0F0629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0F0629">
        <w:rPr>
          <w:rFonts w:ascii="Times New Roman" w:eastAsia="Times New Roman" w:hAnsi="Times New Roman" w:cs="Times New Roman"/>
          <w:sz w:val="28"/>
          <w:szCs w:val="28"/>
          <w:lang w:val="en-US"/>
        </w:rPr>
        <w:t>econom</w:t>
      </w:r>
      <w:r w:rsidRPr="000F0629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0F0629">
        <w:rPr>
          <w:rFonts w:ascii="Times New Roman" w:eastAsia="Times New Roman" w:hAnsi="Times New Roman" w:cs="Times New Roman"/>
          <w:sz w:val="28"/>
          <w:szCs w:val="28"/>
          <w:lang w:val="en-US"/>
        </w:rPr>
        <w:t>monitoring</w:t>
      </w:r>
      <w:r w:rsidRPr="000F06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0C2E" w:rsidRPr="004A4AC4" w:rsidRDefault="00550C2E" w:rsidP="00F901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Муниципальный район «Красночикойский район»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0C2E" w:rsidRPr="004A4AC4" w:rsidRDefault="00550C2E" w:rsidP="00CC7F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Мониторинг проведен муниципальн</w:t>
      </w:r>
      <w:r w:rsidR="000F06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0F06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«Красночикойский район» по 25 муницип</w:t>
      </w:r>
      <w:r w:rsidR="000F06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альным услугам из 50 услуг (50</w:t>
      </w:r>
      <w:r w:rsidR="006B112A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%), включённых</w:t>
      </w:r>
      <w:r w:rsidR="006B112A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Перечень муниципальных услуг,</w:t>
      </w:r>
      <w:r w:rsidR="006B112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 них п</w:t>
      </w:r>
      <w:r w:rsidR="006B112A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 2 муниципальным услугам провести опрос заявителей услуги не представилось возможным в связи с отсутствием обращений за их получением в пе</w:t>
      </w:r>
      <w:r w:rsidR="00CC7F12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риод осуществления мониторинга.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0,7</w:t>
      </w:r>
      <w:r w:rsidR="000F06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получатели муниципальных услуг </w:t>
      </w:r>
      <w:r w:rsidR="006B112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основном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удовлетворены качеством и доступностью их предоставления (оценка общего уровня удовлетворенности заявителей муниципальных услуг – 8</w:t>
      </w:r>
      <w:r w:rsidR="006B112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B112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%).</w:t>
      </w:r>
    </w:p>
    <w:p w:rsidR="006B112A" w:rsidRPr="004A4AC4" w:rsidRDefault="006B112A" w:rsidP="006B11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процессе проведения мониторинга проанализирован</w:t>
      </w:r>
      <w:r w:rsidR="004E4292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с учетом проведенного опроса заявителей муниципальных услуг, </w:t>
      </w:r>
      <w:r w:rsidR="00BB710A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292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анкет</w:t>
      </w:r>
      <w:r w:rsidR="00BB710A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Возможность получения муниципальных услуг в эл</w:t>
      </w:r>
      <w:r w:rsidR="00BB710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ектронном виде реализована по всем исследуемым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муниципальным услугам.</w:t>
      </w:r>
    </w:p>
    <w:p w:rsidR="00BB710A" w:rsidRPr="004A4AC4" w:rsidRDefault="00BB710A" w:rsidP="00BB7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Предоставление муниципальных услуг по принципу «одного окна» </w:t>
      </w:r>
      <w:r w:rsidR="000F06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осуществляется.</w:t>
      </w:r>
    </w:p>
    <w:p w:rsidR="00550C2E" w:rsidRPr="004A4AC4" w:rsidRDefault="00550C2E" w:rsidP="00550C2E">
      <w:pPr>
        <w:tabs>
          <w:tab w:val="right" w:pos="9355"/>
        </w:tabs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Информация о порядке предоставления услуг размещена на Едином портале государственных и муниципальных услуг, Портале государственных и муниципальных услуг Забайкальского края, на официа</w:t>
      </w:r>
      <w:r w:rsidR="004312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льном сайте администрации района</w:t>
      </w:r>
      <w:hyperlink r:id="rId39" w:history="1">
        <w:r w:rsidRPr="0043123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,</w:t>
        </w:r>
        <w:r w:rsidRPr="004A4A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на</w:t>
        </w:r>
      </w:hyperlink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информационных стенда</w:t>
      </w:r>
      <w:r w:rsidR="00431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 в местах предоставления услуг,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средствах массовой информации. Также информацию о порядке предоставления услуг можно получить в устной форме при личном посещении или по телефону.</w:t>
      </w:r>
    </w:p>
    <w:p w:rsidR="00550C2E" w:rsidRPr="004A4AC4" w:rsidRDefault="00550C2E" w:rsidP="00550C2E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Формы бланков заявлений и других документов, необходимых для получения услуги, размещены на Едином портале государственных и муниципальных услуг, Портале государственных и муниципальных услуг Забайкальского края, на официальном сайте администрации района</w:t>
      </w:r>
      <w:hyperlink r:id="rId40" w:history="1">
        <w:r w:rsidRPr="004A4A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, на</w:t>
        </w:r>
      </w:hyperlink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информационных стендах в местах предоставления услуг и на рабочих местах специалистов администрации.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Муниципальные услуги предоставляются в течение всей рабочей недели, в течение всего рабочего дня.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Помещения, в которых предоставляется услуга, соответствуют установленным требованиям: имеются бесплатные автомобильные парковки, 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пандусы и другие элементы доступной среды для инвалидов и иных маломобильных групп населения, указатели о местах приема заявителей на этажах и в кабинетах, места для сидения в местах ожидания, оборудованы места для заполнения необходимых документов.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 и судебных исков в отношении должностных лиц  на ненадлежащее оказание услуг не поступало.</w:t>
      </w:r>
    </w:p>
    <w:p w:rsidR="00F66BDA" w:rsidRPr="004A4AC4" w:rsidRDefault="00F66BDA" w:rsidP="00F66BD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Наиболее актуальными проблемами, связанными с предоставлениями услуг, являются длительный срок ожидания ответа на запрос, слабая информированность заявителей о возможности получения муниципальных услуг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электронном виде.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осуществлении оценки соблюдения количественных параметров стандарта предоставления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выявлено следующее: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время получения услуги в целом по муниципальному району по данным соцопроса составило 1</w:t>
      </w:r>
      <w:r w:rsidR="00BB710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431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дней, что меньше установленных административными регламентами на </w:t>
      </w:r>
      <w:r w:rsidR="00BB710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431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431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BB710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BB710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431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ожидания в очереди в целом по муниципальному району по данным соцопроса составило </w:t>
      </w:r>
      <w:r w:rsidR="00BB710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431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</w:t>
      </w:r>
      <w:r w:rsidR="00431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что меньше установленных административными  регламентами  на 10,</w:t>
      </w:r>
      <w:r w:rsidR="00431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 (1</w:t>
      </w:r>
      <w:r w:rsidR="00BB710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BB710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минут);  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число обращений в структурные подразделения администрации муниципального района по данным соцопроса составило 1,0 раз, что меньше числа обращений, установленных административными регламентами на 0,</w:t>
      </w:r>
      <w:r w:rsidR="00431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 (1,</w:t>
      </w:r>
      <w:r w:rsidR="00431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раза).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социологических опросах получателей муниципальных услуг в 201</w:t>
      </w:r>
      <w:r w:rsidR="00BB710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приняло участие 26</w:t>
      </w:r>
      <w:r w:rsidR="00BB710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094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респондентов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ходе проведения соцопросов  42,</w:t>
      </w:r>
      <w:r w:rsidR="00431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информацию об услуге получили при личном посещении органа (учреждения) или от друзей (родственников, знакомых); </w:t>
      </w:r>
      <w:r w:rsidR="00BB710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Едином портале государственных и муниципальных услуг – 22,1 %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официальном сайте органа – </w:t>
      </w:r>
      <w:r w:rsidR="00BB710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6,</w:t>
      </w:r>
      <w:r w:rsidR="00BB710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="00BB710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телефону – 11,6 % респондентов, </w:t>
      </w:r>
      <w:r w:rsidR="00C6168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средствах массовой информации – 4,</w:t>
      </w:r>
      <w:r w:rsidR="00431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C6168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информационных стендах – </w:t>
      </w:r>
      <w:r w:rsidR="00C6168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C6168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Подали заявление и другие документы, необходимые для получения услуги, в электронной форме через Портал государственных и муниципальных услуг Забайкальского края </w:t>
      </w:r>
      <w:r w:rsidR="00C6168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C6168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через официальный сайт органа – </w:t>
      </w:r>
      <w:r w:rsidR="00C6168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C6168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C61686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C6168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31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не обращались к посредникам для получения услуги или отдельных документов (процедур). Для обеспечения качества и быстрого оформления документов обращались к услугам посредников </w:t>
      </w:r>
      <w:r w:rsidR="00C6168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31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из-за сложности получения отдельных документов или прохождения процедур – </w:t>
      </w:r>
      <w:r w:rsidR="00C6168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6168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по другим причинам – </w:t>
      </w:r>
      <w:r w:rsidR="00C6168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31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респондентов.</w:t>
      </w:r>
    </w:p>
    <w:p w:rsidR="00C61686" w:rsidRPr="004A4AC4" w:rsidRDefault="00C61686" w:rsidP="00C61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77,5 % респондентов оценили качество предоставления услуг на 5 баллов, на 4 балла – 20,6 % респондентов, на 3 балла – 1,1 % респондентов, не удовлетворены качеством  предоставления услуг – 0,</w:t>
      </w:r>
      <w:r w:rsidR="00431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(1 балл). </w:t>
      </w:r>
    </w:p>
    <w:p w:rsidR="00C61686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 проблем при по</w:t>
      </w:r>
      <w:r w:rsidR="006C2B6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лучении муниципальных услуг 3,0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</w:t>
      </w:r>
      <w:r w:rsidR="00C6168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помещени</w:t>
      </w:r>
      <w:r w:rsidR="006C2B6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C6168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плохо оборудовано </w:t>
      </w:r>
      <w:r w:rsidR="006C2B6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приема посетителей, не понятен порядок получения услуги (сложная процедура оформления документов) – 0,</w:t>
      </w:r>
      <w:r w:rsidR="004312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6C2B6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респондентов.</w:t>
      </w:r>
    </w:p>
    <w:p w:rsidR="00A523AB" w:rsidRPr="004A4AC4" w:rsidRDefault="00A523AB" w:rsidP="00A523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Комплекс мер, направленных на устранение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выявленных проблем и недостатков, в целях повышения качества предоставляемых муниципальных услуг администрацией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 района не представлен.</w:t>
      </w:r>
    </w:p>
    <w:p w:rsidR="00A523AB" w:rsidRPr="004A4AC4" w:rsidRDefault="00A523AB" w:rsidP="00A52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</w:t>
      </w:r>
      <w:r w:rsidR="000E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муниципального района «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Красночикойский район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в сети «Интернет» http://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www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.чикой.забайкальскийкрай.рф/municipalnye_uslugi.html.</w:t>
      </w:r>
    </w:p>
    <w:p w:rsidR="00477E72" w:rsidRDefault="00550C2E" w:rsidP="005567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</w:t>
      </w:r>
    </w:p>
    <w:p w:rsidR="00550C2E" w:rsidRPr="004A4AC4" w:rsidRDefault="00550C2E" w:rsidP="0055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Муниципальный район «Кыринский район»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77E72" w:rsidRPr="00477E72" w:rsidRDefault="00431237" w:rsidP="00477E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Мониторинг проведен </w:t>
      </w:r>
      <w:r w:rsidR="00477E72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ым</w:t>
      </w:r>
      <w:r w:rsidR="00477E72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ом</w:t>
      </w:r>
      <w:r w:rsidR="00477E72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«Кыринский район» в отношении всех услуг, включённых в Перечень муниципальных услуг (</w:t>
      </w:r>
      <w:r w:rsidR="00477E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54 услуг), из них по 30</w:t>
      </w:r>
      <w:r w:rsidR="00477E72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муниципальным услугам провести опрос заявителей услуг не представилось возможным в связи с отсутствием обращений за их получением в пе</w:t>
      </w:r>
      <w:r w:rsidR="00477E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риод осуществления мониторинга.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</w:t>
      </w:r>
      <w:r w:rsidR="00EB59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тва предоставления услуг – 0,73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получатели муниципальных услуг </w:t>
      </w:r>
      <w:r w:rsidR="00D8583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основном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удовлетворены качеством и доступностью их предоставления (оценка общего уровня удовлетворенности заявите</w:t>
      </w:r>
      <w:r w:rsidR="00EB59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лей муниципальных услуг – 86,4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%).</w:t>
      </w:r>
    </w:p>
    <w:p w:rsidR="00546B5D" w:rsidRPr="004A4AC4" w:rsidRDefault="00546B5D" w:rsidP="00546B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процессе проведе</w:t>
      </w:r>
      <w:r w:rsidR="0002336D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ния мониторинга проанализировано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с учетом проведенного опроса заявителей муниципальных услуг, 266 анкет.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информации, представленной в докладе администрации района, возможность получения муниципальных услуг в электронном виде реализована </w:t>
      </w:r>
      <w:r w:rsidR="0032463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50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муниципальным услугам.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муниципальных услуг по принципу «одного окна», в том числе через МФЦ</w:t>
      </w:r>
      <w:r w:rsidR="00431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осуществляется.</w:t>
      </w:r>
    </w:p>
    <w:p w:rsidR="00550C2E" w:rsidRPr="004A4AC4" w:rsidRDefault="00550C2E" w:rsidP="000005D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Регламенты  предоставления муниципальных услуг размещены н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Портале государственных и муниципальных услуг Забайкальского края</w:t>
      </w:r>
      <w:r w:rsidR="0032116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A4A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официальном сайте адми</w:t>
      </w:r>
      <w:r w:rsidR="0032116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нистрации муниципального района, в районной газете,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информационных стендах учреждений.  </w:t>
      </w:r>
    </w:p>
    <w:p w:rsidR="00550C2E" w:rsidRPr="004A4AC4" w:rsidRDefault="00550C2E" w:rsidP="000005D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Бланки заявлений, необходимых для получения услуг, размещены н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Портале государственных и муниципа</w:t>
      </w:r>
      <w:r w:rsidR="0032116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льных услуг Забайкальского края,</w:t>
      </w:r>
      <w:r w:rsidRPr="004A4A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информационных стендах </w:t>
      </w:r>
      <w:r w:rsidR="00431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местах предоставления услуг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50C2E" w:rsidRPr="004A4AC4" w:rsidRDefault="00550C2E" w:rsidP="000005D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Услуги предоставляются в течение всего рабочего дня, всей рабочей недели.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C70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Места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</w:t>
      </w:r>
      <w:r w:rsidR="006C70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я муниципальных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 </w:t>
      </w:r>
      <w:r w:rsidR="006C70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оборудованы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A4AC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бесплатн</w:t>
      </w:r>
      <w:r w:rsidR="006C70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ыми</w:t>
      </w:r>
      <w:r w:rsidRPr="004A4AC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автомобильн</w:t>
      </w:r>
      <w:r w:rsidR="006C70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ыми</w:t>
      </w:r>
      <w:r w:rsidRPr="004A4AC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парковка</w:t>
      </w:r>
      <w:r w:rsidR="006C70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ми</w:t>
      </w:r>
      <w:r w:rsidRPr="004A4AC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, указател</w:t>
      </w:r>
      <w:r w:rsidR="006C70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ями</w:t>
      </w:r>
      <w:r w:rsidRPr="004A4AC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о местах приема заявителей на этажах и в кабинетах, места</w:t>
      </w:r>
      <w:r w:rsidR="006C70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ми для сидения в местах ожидания и</w:t>
      </w:r>
      <w:r w:rsidRPr="004A4AC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заполнения необходимых документов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предоставляются в доступных для инвалидов и иных маломобильных групп населения зданиях, оборудованных пандусами.</w:t>
      </w:r>
    </w:p>
    <w:p w:rsidR="008A0E59" w:rsidRPr="004A4AC4" w:rsidRDefault="00550C2E" w:rsidP="008A0E5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 и судебных исков в отношении должностных лиц на ненадлежащее оказание услуг не поступало.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осуществлении оценки соблюдения количественных параметров стандарта предоставления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выявлено следующее: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время получения услуги в целом по муниципальному району по</w:t>
      </w:r>
      <w:r w:rsidR="006C70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данным соцопроса составило 3</w:t>
      </w:r>
      <w:r w:rsidR="0032463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6C70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 дня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что меньше установленных админис</w:t>
      </w:r>
      <w:r w:rsidR="0032463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тративными регламентами на 19,1 дней (22,</w:t>
      </w:r>
      <w:r w:rsidR="006C70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дней)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время ожидания в очереди в целом по муниципальному району по</w:t>
      </w:r>
      <w:r w:rsidR="0032463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данным соцопроса составило 8,</w:t>
      </w:r>
      <w:r w:rsidR="006C70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минут, что меньше установленных администр</w:t>
      </w:r>
      <w:r w:rsidR="0032463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ативными  регламентами  на 4,</w:t>
      </w:r>
      <w:r w:rsidR="006C70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32463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</w:t>
      </w:r>
      <w:r w:rsidR="006C70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="0032463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(13,</w:t>
      </w:r>
      <w:r w:rsidR="006C70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минут);  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число обращений в структурные подразделения администрации муниципального района по</w:t>
      </w:r>
      <w:r w:rsidR="0093366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данным соцопроса составило 1,</w:t>
      </w:r>
      <w:r w:rsidR="006C70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раза, что меньше числа обращений, установленных администрат</w:t>
      </w:r>
      <w:r w:rsidR="0093366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ивными регламентами на 0,</w:t>
      </w:r>
      <w:r w:rsidR="006C70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раза</w:t>
      </w:r>
      <w:r w:rsidR="0093366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(1,</w:t>
      </w:r>
      <w:r w:rsidR="006C70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раза).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социологических опросах получа</w:t>
      </w:r>
      <w:r w:rsidR="0093366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телей муниципальных услуг в 2014 году приняло участие 212 респонден</w:t>
      </w:r>
      <w:r w:rsidR="00E82BC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93366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х</w:t>
      </w:r>
      <w:r w:rsidR="002F24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оде проведения соцопросов  79,2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информацию об услуге получили при личном посещении органа (учреждения) или от друзей (родственников, знакомых); </w:t>
      </w:r>
      <w:r w:rsidR="00E82BC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телефону – 7,</w:t>
      </w:r>
      <w:r w:rsidR="006C70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E82BC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на официальном сайте органа – 5,</w:t>
      </w:r>
      <w:r w:rsidR="006C70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E82BC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в средствах массовой информации – 3,</w:t>
      </w:r>
      <w:r w:rsidR="006C70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E82BC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="002F24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информационных стендах – 2,</w:t>
      </w:r>
      <w:r w:rsidR="006C70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</w:t>
      </w:r>
      <w:r w:rsidR="002F24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Едином портале государстве</w:t>
      </w:r>
      <w:r w:rsidR="002F24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нных и муниципальных услуг – 1,9</w:t>
      </w:r>
      <w:r w:rsidR="00E82BC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Подали заявление и другие документы, необходимые для получения услуги, в электронной форме чере</w:t>
      </w:r>
      <w:r w:rsidR="002F24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 официальный сайт органа – 2,36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через Портал государственных и муниципальных </w:t>
      </w:r>
      <w:r w:rsidR="002F24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 Забайкальского края  - 0,94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 </w:t>
      </w:r>
    </w:p>
    <w:p w:rsidR="00550C2E" w:rsidRPr="004A4AC4" w:rsidRDefault="006C70FC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92</w:t>
      </w:r>
      <w:r w:rsidR="008C2B8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8C2B8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не обращались к посредникам для получения услуги или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отдельных документов (процедур); п</w:t>
      </w:r>
      <w:r w:rsidR="00E82BC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осредник был предложен как обязательное условие получения результата – 5,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E82BC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</w:t>
      </w:r>
      <w:r w:rsidR="003343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з-за сложности получения отдельных документов или прохождения процедур </w:t>
      </w:r>
      <w:r w:rsidR="00506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0,9 % респондентов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для обеспечения качества и быстро</w:t>
      </w:r>
      <w:r w:rsidR="00E82BC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оформления документов </w:t>
      </w:r>
      <w:r w:rsidR="00506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0,9 % респондентов, по другим причинам – 0,9 % респондентов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A0E59" w:rsidRPr="004A4AC4" w:rsidRDefault="008A0E59" w:rsidP="008A0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78,</w:t>
      </w:r>
      <w:r w:rsidR="00506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оценили качество предоставления услуг на 5 баллов, на 4 балла – 19,3 % респондентов, на 3 балла – 1,4 % респондентов, не удовлетворены качеством  предоставления услуг – 0,</w:t>
      </w:r>
      <w:r w:rsidR="00506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(2 балл</w:t>
      </w:r>
      <w:r w:rsidR="00506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550C2E" w:rsidRPr="004A4AC4" w:rsidRDefault="00550C2E" w:rsidP="008A0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 проблем при п</w:t>
      </w:r>
      <w:r w:rsidR="00C9634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олучении муниципальных услуг 0,</w:t>
      </w:r>
      <w:r w:rsidR="008B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им был не понятен порядок получения услуги (сложная процедура оформления </w:t>
      </w:r>
      <w:r w:rsidR="008B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документов),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помещение плохо оборудовано для приема посетителей</w:t>
      </w:r>
      <w:r w:rsidR="00E82BC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9634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низ</w:t>
      </w:r>
      <w:r w:rsidR="00E82BC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кий профессионализм сотрудников; </w:t>
      </w:r>
      <w:r w:rsidR="008B1A0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требование большого количества документов из других органов -</w:t>
      </w:r>
      <w:r w:rsidR="008B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1A0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1,9 %</w:t>
      </w:r>
      <w:r w:rsidR="008B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респондентов</w:t>
      </w:r>
      <w:r w:rsidR="008B1A0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целях повышения качества предоставления услуг необходимо: </w:t>
      </w:r>
    </w:p>
    <w:p w:rsidR="00550C2E" w:rsidRPr="004A4AC4" w:rsidRDefault="008A0E59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обеспечить </w:t>
      </w:r>
      <w:r w:rsidR="008B1A0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8B1A0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ение</w:t>
      </w:r>
      <w:r w:rsidR="008B1A0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процедур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="008B1A0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оформления документов в соответствии с</w:t>
      </w:r>
      <w:r w:rsidR="002B21E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административным</w:t>
      </w:r>
      <w:r w:rsidR="008B1A0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регламентом;</w:t>
      </w:r>
    </w:p>
    <w:p w:rsidR="008B1A07" w:rsidRPr="004A4AC4" w:rsidRDefault="008B1A07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упростить процедуру оформления документов;</w:t>
      </w:r>
    </w:p>
    <w:p w:rsidR="008B1A07" w:rsidRPr="004A4AC4" w:rsidRDefault="002B21EA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обеспечить создание комфортных условий в местах оказания услуг</w:t>
      </w:r>
      <w:r w:rsidR="008B1A0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067DB" w:rsidRPr="004A4AC4" w:rsidRDefault="008A0E59" w:rsidP="00E06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</w:t>
      </w:r>
      <w:r w:rsidR="000E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муниципального района «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Кыринский район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в сети «Интернет» </w:t>
      </w:r>
      <w:hyperlink r:id="rId41" w:history="1">
        <w:r w:rsidR="00E067DB" w:rsidRPr="004A4AC4">
          <w:rPr>
            <w:rStyle w:val="ab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http://кыра.забайкальскийкрай.рф/u/doklad_11.doc</w:t>
        </w:r>
      </w:hyperlink>
      <w:r w:rsidR="00E067D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42" w:history="1">
        <w:r w:rsidR="00E067DB" w:rsidRPr="004A4AC4">
          <w:rPr>
            <w:rStyle w:val="ab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http://кыра.забайкальский</w:t>
        </w:r>
      </w:hyperlink>
      <w:r w:rsidR="00E067D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</w:p>
    <w:p w:rsidR="0002336D" w:rsidRPr="004A4AC4" w:rsidRDefault="00E067DB" w:rsidP="00E06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рф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/u/otchet_po_monitoringu.rar.</w:t>
      </w:r>
    </w:p>
    <w:p w:rsidR="00E067DB" w:rsidRPr="004A4AC4" w:rsidRDefault="00E067DB" w:rsidP="00E06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550C2E" w:rsidRPr="004A4AC4" w:rsidRDefault="00550C2E" w:rsidP="0055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Муниципальный район «Могойтуйский  район»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Мониторинг проведен </w:t>
      </w:r>
      <w:r w:rsidR="008B0C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муниципальным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8B0C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«Могойтуйский район» по </w:t>
      </w:r>
      <w:r w:rsidR="002F549F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17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муниципальным услугам из </w:t>
      </w:r>
      <w:r w:rsidR="002F549F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33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 (</w:t>
      </w:r>
      <w:r w:rsidR="002F549F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52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%), включённых в Перечень муниципальных услуг.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</w:t>
      </w:r>
      <w:r w:rsidR="008B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получатели муниципальных услуг </w:t>
      </w:r>
      <w:r w:rsidR="008B2A6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полностью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удовлетворены качеством и доступностью их предоставления (оценка общего уровня удовлетворенности заявителей муниципальных услуг – </w:t>
      </w:r>
      <w:r w:rsidR="002F549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%).</w:t>
      </w:r>
    </w:p>
    <w:p w:rsidR="0002336D" w:rsidRPr="004A4AC4" w:rsidRDefault="0002336D" w:rsidP="000233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процессе проведения мониторинга проанализировано, с учетом проведенного опроса заявителей муниципальных услуг, 369 анкет.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информации, представленной в докладе администрации района, возможность получения муниципальных услуг в электронном виде реализована по всем исследуемым услугам.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муниципальных услуг по принципу «одного окна», в том числе через МФЦ</w:t>
      </w:r>
      <w:r w:rsidR="008B0C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осуществляется.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Информация о порядке  и условиях предоставления услуг, графике приема заявителей по вопросам предоставления услуги размещены на Портале государственных и муниципальных услуг Забайкальского края, на официальном сайте администрации района, на информационных стендах</w:t>
      </w:r>
      <w:r w:rsidR="008B0C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местах предоставления услуг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Бланки заявлений и другие документы, необходимые для получения муниципальных услуг, размещены на Портале государственных и муниципальных услуг Забайкальского края, на официальном сайте администрации района, на рабочих местах специалистов.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 и судебных исков в отношении должностных лиц на ненадлежащее оказание услуг не поступало.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осуществлении оценки соблюдения количественных параметров стандарта предоставления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выявлено следующее: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получения услуги в целом по муниципальному району по данным соцопроса составило </w:t>
      </w:r>
      <w:r w:rsidR="008B2A6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7,4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дней, что меньше установленных административными регламентами на </w:t>
      </w:r>
      <w:r w:rsidR="008B2A6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26,6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 (</w:t>
      </w:r>
      <w:r w:rsidR="008B2A6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34,0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8B0C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ожидания в очереди в целом по муниципальному району по данным соцопроса составило </w:t>
      </w:r>
      <w:r w:rsidR="008B2A6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8,6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минут, что меньше установленных административными  регламентами  на </w:t>
      </w:r>
      <w:r w:rsidR="008B2A6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6,</w:t>
      </w:r>
      <w:r w:rsidR="008B0C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 (</w:t>
      </w:r>
      <w:r w:rsidR="008B2A6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15,0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минут);  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число обращений в структурные подразделения администрации муниципального района по данным соцопроса составило 1,</w:t>
      </w:r>
      <w:r w:rsidR="008B0C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раза, что </w:t>
      </w:r>
      <w:r w:rsidR="008B0C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соответствует числу обращений установленных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административными регламентами.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социологических опросах получателей муниципальных услуг в 201</w:t>
      </w:r>
      <w:r w:rsidR="008B2A6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приняло участие </w:t>
      </w:r>
      <w:r w:rsidR="008B2A6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</w:t>
      </w:r>
      <w:r w:rsidR="00094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ходе проведения соцопросов  8</w:t>
      </w:r>
      <w:r w:rsidR="008B2A6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B2A6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информацию об услуге получили при личном посещении органа (учреждения) или от друзей (родственников, знакомых)</w:t>
      </w:r>
      <w:r w:rsidR="008B2A6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телефону – </w:t>
      </w:r>
      <w:r w:rsidR="00807C7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8B2A6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14,5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="008B2A6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средствах массовой информации – </w:t>
      </w:r>
      <w:r w:rsidR="008B0C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8B2A6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B0C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8B2A6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BB788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официальном сайте органа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BB788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0,</w:t>
      </w:r>
      <w:r w:rsidR="008B0C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550C2E" w:rsidRPr="004A4AC4" w:rsidRDefault="00BB7885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98,</w:t>
      </w:r>
      <w:r w:rsidR="008B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не обращались к посредникам для получения услуги или отдельных документов (процедур). Для обеспечения качества и быстрого оформления документов  обращались к услугам посредников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1,1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07C73" w:rsidRPr="004A4AC4" w:rsidRDefault="00807C73" w:rsidP="00807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81,0 % респондентов оценили качество предоставления услуг на 5 баллов, на 4 балла – 15,</w:t>
      </w:r>
      <w:r w:rsidR="008B0C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на 3 балла – 3,6 % респондентов. </w:t>
      </w:r>
    </w:p>
    <w:p w:rsidR="00B23833" w:rsidRPr="004A4AC4" w:rsidRDefault="00B23833" w:rsidP="00B23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Проблем, связанных с предоставлением услуг</w:t>
      </w:r>
      <w:r w:rsidR="008B0C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выявлено.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повышения качества предоставления услуг необходимо: 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повысить информационную доступность сведений о возможности получения муниципальных услуг в электронном виде;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обеспечить необходимой квалификацией специалистов, участвующих в предоставлении услуг;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обеспечить проведение работ по оптимизации осуществления отдельных административных процедур и сроков предоставления муниципальных услуг;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провести анализ причин, повлекших снижени</w:t>
      </w:r>
      <w:r w:rsidR="008B0C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уровня удовлетворенности получателей услуг качеством их предоставления, по итогам анализа разработать комплекс мер, направленных на повышение качества предоставления муниципальных услуг.</w:t>
      </w:r>
    </w:p>
    <w:p w:rsidR="0002336D" w:rsidRPr="004A4AC4" w:rsidRDefault="0002336D" w:rsidP="00807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</w:t>
      </w:r>
      <w:r w:rsidR="000E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муниципального района «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Могойтуйский район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в сети «Интернет» </w:t>
      </w:r>
      <w:r w:rsidRPr="004A4AC4">
        <w:rPr>
          <w:color w:val="000000" w:themeColor="text1"/>
        </w:rPr>
        <w:t xml:space="preserve"> </w:t>
      </w:r>
      <w:hyperlink r:id="rId43" w:history="1">
        <w:r w:rsidRPr="004A4AC4">
          <w:rPr>
            <w:rStyle w:val="ab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http://www.mogoitui.ru/content/итоги-мониторинга</w:t>
        </w:r>
      </w:hyperlink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Муниципальный район «Могочинский  район»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Мониторинг проведен </w:t>
      </w:r>
      <w:r w:rsidR="008B0C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мун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иципальн</w:t>
      </w:r>
      <w:r w:rsidR="008B0C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ым</w:t>
      </w:r>
      <w:r w:rsidR="00861820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8B0C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ом </w:t>
      </w:r>
      <w:r w:rsidR="00861820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«Могочинский район» по 7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</w:t>
      </w:r>
      <w:r w:rsidR="00861820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пальным услугам из 48 услуг (1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5 %), включённых в Перечень муниципальных услуг.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0,7</w:t>
      </w:r>
      <w:r w:rsidR="008B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получате</w:t>
      </w:r>
      <w:r w:rsidR="00544F5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 муниципальных услуг в основном удовлетворены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качеством и доступностью их предоставления (оценка общего уровня удовлетворенности заяви</w:t>
      </w:r>
      <w:r w:rsidR="0086182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</w:t>
      </w:r>
      <w:r w:rsidR="00807C7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лей муниципальных услуг – 80,</w:t>
      </w:r>
      <w:r w:rsidR="008B0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%).</w:t>
      </w:r>
    </w:p>
    <w:p w:rsidR="00807C73" w:rsidRPr="004A4AC4" w:rsidRDefault="00807C73" w:rsidP="00807C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процессе проведения мониторинга проанализировано, с учетом проведенного опроса заявителей муниципальных услуг, 519 анкет.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информации, представленной в докладе администрации района, возможность получения муниципальных услуг в элект</w:t>
      </w:r>
      <w:r w:rsidR="00544F5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ронном виде реализована по 5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исследуемым услугам.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муниципальных услуг по принципу «одного окна», в том числе через МФЦ</w:t>
      </w:r>
      <w:r w:rsidR="008B0C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осуществляется.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Информация о порядке  и условиях предоставления услуг, графике приема заявителей по вопросам предоставления услуги, бланки заявлений и другие документы, необходимые для получения муниципальных услуг, размещены на Портале государственных и муниципальных услуг Забайкальского края, на официальном сайте администрации района.</w:t>
      </w:r>
    </w:p>
    <w:p w:rsidR="00CB72B7" w:rsidRPr="004A4AC4" w:rsidRDefault="00CB72B7" w:rsidP="00CB72B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Наиболее актуальными проблемами, связанными с предоставлениями услуг, являются недостаточное комплектование библиотечного фонда, нехватка мест в детских садах</w:t>
      </w:r>
      <w:r w:rsidR="003B6E79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 и судебных исков в отношении должностных лиц на ненадлежащее оказание услуг не поступало.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осуществлении оценки соблюдения количественных параметров стандарта предоставления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выявлено следующее: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получения услуги в целом по муниципальному району по </w:t>
      </w:r>
      <w:r w:rsidR="00544F5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данным соцопроса составило 14,</w:t>
      </w:r>
      <w:r w:rsidR="008B0C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дней, что меньше установленных админи</w:t>
      </w:r>
      <w:r w:rsidR="00544F5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стративными регламентами на 1,6 дн</w:t>
      </w:r>
      <w:r w:rsidR="008B0C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544F5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(16,5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дней)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44F58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время ожидания в очереди в целом по муниципальному району по данным соцопроса с</w:t>
      </w:r>
      <w:r w:rsidR="00544F5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оставило 6,</w:t>
      </w:r>
      <w:r w:rsidR="00C33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минут, что меньше установленных админист</w:t>
      </w:r>
      <w:r w:rsidR="00544F5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ративными  регламентами  на 8,1 минут (14,5 минут);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число обращений в структурные подразделения администрации муниципального района по</w:t>
      </w:r>
      <w:r w:rsidR="00544F5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данным соцопроса составило 1,1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раза, что меньше числа обращений, установленных админис</w:t>
      </w:r>
      <w:r w:rsidR="00544F5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тративными регламентами, на 4,9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4F5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раза (6,0 раз)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социологических опросах получателей муниципальных усл</w:t>
      </w:r>
      <w:r w:rsidR="00544F5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уг в 2014 году приняло участие 512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респондентов. </w:t>
      </w:r>
    </w:p>
    <w:p w:rsidR="00550C2E" w:rsidRPr="004A4AC4" w:rsidRDefault="00E555C1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ходе проведения соцопросов  66,</w:t>
      </w:r>
      <w:r w:rsidR="00C33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информацию об услуге получили при личном посещении органа (учреждения) или от друзей (родственников, знакомых); </w:t>
      </w:r>
      <w:r w:rsidR="003B6E7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C33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3B6E7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ортале государственных и муниципальных услуг Забайкальского края - 15,2 % респондентов, на официальном сайте органа – </w:t>
      </w:r>
      <w:r w:rsidR="00C33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10,0</w:t>
      </w:r>
      <w:r w:rsidR="003B6E7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по телефону – 4,</w:t>
      </w:r>
      <w:r w:rsidR="00C33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3B6E7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средс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твах массовой информации – 1,9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</w:t>
      </w:r>
      <w:r w:rsidR="003B6E7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респондентов,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информ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ационных стендах</w:t>
      </w:r>
      <w:r w:rsidR="003B6E7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органе – 1,</w:t>
      </w:r>
      <w:r w:rsidR="00C33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3B6E7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Подали заявление и другие документы, необходимые для получения услуги, в электронной форме чере</w:t>
      </w:r>
      <w:r w:rsidR="00E555C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 официальный сайт органа – 10,</w:t>
      </w:r>
      <w:r w:rsidR="00C33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через Портал государственных и муниципальных услуг Забайкальск</w:t>
      </w:r>
      <w:r w:rsidR="00E555C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 края  - 16,4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 </w:t>
      </w:r>
    </w:p>
    <w:p w:rsidR="00550C2E" w:rsidRPr="004A4AC4" w:rsidRDefault="00C33C03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74</w:t>
      </w:r>
      <w:r w:rsidR="003B1E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3B1E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</w:t>
      </w:r>
      <w:r w:rsidR="003B1E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респондентов отметили, что не обращались к посредникам для получения услуги или отдельных документов (процедур). Для обеспечения качества и быстрого оформления документов  обра</w:t>
      </w:r>
      <w:r w:rsidR="003B1E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щались к услугам посредников 0,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из-за сложности получения отдельных документов </w:t>
      </w:r>
      <w:r w:rsidR="003B1E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прохождения процедур  - 2,5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посредник был предложен как обязательное условие получения ре</w:t>
      </w:r>
      <w:r w:rsidR="003B1E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зультата – 0,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</w:t>
      </w:r>
      <w:r w:rsidR="003B1E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нтов, по другим причинам – 22,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респондентов.</w:t>
      </w:r>
    </w:p>
    <w:p w:rsidR="003B6E79" w:rsidRPr="004A4AC4" w:rsidRDefault="00FE18D3" w:rsidP="00FE1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46,</w:t>
      </w:r>
      <w:r w:rsidR="00C33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оценили качество предоставления услуг на 5 баллов, на 4 балла – 40,</w:t>
      </w:r>
      <w:r w:rsidR="00C33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на 3 балла – 10,9 % респондентов, не удовлетворены качеством  предоставления услуг – </w:t>
      </w:r>
      <w:r w:rsidR="00C33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C33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(2 балла – 1,</w:t>
      </w:r>
      <w:r w:rsidR="00C33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1 балл – 0,8 % респондентов).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 проблем при по</w:t>
      </w:r>
      <w:r w:rsidR="003B1E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лучении муниципальных услуг 24,8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помещение плохо оборудовано для приема посетителей; </w:t>
      </w:r>
      <w:r w:rsidR="00FE18D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понятен порядок получения услуги (сложная процедура оформления документов) – 17,</w:t>
      </w:r>
      <w:r w:rsidR="00C33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FE18D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низкий профессионализм сотрудников (не могут ответить на поставленные вопросы, отсылают друг к другу)  – 1,</w:t>
      </w:r>
      <w:r w:rsidR="00C33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FE18D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требование большого количества документов из дру</w:t>
      </w:r>
      <w:r w:rsidR="003B1E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гих органов  (учреждений) – </w:t>
      </w:r>
      <w:r w:rsidR="00C33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</w:t>
      </w:r>
      <w:r w:rsidR="003B1E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FE18D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неудобный режим р</w:t>
      </w:r>
      <w:r w:rsidR="001348F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аботы органа (учреждения) – 0,8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</w:t>
      </w:r>
      <w:r w:rsidR="00FE18D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50C2E" w:rsidRPr="004A4AC4" w:rsidRDefault="00747E00" w:rsidP="00FE1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Комплекс мер, направленных на устранение выявленных проблем и недостатков, в целя</w:t>
      </w:r>
      <w:r w:rsidR="00CB72B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повышения качества предоставляемых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</w:t>
      </w:r>
      <w:r w:rsidR="00CB72B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администрацией муниципального района не представлен. </w:t>
      </w:r>
    </w:p>
    <w:p w:rsidR="00FE18D3" w:rsidRPr="004A4AC4" w:rsidRDefault="00FE18D3" w:rsidP="00FE1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</w:t>
      </w:r>
      <w:r w:rsidR="000E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муниципального района «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Могочинский район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в сети «Интернет» </w:t>
      </w:r>
      <w:r w:rsidRPr="004A4AC4">
        <w:rPr>
          <w:color w:val="000000" w:themeColor="text1"/>
        </w:rPr>
        <w:t xml:space="preserve"> </w:t>
      </w:r>
      <w:hyperlink r:id="rId44" w:history="1">
        <w:r w:rsidR="00A740BF" w:rsidRPr="004A4AC4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http://</w:t>
        </w:r>
        <w:r w:rsidR="00A740BF" w:rsidRPr="004A4AC4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A740BF" w:rsidRPr="004A4AC4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.могоча.забайкальскийкрай.рф/munic_uslugi/monitoring.html</w:t>
        </w:r>
      </w:hyperlink>
      <w:r w:rsidR="00A740BF" w:rsidRPr="004A4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E18D3" w:rsidRPr="004A4AC4" w:rsidRDefault="00FE18D3" w:rsidP="00FE18D3">
      <w:pPr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</w:r>
    </w:p>
    <w:p w:rsidR="00550C2E" w:rsidRPr="004A4AC4" w:rsidRDefault="00550C2E" w:rsidP="0055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Муниципальный район «Нерчинский район»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Мониторинг осуществлен муниципальн</w:t>
      </w:r>
      <w:r w:rsidR="005567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5567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«Нерчинский район» </w:t>
      </w:r>
      <w:r w:rsidR="005567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</w:t>
      </w:r>
      <w:r w:rsidR="00B326B6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2</w:t>
      </w:r>
      <w:r w:rsidR="00F85252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</w:t>
      </w:r>
      <w:r w:rsidR="00B326B6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ьны</w:t>
      </w:r>
      <w:r w:rsidR="005567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B326B6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</w:t>
      </w:r>
      <w:r w:rsidR="005567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ам</w:t>
      </w:r>
      <w:r w:rsidR="00B326B6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из </w:t>
      </w:r>
      <w:r w:rsidR="00F85252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51</w:t>
      </w:r>
      <w:r w:rsidR="004E4DC7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</w:t>
      </w:r>
      <w:r w:rsidR="005567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E4DC7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(5</w:t>
      </w:r>
      <w:r w:rsidR="00F85252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%), включённых в Перечень муниципальных услуг</w:t>
      </w:r>
      <w:r w:rsidR="00F85252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F85252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 них п</w:t>
      </w:r>
      <w:r w:rsidR="00F85252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 8 муниципальным услугам провести опрос заявителей услуги не представилось возможным в связи с отсутствием обращений за их получением в период осуществления мониторинга.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</w:t>
      </w:r>
      <w:r w:rsidR="004E4DC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тва предоставления услуг – 0,</w:t>
      </w:r>
      <w:r w:rsidR="00F85252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получатели муниципальных услуг </w:t>
      </w:r>
      <w:r w:rsidR="004E4DC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основном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удовлетворены качеством и доступностью их предоставления (оценка общего уровня удовлетворенности заяви</w:t>
      </w:r>
      <w:r w:rsidR="004E4DC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телей муниципальных услуг – 8</w:t>
      </w:r>
      <w:r w:rsidR="00F85252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4E4DC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85252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%).</w:t>
      </w:r>
    </w:p>
    <w:p w:rsidR="00F85252" w:rsidRPr="004A4AC4" w:rsidRDefault="00F85252" w:rsidP="009F5E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процессе проведения мониторинга проанализировано, с учетом проведенного опроса заявителей муниципальных услуг, </w:t>
      </w:r>
      <w:r w:rsidR="009F5E2C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229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анкет.</w:t>
      </w:r>
    </w:p>
    <w:p w:rsidR="00F85252" w:rsidRPr="004A4AC4" w:rsidRDefault="00F85252" w:rsidP="00F85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муниципальных услуг по принципу «одного окна» не осуществляется.</w:t>
      </w:r>
    </w:p>
    <w:p w:rsidR="00550C2E" w:rsidRPr="004A4AC4" w:rsidRDefault="00550C2E" w:rsidP="00F852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Информация о порядке предоставления муниципальных услуг, а также  бланки заявлений и других документов, необходимых для получения услуг, размещены</w:t>
      </w: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официальном сайте администрации муниципального района, Портале государственных и муниципальных услуг Забайкальского края, на информационных стендах и рабочих местах сотрудников в местах предоставления услуг. 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Все исследуемые муниципальные услуги предоставляются в течение всего рабочего дня, в течение всей рабочей недели.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Места предоставления муниципальных услуг оборудованы бесплатными автомобильными парковками, местами ожидания для посетителей, а также специальными местами для заполнения необходимых документов. В помещениях для приема заявителей имеются таблички с указанием номера кабинета и должности лица, осуществляющего прием.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и судебные иски в отношении должностных лиц на ненадлежащее оказание муниципальных услуг отсутствуют.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осуществлении оценки соблюдения количественных параметров стандарта предоставления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выявлено следующее:</w:t>
      </w:r>
    </w:p>
    <w:p w:rsidR="00660BF3" w:rsidRPr="004A4AC4" w:rsidRDefault="00660BF3" w:rsidP="00660BF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время получения услуги в целом по муниципальному району по данным соцопроса составило 13,5 дней, что меньше установленных административными регламентами на 30,3 дней (43,</w:t>
      </w:r>
      <w:r w:rsidR="00556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дней)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797503" w:rsidRPr="004A4AC4" w:rsidRDefault="00797503" w:rsidP="0079750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время ожидания в очереди в целом по муниципальному району по данным соцопроса составило 7,</w:t>
      </w:r>
      <w:r w:rsidR="00556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минут, что меньше установленных административными  регламентами  на 7,3 минут (15,1 минут); </w:t>
      </w:r>
    </w:p>
    <w:p w:rsidR="00797503" w:rsidRPr="004A4AC4" w:rsidRDefault="00797503" w:rsidP="0079750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число обращений в структурные подразделения администрации муниципального района по данным соцопроса составило 1,0 раза, что меньше числа обращений, установленных административными регламентами, на 0,3 раза (1,3 раз</w:t>
      </w:r>
      <w:r w:rsidR="005567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550C2E" w:rsidRPr="004A4AC4" w:rsidRDefault="00550C2E" w:rsidP="007975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социологических опросах получа</w:t>
      </w:r>
      <w:r w:rsidR="0079750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телей муниципальных услуг в 2014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приняло участие </w:t>
      </w:r>
      <w:r w:rsidR="0079750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094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респондента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50C2E" w:rsidRDefault="0030639B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57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ходе проведения соцопросов 68</w:t>
      </w:r>
      <w:r w:rsidR="00550C2E" w:rsidRPr="00557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557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550C2E" w:rsidRPr="00557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информацию об услуге получили </w:t>
      </w:r>
      <w:r w:rsidRPr="00557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личном посещении органа (учреждения) или от друзей (родственников, знакомых); </w:t>
      </w:r>
      <w:r w:rsidR="00550C2E" w:rsidRPr="00557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информационных стендах в местах предоставления услуг</w:t>
      </w:r>
      <w:r w:rsidRPr="00557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19,8 % респондентов</w:t>
      </w:r>
      <w:r w:rsidR="00550C2E" w:rsidRPr="00557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по телефону - </w:t>
      </w:r>
      <w:r w:rsidRPr="00557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550C2E" w:rsidRPr="00557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557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550C2E" w:rsidRPr="00557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на официальном сайте администрации муни</w:t>
      </w:r>
      <w:r w:rsidRPr="00557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ципального района - 1</w:t>
      </w:r>
      <w:r w:rsidR="00550C2E" w:rsidRPr="00557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55673E" w:rsidRPr="00557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550C2E" w:rsidRPr="00557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</w:t>
      </w:r>
      <w:r w:rsidRPr="00557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на Едином портале государственных и муниципальных услуг – </w:t>
      </w:r>
      <w:r w:rsidR="0055673E" w:rsidRPr="00557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557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55673E" w:rsidRPr="00557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557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</w:t>
      </w:r>
      <w:r w:rsidR="00550C2E" w:rsidRPr="00557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5673E" w:rsidRPr="004A4AC4" w:rsidRDefault="005579B0" w:rsidP="005579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информации, представленной в докладе администрации района, предоставление муниципальных услуг в электронном виде не осуществляется, но при этом по данным соцопроса выявлено, что 0,5 % респондентов подали заявления и другие документы, необходимые для получения услуги, в электронной форме через официальный сайт органа. </w:t>
      </w:r>
    </w:p>
    <w:p w:rsidR="0030639B" w:rsidRPr="004A4AC4" w:rsidRDefault="005579B0" w:rsidP="00306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96,0</w:t>
      </w:r>
      <w:r w:rsidR="0030639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%  респондентов отметили, что не обращались к посредникам для получения услуги или отдельных документов (процедур). Для обеспечения качества и быстрого оформления документов, а также из-за сложности получения отдельных документов или прохождения процедур обращались к услугам посредников 2,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30639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ондентов, по другим причинам – 2</w:t>
      </w:r>
      <w:r w:rsidR="0030639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30639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респондентов.</w:t>
      </w:r>
    </w:p>
    <w:p w:rsidR="0030639B" w:rsidRPr="004A4AC4" w:rsidRDefault="00A31F4A" w:rsidP="003063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30639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6,</w:t>
      </w:r>
      <w:r w:rsidR="00557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30639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оценили качество предоставления услуг на 5 баллов, на 4 балла –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</w:t>
      </w:r>
      <w:r w:rsidR="0030639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30639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на 3 балла –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30639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557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Среди проблем при получении муниципальных услуг </w:t>
      </w:r>
      <w:r w:rsidR="00A31F4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</w:t>
      </w:r>
      <w:r w:rsidR="00557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им был неп</w:t>
      </w:r>
      <w:r w:rsidR="00A31F4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онятен порядок получения услуги и помещение плохо оборудовано для приема посетителей;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31F4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неудобный режим работы органа – 1,</w:t>
      </w:r>
      <w:r w:rsidR="00557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31F4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респондентов. 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повышения качества предоставления услуг необходимо</w:t>
      </w:r>
      <w:r w:rsidR="00A31F4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обеспечить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A31F4A" w:rsidRPr="004A4AC4" w:rsidRDefault="00A31F4A" w:rsidP="00A31F4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создание комфортных условий для ожидания и заполнения документов;</w:t>
      </w:r>
    </w:p>
    <w:p w:rsidR="00A31F4A" w:rsidRPr="004A4AC4" w:rsidRDefault="00A31F4A" w:rsidP="00A31F4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развитие системы электронного предоставления услуг с помощью Портала государственных и муниципальных услуг;</w:t>
      </w:r>
    </w:p>
    <w:p w:rsidR="00A31F4A" w:rsidRPr="004A4AC4" w:rsidRDefault="00A31F4A" w:rsidP="00A31F4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развитие системы м</w:t>
      </w:r>
      <w:r w:rsidR="005579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ежведомственного взаимодействия.</w:t>
      </w:r>
    </w:p>
    <w:p w:rsidR="00A740BF" w:rsidRPr="004A4AC4" w:rsidRDefault="00A740BF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</w:t>
      </w:r>
      <w:r w:rsidR="000E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муниципального района «Нерчи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нский район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в сети «Интернет» </w:t>
      </w:r>
      <w:r w:rsidRPr="004A4AC4">
        <w:rPr>
          <w:color w:val="000000" w:themeColor="text1"/>
        </w:rPr>
        <w:t xml:space="preserve"> </w:t>
      </w:r>
      <w:hyperlink r:id="rId45" w:history="1">
        <w:r w:rsidR="00F85252" w:rsidRPr="004A4AC4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http://</w:t>
        </w:r>
        <w:r w:rsidR="00F85252" w:rsidRPr="004A4AC4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F85252" w:rsidRPr="004A4AC4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.нерчинск.забайкальскийкрай.рф/munic</w:t>
        </w:r>
        <w:r w:rsidR="00F85252" w:rsidRPr="004A4AC4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ipalnye</w:t>
        </w:r>
        <w:r w:rsidR="00F85252" w:rsidRPr="004A4AC4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_uslugi.html</w:t>
        </w:r>
      </w:hyperlink>
      <w:r w:rsidRPr="004A4A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50C2E" w:rsidRPr="004A4AC4" w:rsidRDefault="00550C2E" w:rsidP="00550C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Муниципальный район «Нерчинско-Заводский район»</w:t>
      </w:r>
    </w:p>
    <w:p w:rsidR="00550C2E" w:rsidRPr="004A4AC4" w:rsidRDefault="00550C2E" w:rsidP="0055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Мониторинг </w:t>
      </w:r>
      <w:r w:rsidR="005579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проведен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</w:t>
      </w:r>
      <w:r w:rsidR="005579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5579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«Нерчинско-Заводский район» </w:t>
      </w:r>
      <w:r w:rsidR="005579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23 муниципальны</w:t>
      </w:r>
      <w:r w:rsidR="005579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</w:t>
      </w:r>
      <w:r w:rsidR="005579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из 42 услуг (54,</w:t>
      </w:r>
      <w:r w:rsidR="005579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%), включённых в Перечень муниципальных услуг.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</w:t>
      </w:r>
      <w:r w:rsidR="00A73D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ства предоставления услуг – 0,72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получатели муниципальных услуг </w:t>
      </w:r>
      <w:r w:rsidR="009563A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основном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удовлетворены качеством и доступностью их предоставления (оценка общего уровня удовлетворенности заявителей муниципальных услуг – 80,9 %).</w:t>
      </w:r>
    </w:p>
    <w:p w:rsidR="009563AE" w:rsidRPr="004A4AC4" w:rsidRDefault="009563AE" w:rsidP="009563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процессе проведения мониторинга проанализирован</w:t>
      </w:r>
      <w:r w:rsidR="004E4292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с учетом проведенного опроса заявителей муниципальных услуг, 1194 анкет</w:t>
      </w:r>
      <w:r w:rsidR="004E4292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информации, представленной в докладе администрации района, возможность получения муниципальных услуг в электронном виде реализована по 15 муниципальным услугам.</w:t>
      </w:r>
    </w:p>
    <w:p w:rsidR="00C23D05" w:rsidRPr="004A4AC4" w:rsidRDefault="00A73DF0" w:rsidP="00C23D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</w:t>
      </w:r>
      <w:r w:rsidR="00C23D0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муниципальных услуг по принципу «одного окна»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том числе через МФЦ, не осуществляется</w:t>
      </w:r>
      <w:r w:rsidR="00C23D0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Информация о порядке предоставления муниципальных услуг, а также  бланки заявлений и других документов, необходимых для получения услуг, размещены на официальном сайте администрации муниципального района и Портале государственных и муниципальных услуг Забайкальского края. 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Все исследуемые муниципальные услуги предоставляются в течение всей рабочей недели.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и судебные иски в отношении должностных лиц на ненадлежащее оказание муниципальных услуг отсутствуют.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Наиболее актуальными  проблемами, связанными с предоставлением услуг, являются: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недостаточное количество мест на бесплатных автомобильных парковках;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услуг после 17 часов не осуществляется.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осуществлении оценки соблюдения количественных параметров стандарта предоставления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выявлено следующее:</w:t>
      </w:r>
    </w:p>
    <w:p w:rsidR="00550C2E" w:rsidRPr="004A4AC4" w:rsidRDefault="00550C2E" w:rsidP="00550C2E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время получения услуги в целом по муниципальному району по данным соцопроса составило 13,</w:t>
      </w:r>
      <w:r w:rsidR="004834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дней, что меньше установленных административными регламентами на 16,6 дней (29,8 дней);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время ожидания в очереди в целом по муниципальному району по данным соцопроса составило 7,</w:t>
      </w:r>
      <w:r w:rsidR="008E357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минут, что меньше установленных административными  регламентами  на 7,</w:t>
      </w:r>
      <w:r w:rsidR="004834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 (15,0 минут);  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число обращений в структурные подразделения администрации муниципального района по данным соцопроса составило 1,0 раз, что соответствует числу обращений, установленных административными регламентами.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социологических опросах получателей муниципальных услуг в 201</w:t>
      </w:r>
      <w:r w:rsidR="008E357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приняло участие 1171 респондент.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ходе проведения соцопросов  16,6 % респондентов отметили, что информацию об услуге получили при личном посещении органа (учреждения) или от друзей (родственников, знакомых); на Едином портале государственных и муниципальных услуг – 3,</w:t>
      </w:r>
      <w:r w:rsidR="004834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по телефону – 21,</w:t>
      </w:r>
      <w:r w:rsidR="008E357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на информационных стендах – 12,</w:t>
      </w:r>
      <w:r w:rsidR="008E357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на официальном сайте органа – 2,0 % респондентов, в средствах массовой информации – 44,</w:t>
      </w:r>
      <w:r w:rsidR="008E357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Заявления и другие документы, необходимые для получения услуг, в электронной форме через официальный сайт органа, либо через  Единый портал государственных и муниципальных услуг респондентами не подавались.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98,7 % респондентов отметили, что не обращались к посредникам для получения услуги или отдельных документов (процедур), при этом прибегали к услугам посредников для обеспечения качества и быстрого оформления документов 0,</w:t>
      </w:r>
      <w:r w:rsidR="00483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по другим причинам – 0,4 % респондентов. </w:t>
      </w:r>
    </w:p>
    <w:p w:rsidR="009563AE" w:rsidRPr="004A4AC4" w:rsidRDefault="009563AE" w:rsidP="00956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27,0 % респондентов оценили качество предоставления услуг на 5 баллов, на 4 балла – 60,9 % респондентов, на 3 балла – 12,</w:t>
      </w:r>
      <w:r w:rsidR="004834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 </w:t>
      </w:r>
    </w:p>
    <w:p w:rsidR="00550C2E" w:rsidRPr="004A4AC4" w:rsidRDefault="00550C2E" w:rsidP="00956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Среди проблем при получении муниципальных услуг </w:t>
      </w:r>
      <w:r w:rsidR="009563A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48,9 %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респондентов отметили, что </w:t>
      </w:r>
      <w:r w:rsidR="009563A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неудобный режим работы органа (учреждения);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помещение плохо оборудовано для приема посетителей</w:t>
      </w:r>
      <w:r w:rsidR="009563A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40,7 %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понятен порядок получения услуги - 7,</w:t>
      </w:r>
      <w:r w:rsidR="00483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</w:t>
      </w:r>
      <w:r w:rsidR="009563A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требование большого количества документов из других органов  (учреждений) - 1,</w:t>
      </w:r>
      <w:r w:rsidR="00483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9563A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низкий профессионализм сотрудников - 0,</w:t>
      </w:r>
      <w:r w:rsidR="00483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</w:t>
      </w:r>
      <w:r w:rsidR="009563A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респондентов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целях повышения качества предоставления услуг необходимо: 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оптимизировать график работы органов (учреждений), участвующих в предоставлении муниципальных услуг;</w:t>
      </w:r>
    </w:p>
    <w:p w:rsidR="002369B7" w:rsidRPr="004A4AC4" w:rsidRDefault="00550C2E" w:rsidP="00236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увеличить число бесплатных парковочных мест на автомобильных парковках вблизи зданий, в которых осуществляется пред</w:t>
      </w:r>
      <w:r w:rsidR="001003F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оставление муниципальных услуг.</w:t>
      </w:r>
    </w:p>
    <w:p w:rsidR="002369B7" w:rsidRPr="004A4AC4" w:rsidRDefault="004721D9" w:rsidP="004252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 о размещении</w:t>
      </w:r>
      <w:r w:rsidR="003C596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муниципального района в сети «Интернет» о</w:t>
      </w:r>
      <w:r w:rsidR="002369B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тчет</w:t>
      </w:r>
      <w:r w:rsidR="003C596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2369B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проведении мониторинга качества предоставления муниципальных услуг и доклад</w:t>
      </w:r>
      <w:r w:rsidR="003C596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2369B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результатах мониторинга качества предоставления муниципальных услуг </w:t>
      </w:r>
      <w:r w:rsidR="002369B7" w:rsidRPr="004A4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5967" w:rsidRPr="004A4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представлена. </w:t>
      </w:r>
    </w:p>
    <w:p w:rsidR="00D03A4C" w:rsidRPr="004A4AC4" w:rsidRDefault="00D03A4C" w:rsidP="0055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Муниципальный район «Оловяннинский район»</w:t>
      </w:r>
    </w:p>
    <w:p w:rsidR="00550C2E" w:rsidRPr="004A4AC4" w:rsidRDefault="00550C2E" w:rsidP="0055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Мониторинг </w:t>
      </w:r>
      <w:r w:rsidR="004834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проведен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</w:t>
      </w:r>
      <w:r w:rsidR="004834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4834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«Оловяннинский район» </w:t>
      </w:r>
      <w:r w:rsidR="004834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1</w:t>
      </w:r>
      <w:r w:rsidR="003C5967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</w:t>
      </w:r>
      <w:r w:rsidR="00B42F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муниципальны</w:t>
      </w:r>
      <w:r w:rsidR="004834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B42F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</w:t>
      </w:r>
      <w:r w:rsidR="004834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из </w:t>
      </w:r>
      <w:r w:rsidR="003C5967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33 услуг (55</w:t>
      </w:r>
      <w:r w:rsidR="00B42F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%), включённых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Перечень муниципальных услуг, из них по </w:t>
      </w:r>
      <w:r w:rsidR="003C5967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муниципальным услугам провести опрос заявителей услуг не представилось возможным в связи с отсутствием обращений за их получением в период осуществления мониторинга.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0,8</w:t>
      </w:r>
      <w:r w:rsidR="003C596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получатели муниципальных услуг </w:t>
      </w:r>
      <w:r w:rsidR="003C596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основном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удовлетворены качеством и доступностью их предоставления (оценка общего уровня удовлетворенности заявителей муниципальных услуг – 8</w:t>
      </w:r>
      <w:r w:rsidR="003C596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83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%).</w:t>
      </w:r>
    </w:p>
    <w:p w:rsidR="003C5967" w:rsidRPr="004A4AC4" w:rsidRDefault="003C5967" w:rsidP="003C59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процессе проведения мониторинга проанализирован</w:t>
      </w:r>
      <w:r w:rsidR="004E4292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с учетом проведенного опроса заявителей муниципальных услуг, </w:t>
      </w:r>
      <w:r w:rsidR="003A6328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204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анкет</w:t>
      </w:r>
      <w:r w:rsidR="003A7587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информации, представленной в докладе администрации района, возможность получения муниципальных услуг в электронном виде реализована по всем исследуемым муниципальным услугам.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муниципальных услуг по принципу «одного окна» не осуществляется.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Информация о порядке предоставления муниципальных услуг размещена на официальном сайте администрации муниципального района, Портале государственных и муниципальных услуг Забайкальского края, на информационных стендах в местах предоставления услуг. 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Бланки заявлений и других документов, необходимых для получения услуг, размещены на официальном сайте администрации муниципального района, </w:t>
      </w:r>
      <w:r w:rsidR="003A632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Портале государственных и муниципальных услуг Забайкальского края,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информационных стендах</w:t>
      </w:r>
      <w:r w:rsidR="004834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местах предоставления услуг</w:t>
      </w:r>
      <w:r w:rsidR="003A632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Все исследуемые муниципальные услуги предоставляются в течение всего рабочего дня, в течение всей рабочей недели.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Места предоставления муниципальных услуг оборудованы бесплатными автомобильными парковками, местами ожидания для посетителей, а также специальными местами для заполнения необходимых документов. 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и судебные иски в отношении должностных лиц на ненадлежащее оказание муниципальных услуг отсутствуют.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Наиболее актуальной  проблемой, связанной с предоставлением услуг, является</w:t>
      </w: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услуг в зданиях, не оборудованных пандусами и иными элементами доступной среды для инвалидов и иных маломобильных групп населения.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осуществлении оценки соблюдения количественных параметров стандарта предоставления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выявлено следующее:</w:t>
      </w:r>
    </w:p>
    <w:p w:rsidR="00550C2E" w:rsidRPr="004A4AC4" w:rsidRDefault="00550C2E" w:rsidP="00550C2E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получения услуги в целом по муниципальному району по данным соцопроса составило </w:t>
      </w:r>
      <w:r w:rsidR="003A632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4834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4834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что меньше установленных административными регламентами на 2</w:t>
      </w:r>
      <w:r w:rsidR="003A632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A632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дня (</w:t>
      </w:r>
      <w:r w:rsidR="003A632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A632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дней);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время ожидания в очереди в целом по муниципальному району</w:t>
      </w:r>
      <w:r w:rsidR="00EB5E0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данным соцопроса составило 11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EB5E0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минут, что меньше установленных административными  регламентами  на 3,</w:t>
      </w:r>
      <w:r w:rsidR="00EB5E0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минуты (</w:t>
      </w:r>
      <w:r w:rsidR="00EB5E0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4834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минут);  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число обращений в структурные подразделения администрации муниципального района по</w:t>
      </w:r>
      <w:r w:rsidR="00EB5E0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данным соцопроса составило 1,0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раз, что соответствует числу обращений, установленных административными регламентами.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социологических опросах получателей муниципальных услуг в 201</w:t>
      </w:r>
      <w:r w:rsidR="00EB5E0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приняло участие </w:t>
      </w:r>
      <w:r w:rsidR="00EB5E0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</w:t>
      </w:r>
      <w:r w:rsidR="00094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ходе проведения соцопросов  </w:t>
      </w:r>
      <w:r w:rsidR="00EB5E0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EB5E0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информацию об услуге получили при личном посещении органа (учреждения) или от друзей (родственников, знакомых); </w:t>
      </w:r>
      <w:r w:rsidR="00EB5E0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телефону – </w:t>
      </w:r>
      <w:r w:rsidR="001B1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EB5E0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</w:t>
      </w:r>
      <w:r w:rsidR="001B1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,0</w:t>
      </w:r>
      <w:r w:rsidR="00EB5E0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="004252C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информационных стендах – 2,</w:t>
      </w:r>
      <w:r w:rsidR="001B1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4252C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Едином портале государственных и муниципальных услуг – </w:t>
      </w:r>
      <w:r w:rsidR="00EB5E0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EB5E0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="004252C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официальном сайте органа и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средствах массовой информации – </w:t>
      </w:r>
      <w:r w:rsidR="004252C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1,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6 % респондентов.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Подали заявление и другие документы, необходимые для получения услуги, в электронной форме через официальный сайт органа </w:t>
      </w:r>
      <w:r w:rsidR="004252C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4252C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4252C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B1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не обращались к посредникам для получения услуги или отдельных документов (процедур)</w:t>
      </w:r>
      <w:r w:rsidR="004252C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252CA" w:rsidRPr="004A4AC4" w:rsidRDefault="004252CA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42,5 % респондентов оценили качество предоставления услуг на 5 баллов, на 4 балла – 53,</w:t>
      </w:r>
      <w:r w:rsidR="001B1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на 3 балла – 3,2 % респондентов, не удовлетворены качеством  предоставления услуг – 0,</w:t>
      </w:r>
      <w:r w:rsidR="001B1C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(1 балл).</w:t>
      </w:r>
    </w:p>
    <w:p w:rsidR="00550C2E" w:rsidRPr="004A4AC4" w:rsidRDefault="00550C2E" w:rsidP="004252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 проблем при получении муниципальных услуг 1,</w:t>
      </w:r>
      <w:r w:rsidR="004252C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</w:t>
      </w:r>
      <w:r w:rsidR="004252C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 не понятен порядок получения услуги;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помещение плохо оборудовано для приема посетителей</w:t>
      </w:r>
      <w:r w:rsidR="004252C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252C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</w:t>
      </w:r>
      <w:r w:rsidR="001B1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</w:t>
      </w:r>
      <w:r w:rsidR="004252C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Постановлением администрации муниципального района от 12 февраля 2013 года утвержден План мероприятий по повышению качества и доступности предоставляемых муниципальных услуг, которым предусмотрено</w:t>
      </w:r>
      <w:r w:rsidR="004252CA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(далее – План)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создание групп из числа специалистов, ответственных за предоставление услуг, для выезда к месту пребывания заявителей с ограниченными возможностями здоровья; 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обеспечение мест предоставления услуг копировально-множительной техникой и расходными материалами; 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создание комфортных условий в местах </w:t>
      </w:r>
      <w:r w:rsidR="001B1C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предоставления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услуг. </w:t>
      </w:r>
    </w:p>
    <w:p w:rsidR="00550C2E" w:rsidRPr="004A4AC4" w:rsidRDefault="004252CA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2014 году продолжается работа по реализации мероприятий Плана. </w:t>
      </w:r>
      <w:r w:rsidR="00550C2E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</w:p>
    <w:p w:rsidR="00D03A4C" w:rsidRPr="001B1CA8" w:rsidRDefault="00D03A4C" w:rsidP="001B1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</w:t>
      </w:r>
      <w:r w:rsidR="000E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муниципального района «Оловяннинский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в сети «Интернет» </w:t>
      </w:r>
      <w:r w:rsidRPr="004A4AC4">
        <w:rPr>
          <w:color w:val="000000" w:themeColor="text1"/>
        </w:rPr>
        <w:t xml:space="preserve">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http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://</w:t>
      </w:r>
      <w:r w:rsidR="003A7587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оловян.забайкальскийкрай.рф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/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itogi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_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monitoringa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_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kachestva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_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predostavleniya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_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municipalnyh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_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uslug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html</w:t>
      </w:r>
      <w:r w:rsidR="003A7587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50C2E" w:rsidRPr="004A4AC4" w:rsidRDefault="00550C2E" w:rsidP="0055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Муниципальный район «Ононский район»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550C2E" w:rsidRPr="004A4AC4" w:rsidRDefault="00550C2E" w:rsidP="001B1CA8">
      <w:pPr>
        <w:tabs>
          <w:tab w:val="left" w:pos="2127"/>
          <w:tab w:val="left" w:pos="2552"/>
          <w:tab w:val="left" w:pos="26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Мониторинг </w:t>
      </w:r>
      <w:r w:rsidR="001B1C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проведен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</w:t>
      </w:r>
      <w:r w:rsidR="001B1C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1B1C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«Ононский район» </w:t>
      </w:r>
      <w:r w:rsidR="001B1C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18 муниципальны</w:t>
      </w:r>
      <w:r w:rsidR="001B1C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</w:t>
      </w:r>
      <w:r w:rsidR="001B1C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из 36 услуг</w:t>
      </w:r>
      <w:r w:rsidR="001B1C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D72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(50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%), включённых в Перечень муниципальных услуг</w:t>
      </w:r>
      <w:r w:rsidR="00AC6802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0,7</w:t>
      </w:r>
      <w:r w:rsidR="00AC6802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получате</w:t>
      </w:r>
      <w:r w:rsidR="003A758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 муниципальных услуг в основном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удовлетворены качеством и доступностью их предоставления (оценка общего уровня удовлетворенности заявителей муниципальных услуг – </w:t>
      </w:r>
      <w:r w:rsidR="00AC6802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82,</w:t>
      </w:r>
      <w:r w:rsidR="001B1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%).</w:t>
      </w:r>
    </w:p>
    <w:p w:rsidR="003A7587" w:rsidRPr="004A4AC4" w:rsidRDefault="003A7587" w:rsidP="003A75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процессе проведения мониторинга проанализировано, с учетом проведенного опроса заявителей муниципальных услуг, 310 анкет.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муниципальных услуг по принципу «одного окна» не осуществляется.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Информация о порядке предоставления муниципальных услуг, а также  бланки заявлений и других документов, необходимых для получения услуг, размещены на официальном сайте администрации муниципального района, на информационных стендах в местах предоставления услуг. </w:t>
      </w:r>
      <w:r w:rsidR="00FB2BA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Кроме того, указанную информацию можно получить при непосредственном посещении мест предоставления услуг, а также посредством телефонной связи.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и судебные иски в отношении должностных лиц на ненадлежащее оказание муниципальных услуг отсутствуют.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осуществлении оценки соблюдения количественных параметров стандарта предоставления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выявлено следующее:</w:t>
      </w:r>
    </w:p>
    <w:p w:rsidR="00550C2E" w:rsidRPr="004A4AC4" w:rsidRDefault="00550C2E" w:rsidP="00550C2E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получения услуги в целом по муниципальному району по данным соцопроса составило </w:t>
      </w:r>
      <w:r w:rsidR="00FB2BA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8,6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дней, что меньше установленных административными регламентами на </w:t>
      </w:r>
      <w:r w:rsidR="00FB2BA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9,7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 (</w:t>
      </w:r>
      <w:r w:rsidR="00FB2BA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18,3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дней);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ожидания в очереди в целом по муниципальному району по данным соцопроса составило </w:t>
      </w:r>
      <w:r w:rsidR="00FB2BA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3,8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</w:t>
      </w:r>
      <w:r w:rsidR="0004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что меньше установленных административными  регламентами  на </w:t>
      </w:r>
      <w:r w:rsidR="00FB2BA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7,</w:t>
      </w:r>
      <w:r w:rsidR="0004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 (</w:t>
      </w:r>
      <w:r w:rsidR="00FB2BA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11,</w:t>
      </w:r>
      <w:r w:rsidR="0004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минуты)</w:t>
      </w:r>
      <w:r w:rsidR="00FB2BA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число обращений в структурные подразделения администрации муниципального района по данным соцопроса составило 1,</w:t>
      </w:r>
      <w:r w:rsidR="00FB2BA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раза, что выше числа обращений, установленных административными регламентами на 0,</w:t>
      </w:r>
      <w:r w:rsidR="0004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 (1,</w:t>
      </w:r>
      <w:r w:rsidR="008622D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раза), нарушение числа обращений в орган (учреждение) для однократного получения услуги допущено по </w:t>
      </w:r>
      <w:r w:rsidR="008622D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муниципальным услугам в сфере земельно-имущественных отношений.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социологических опросах получателей муниципальных услуг в 201</w:t>
      </w:r>
      <w:r w:rsidR="008622D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приняло участие 29</w:t>
      </w:r>
      <w:r w:rsidR="008622D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094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респондента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50C2E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ходе проведения соцопросов  </w:t>
      </w:r>
      <w:r w:rsidR="005A2FE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77,7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информацию об услуге получили при личном посещении органа (учреждения) или от друзей (родственников, знакомых); </w:t>
      </w:r>
      <w:r w:rsidR="006D5A4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средствах массовой информации – 8,9 %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телефону – </w:t>
      </w:r>
      <w:r w:rsidR="006D5A4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5,</w:t>
      </w:r>
      <w:r w:rsidR="0004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5A2FE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% респондентов, </w:t>
      </w:r>
      <w:r w:rsidR="006D5A4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– 3,</w:t>
      </w:r>
      <w:r w:rsidR="0004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6D5A4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информационных стендах – </w:t>
      </w:r>
      <w:r w:rsidR="006D5A4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3,4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на официальном сайте органа – </w:t>
      </w:r>
      <w:r w:rsidR="006D5A4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0,</w:t>
      </w:r>
      <w:r w:rsidR="0004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047373" w:rsidRPr="004A4AC4" w:rsidRDefault="00047373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информации, представленной в докладе администрации района, предоставление муниципальных услуг в электронном виде не осуществляется, но при этом по данным соцопроса выявлено, что 0,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04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подали заявления и другие документы, необходимые для получения услуги, в электронной форме через Портал государственных и муниципальных услуг Забайкальского края, через официальный сайт органа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0,3</w:t>
      </w:r>
      <w:r w:rsidRPr="0004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550C2E" w:rsidRPr="004A4AC4" w:rsidRDefault="0006015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95,2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не обращались к посредникам для получения услуги или отдельных документов (процедур), при этом прибегали к услугам посредников для обеспечения качества и быстрого оформления документов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2,4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из-за сложности получения отдельных документов или прохождения процедур – 1,</w:t>
      </w:r>
      <w:r w:rsidR="00047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посредник был предложен как обязательное условие получения результата услуги - 0,</w:t>
      </w:r>
      <w:r w:rsidR="00047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по другим причинам –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47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респондентов. </w:t>
      </w:r>
    </w:p>
    <w:p w:rsidR="009206D9" w:rsidRPr="004A4AC4" w:rsidRDefault="009206D9" w:rsidP="0092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46,2 % респондентов оценили качество предоставления услуг на 5 баллов, на 4 балла – 45,9 % респондентов, на 3 балла – 4,</w:t>
      </w:r>
      <w:r w:rsidR="0004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не удовлетворены качеством  предоставления услуг – 3,</w:t>
      </w:r>
      <w:r w:rsidR="0004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(2 балла – 2,</w:t>
      </w:r>
      <w:r w:rsidR="0004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1 балл – 1,</w:t>
      </w:r>
      <w:r w:rsidR="0004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респондентов).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Среди проблем при получении муниципальных услуг </w:t>
      </w:r>
      <w:r w:rsidR="0075694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</w:t>
      </w:r>
      <w:r w:rsidR="00047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</w:t>
      </w:r>
      <w:r w:rsidR="0075694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требование платы, сверх установленной в соответствии с порядком;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5694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помещение плохо оборудовано для приема посетителей – 2,</w:t>
      </w:r>
      <w:r w:rsidR="00047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75694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непонятен порядок получения услуги</w:t>
      </w:r>
      <w:r w:rsidR="0075694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1,</w:t>
      </w:r>
      <w:r w:rsidR="00047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75694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5694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отказ в предоставлении услуги без пояснения причин отказа – 0,3 % респондентов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E3FE9" w:rsidRPr="004A4AC4" w:rsidRDefault="00CE3FE9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Комплекс мер, направленных на устранение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выявленных проблем и недостатков,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докладе о результатах мониторинга качества предоставления муниципальных услуг на территории района не представлен.</w:t>
      </w:r>
    </w:p>
    <w:p w:rsidR="00550C2E" w:rsidRPr="004A4AC4" w:rsidRDefault="004A4AC4" w:rsidP="004A4A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</w:t>
      </w:r>
      <w:r w:rsidR="000E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муниципального района «Ононский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в сети «Интернет» </w:t>
      </w:r>
      <w:r w:rsidRPr="004A4AC4">
        <w:rPr>
          <w:color w:val="000000" w:themeColor="text1"/>
        </w:rPr>
        <w:t xml:space="preserve">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http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://онон.забайкальскийкрай.рф</w:t>
      </w:r>
      <w:r w:rsidRPr="004A4AC4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4A4A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monitoring</w:t>
      </w:r>
      <w:r w:rsidRPr="004A4AC4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4A4A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kachestva</w:t>
      </w:r>
      <w:r w:rsidRPr="004A4AC4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4A4A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predostavleniya</w:t>
      </w:r>
      <w:r w:rsidRPr="004A4AC4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4A4A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municipalnyh</w:t>
      </w:r>
      <w:r w:rsidRPr="004A4AC4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4A4A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uslug</w:t>
      </w:r>
      <w:r w:rsidRPr="004A4AC4">
        <w:rPr>
          <w:rFonts w:ascii="Times New Roman" w:hAnsi="Times New Roman" w:cs="Times New Roman"/>
          <w:color w:val="000000" w:themeColor="text1"/>
          <w:sz w:val="28"/>
          <w:szCs w:val="28"/>
        </w:rPr>
        <w:t>__.</w:t>
      </w:r>
      <w:r w:rsidRPr="004A4A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html</w:t>
      </w:r>
    </w:p>
    <w:p w:rsidR="00D43CB2" w:rsidRPr="004A4AC4" w:rsidRDefault="00D43CB2" w:rsidP="00D43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Муниципальный район «Петровск-Забайкальский район»</w:t>
      </w:r>
    </w:p>
    <w:p w:rsidR="00550C2E" w:rsidRPr="004A4AC4" w:rsidRDefault="00550C2E" w:rsidP="0055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Мониторинг </w:t>
      </w:r>
      <w:r w:rsidR="001528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проведен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</w:t>
      </w:r>
      <w:r w:rsidR="001528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1528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ом</w:t>
      </w: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«Петровск-Забайкальский район»</w:t>
      </w: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1528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24 муниципальны</w:t>
      </w:r>
      <w:r w:rsidR="001528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</w:t>
      </w:r>
      <w:r w:rsidR="001528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из 4</w:t>
      </w:r>
      <w:r w:rsidR="00262269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 услуг (52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%), включённых в Перечень муниципальных услуг, из них по </w:t>
      </w:r>
      <w:r w:rsidR="001528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одной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</w:t>
      </w:r>
      <w:r w:rsidR="00262269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ой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</w:t>
      </w:r>
      <w:r w:rsidR="00262269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провести опрос заявителей услуг не представилось возможным в связи с отсутствием обращений за </w:t>
      </w:r>
      <w:r w:rsidR="001528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ее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получением в период осуществления мониторинга.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</w:t>
      </w:r>
      <w:r w:rsidR="0026226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тва предоставления услуг – 0,</w:t>
      </w:r>
      <w:r w:rsidR="00152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получатели муниципальных услуг в основном удовлетворены качеством и доступностью их предоставления (оценка общего уровня удовлетворенности заявителей муниципальных услуг – </w:t>
      </w:r>
      <w:r w:rsidR="0026226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52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%).</w:t>
      </w:r>
    </w:p>
    <w:p w:rsidR="0041448A" w:rsidRPr="004A4AC4" w:rsidRDefault="00262269" w:rsidP="00FA25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процессе проведения мониторинга проанализировано, с учетом проведенного опроса заявителей муниципальных услуг, 620 анкет.</w:t>
      </w:r>
    </w:p>
    <w:p w:rsidR="0041448A" w:rsidRPr="004A4AC4" w:rsidRDefault="0041448A" w:rsidP="004144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 информации, представленной в докладе администрации  района, по 13 муниципальным услугам предоставление  осуществляется в электронном виде.</w:t>
      </w:r>
    </w:p>
    <w:p w:rsidR="0041448A" w:rsidRPr="004A4AC4" w:rsidRDefault="00D97ADE" w:rsidP="00FA25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Возможность п</w:t>
      </w:r>
      <w:r w:rsidR="0041448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редоставлени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41448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муниципальных услуг по принципу</w:t>
      </w:r>
      <w:r w:rsidR="001528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«одного окна»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реализована по всем исследуемым муниципальным услугам</w:t>
      </w:r>
      <w:r w:rsidR="00FA251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Информация о порядке предоставления муниципальных услуг размещена на официальном сайте администрации муниципального района, Портале государственных и муниципальных услуг Забайкальского края, на информационных стендах в местах предоставления услуг. </w:t>
      </w:r>
    </w:p>
    <w:p w:rsidR="00FA251B" w:rsidRPr="004A4AC4" w:rsidRDefault="00550C2E" w:rsidP="00FA25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Бланки заявлений и других документов, необходимых для получения услуг, размещены на Портале государственных и муниципальных услуг Забайкальского края и на информационных стендах в местах предоставления услуг.</w:t>
      </w:r>
    </w:p>
    <w:p w:rsidR="00550C2E" w:rsidRPr="004A4AC4" w:rsidRDefault="00FA251B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Большинство</w:t>
      </w:r>
      <w:r w:rsidR="00550C2E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исследуемы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</w:t>
      </w:r>
      <w:r w:rsidR="00550C2E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муниципальны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</w:t>
      </w:r>
      <w:r w:rsidR="00550C2E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 предоставляются в течение всего рабочего дня, в течение всей рабочей недели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библиотечные услуги предоставляются 6 дней в неделю, услуги по земельным отношениям и архивному делу предоставляются только в приемные дни</w:t>
      </w:r>
      <w:r w:rsidR="00550C2E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Места предоставления муниципальных услуг оборудованы бесплатными автомобильными парковками,</w:t>
      </w:r>
      <w:r w:rsidR="00F14A6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пандусами,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местами ожидания для посетителей, а также специальными местами для заполнения необходимых документов. 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и судебные иски в отношении должностных лиц на ненадлежащее оказание муниципальных услуг отсутствуют.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осуществлении оценки соблюдения количественных параметров стандарта предоставления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выявлено следующее:</w:t>
      </w:r>
    </w:p>
    <w:p w:rsidR="00550C2E" w:rsidRPr="004A4AC4" w:rsidRDefault="00550C2E" w:rsidP="00550C2E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время получения услуги в целом по муниципальному району</w:t>
      </w:r>
      <w:r w:rsidR="00F14A6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данным соцопроса составило 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1528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дней, что меньше установленных административными регламентами на </w:t>
      </w:r>
      <w:r w:rsidR="00F14A6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1528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 (</w:t>
      </w:r>
      <w:r w:rsidR="00F14A6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7,</w:t>
      </w:r>
      <w:r w:rsidR="00F14A6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дней);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ожидания в очереди в целом по муниципальному району по данным соцопроса составило </w:t>
      </w:r>
      <w:r w:rsidR="00F14A6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F14A6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минут, что меньше установленных административными  регламентами  на </w:t>
      </w:r>
      <w:r w:rsidR="00F14A6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F14A6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 (</w:t>
      </w:r>
      <w:r w:rsidR="00F14A6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1528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минут);  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число обращений в структурные подразделения администрации муниципального района по данным соцопроса составило 1,</w:t>
      </w:r>
      <w:r w:rsidR="00F14A6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раза, что меньше числа обращений, установленных административными регламентами, на 0,</w:t>
      </w:r>
      <w:r w:rsidR="00F14A6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 (1,</w:t>
      </w:r>
      <w:r w:rsidR="00F14A6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раза).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социологических опросах получателей муниципальных услуг в 201</w:t>
      </w:r>
      <w:r w:rsidR="00F14A6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приняло участие 5</w:t>
      </w:r>
      <w:r w:rsidR="00F14A6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респондентов. </w:t>
      </w:r>
    </w:p>
    <w:p w:rsidR="00550C2E" w:rsidRPr="004A4AC4" w:rsidRDefault="00F14A64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ходе проведения соцопросов  61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1528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информацию об услуге получили при личном посещении органа (учреждения) или от друзей (родственников, знакомых),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телефону – </w:t>
      </w:r>
      <w:r w:rsidR="001528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19,6 % респондентов, на информационных стендах – 8,2 % респондентов, на официальном сайте органа – 5,7 % респондентов, 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Едином портале государст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венных и муниципальных услуг – 4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1528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в средствах массовой информации –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Подали заявление и другие документы, необходимые для получения услуги, в электронной форме </w:t>
      </w:r>
      <w:r w:rsidR="006A749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через официальный сайт органа 4,</w:t>
      </w:r>
      <w:r w:rsidR="001528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6A749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через Портал государственных и муниципальных услуг Забайкальского края </w:t>
      </w:r>
      <w:r w:rsidR="006A749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0,</w:t>
      </w:r>
      <w:r w:rsidR="001528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</w:t>
      </w:r>
      <w:r w:rsidR="006A749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50C2E" w:rsidRPr="004A4AC4" w:rsidRDefault="006A749D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93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не обращались к посредникам для получения услуги или отдельных документов (процедур), при этом прибегали к услугам посредников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из-за сложности получения отдельных документов или прохождения процедур 2,</w:t>
      </w:r>
      <w:r w:rsidR="00152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обеспечения качества и быстрого оформления документов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0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другим причинам – 3,02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респондентов. </w:t>
      </w:r>
    </w:p>
    <w:p w:rsidR="006A749D" w:rsidRPr="004A4AC4" w:rsidRDefault="006A749D" w:rsidP="004E4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74,7 % респондентов оценили качество предоставления услуг на 5 баллов, на 4 балла 21,3 % респондентов, на 3 балла – 2,</w:t>
      </w:r>
      <w:r w:rsidR="001528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не удовлетворены качеством  предоставления услуг – 2,0 % респондентов (2 балла).</w:t>
      </w:r>
    </w:p>
    <w:p w:rsidR="00550C2E" w:rsidRPr="004A4AC4" w:rsidRDefault="00550C2E" w:rsidP="00540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 проблем при</w:t>
      </w:r>
      <w:r w:rsidR="006A749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получении муниципальных услуг 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301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им был непонятен порядок получения услуги; неудобный режим работы органа (учреждения) - 1,</w:t>
      </w:r>
      <w:r w:rsidR="006A749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помещение плохо оборудовано для приема посетителей - </w:t>
      </w:r>
      <w:r w:rsidR="006A749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A749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</w:t>
      </w:r>
      <w:r w:rsidR="00540E3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грубость, невнимательность и </w:t>
      </w:r>
      <w:r w:rsidR="006A749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низкий профессионализм сотрудников, участ</w:t>
      </w:r>
      <w:r w:rsidR="00540E3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вующих в предоставлении услуг - по 0,3 % респондентов.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целях повышения качества предоставления услуг необходимо: </w:t>
      </w:r>
    </w:p>
    <w:p w:rsidR="00540E3C" w:rsidRPr="004A4AC4" w:rsidRDefault="00540E3C" w:rsidP="00540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обеспечить развитие сети «Интернет» в поселениях района;</w:t>
      </w:r>
    </w:p>
    <w:p w:rsidR="00540E3C" w:rsidRPr="004A4AC4" w:rsidRDefault="00540E3C" w:rsidP="00540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повысить информационную доступность сведений о возможности получения муниципальных услуг в электронном виде.</w:t>
      </w:r>
    </w:p>
    <w:p w:rsidR="00262269" w:rsidRPr="004A4AC4" w:rsidRDefault="00262269" w:rsidP="00262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</w:t>
      </w:r>
      <w:r w:rsidR="000E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муниципального района «Петровск-Забайкальский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в сети «Интернет» </w:t>
      </w:r>
      <w:r w:rsidRPr="004A4AC4">
        <w:rPr>
          <w:color w:val="000000" w:themeColor="text1"/>
        </w:rPr>
        <w:t xml:space="preserve"> </w:t>
      </w:r>
      <w:hyperlink r:id="rId46" w:history="1">
        <w:r w:rsidRPr="004A4A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http</w:t>
        </w:r>
        <w:r w:rsidRPr="004A4A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://петровзаб.забайкальскийкрай.рф</w:t>
        </w:r>
        <w:r w:rsidRPr="004A4AC4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/</w:t>
        </w:r>
        <w:r w:rsidRPr="004A4AC4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administrativnye</w:t>
        </w:r>
        <w:r w:rsidRPr="004A4AC4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_</w:t>
        </w:r>
        <w:r w:rsidRPr="004A4AC4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reglamenty</w:t>
        </w:r>
        <w:r w:rsidRPr="004A4AC4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_</w:t>
        </w:r>
        <w:r w:rsidRPr="004A4AC4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predostavleniya</w:t>
        </w:r>
        <w:r w:rsidRPr="004A4AC4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_</w:t>
        </w:r>
        <w:r w:rsidRPr="004A4AC4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municipalnyh</w:t>
        </w:r>
        <w:r w:rsidRPr="004A4AC4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_</w:t>
        </w:r>
        <w:r w:rsidRPr="004A4AC4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uslug</w:t>
        </w:r>
        <w:r w:rsidRPr="004A4AC4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/</w:t>
        </w:r>
        <w:r w:rsidRPr="004A4AC4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monitoring</w:t>
        </w:r>
        <w:r w:rsidRPr="004A4AC4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_</w:t>
        </w:r>
        <w:r w:rsidRPr="004A4AC4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kachestva</w:t>
        </w:r>
        <w:r w:rsidRPr="004A4AC4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_</w:t>
        </w:r>
        <w:r w:rsidRPr="004A4AC4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predostavleniya</w:t>
        </w:r>
        <w:r w:rsidRPr="004A4AC4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_</w:t>
        </w:r>
        <w:r w:rsidRPr="004A4AC4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municipalnyh</w:t>
        </w:r>
        <w:r w:rsidRPr="004A4AC4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_</w:t>
        </w:r>
        <w:r w:rsidRPr="004A4AC4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uslug</w:t>
        </w:r>
        <w:r w:rsidRPr="004A4AC4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.</w:t>
        </w:r>
        <w:r w:rsidRPr="004A4AC4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html</w:t>
        </w:r>
      </w:hyperlink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50C2E" w:rsidRPr="004A4AC4" w:rsidRDefault="00550C2E" w:rsidP="002622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Муниципальный район «Приаргунский район»</w:t>
      </w:r>
    </w:p>
    <w:p w:rsidR="00550C2E" w:rsidRPr="004A4AC4" w:rsidRDefault="00550C2E" w:rsidP="0055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Мониторинг </w:t>
      </w:r>
      <w:r w:rsidR="00D87A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проведен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</w:t>
      </w:r>
      <w:r w:rsidR="00D87A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D87A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ом</w:t>
      </w: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«Приаргунский район»</w:t>
      </w: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D87A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1</w:t>
      </w:r>
      <w:r w:rsidR="00FD3E7D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</w:t>
      </w:r>
      <w:r w:rsidR="00D87A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муниципальным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</w:t>
      </w:r>
      <w:r w:rsidR="00D87A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из </w:t>
      </w:r>
      <w:r w:rsidR="00FD3E7D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30 услуг (60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%), включённых в Перечень муниципальных услуг.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0,7</w:t>
      </w:r>
      <w:r w:rsidR="00FD3E7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получатели муниципальных услуг </w:t>
      </w:r>
      <w:r w:rsidR="00FD3E7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основном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удовлетворены качеством и доступностью их предоставления (оценка общего уровня удовлетворенности заявителей муниципальных услуг – </w:t>
      </w:r>
      <w:r w:rsidR="00FD3E7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D87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7,0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%).</w:t>
      </w:r>
    </w:p>
    <w:p w:rsidR="00FD3E7D" w:rsidRPr="004A4AC4" w:rsidRDefault="00FD3E7D" w:rsidP="00FD3E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процессе проведения мониторинга проанализировано, с учетом проведенного опроса заявителей муниципальных услуг, 1112 анкет.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информации, представленной в докладе администрации района, возможность получения муниципальных услуг в электронном виде реализована по </w:t>
      </w:r>
      <w:r w:rsidR="00FD3E7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муниципальным услугам.</w:t>
      </w:r>
    </w:p>
    <w:p w:rsidR="00FD3E7D" w:rsidRPr="004A4AC4" w:rsidRDefault="00D87A05" w:rsidP="00FD3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FD3E7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редоставлени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FD3E7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муниципальных услуг по принципу «одного окна» не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="00FD3E7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Информация о порядке предоставления муниципальных услуг, а также  бланки заявлений и других документов, необходимых для получения услуг, размещены на официальном сайте администрации муниципального района, Портале государственных и муниципальных услуг Забайкальского края, на информационных стендах и рабочих местах сотрудников в местах предоставления услуг. 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Все исследуемые муниципальные услуги предоставляются в течение всего рабочего, в течение всей рабочей недели.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Места предоставления муниципальных услуг оборудованы бесплатными автомобильными парковками, местами ожидания для посетителей, а также специальными местами для заполнения необходимых документов. </w:t>
      </w:r>
    </w:p>
    <w:p w:rsidR="00550C2E" w:rsidRPr="004A4AC4" w:rsidRDefault="00FD3E7D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70</w:t>
      </w:r>
      <w:r w:rsidR="00D87A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,0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муниципальных услуг предоставляются в доступных для инвалидов и иных маломобильных групп населения зданиях, оборудованных пандусами и иными элементами доступной среды для данных категорий потребителей.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Кроме того, при предоставлении 9</w:t>
      </w:r>
      <w:r w:rsidR="00FD3E7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D87A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муниципальных услуг имеются указатели о местах приема посетителей на этажах и в кабинетах.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и судебные иски в отношении должностных лиц на ненадлежащее оказание муниципальных услуг отсутствуют.</w:t>
      </w:r>
    </w:p>
    <w:p w:rsidR="00550C2E" w:rsidRPr="004A4AC4" w:rsidRDefault="00004CBA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Наиболее актуальной проблемой</w:t>
      </w:r>
      <w:r w:rsidR="00550C2E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связанн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ой</w:t>
      </w:r>
      <w:r w:rsidR="00550C2E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 предоставлением услуг, явля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550C2E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тся неустойчивая информационно-телекоммуникационная связь.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осуществлении оценки соблюдения количественных параметров стандарта предоставления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выявлено следующее:</w:t>
      </w:r>
    </w:p>
    <w:p w:rsidR="00550C2E" w:rsidRPr="004A4AC4" w:rsidRDefault="00550C2E" w:rsidP="00550C2E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время получения услуги в целом по муниципальному району</w:t>
      </w:r>
      <w:r w:rsidR="00004CB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данным соцопроса составило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4,</w:t>
      </w:r>
      <w:r w:rsidR="00D87A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 дня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что меньше установленных административными регламентами на </w:t>
      </w:r>
      <w:r w:rsidR="00004CB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8,</w:t>
      </w:r>
      <w:r w:rsidR="00D87A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 (2</w:t>
      </w:r>
      <w:r w:rsidR="00004CB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D87A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дня);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ожидания в очереди в целом по муниципальному району по данным соцопроса составило </w:t>
      </w:r>
      <w:r w:rsidR="00004CB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004CB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минут, что меньше установленных административными  регламентами  на </w:t>
      </w:r>
      <w:r w:rsidR="00004CB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D87A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 (</w:t>
      </w:r>
      <w:r w:rsidR="00004CB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004CB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D87A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004CB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004CBA" w:rsidRPr="004A4AC4" w:rsidRDefault="00004CBA" w:rsidP="00004CB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число обращений в структурные подразделения администрации муниципального района по данным соцопроса составило 1,</w:t>
      </w:r>
      <w:r w:rsidR="00D87A0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 раз, что соответствует числу обращений, установленных административными регламентами.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социологических опросах получателей муниципальных услуг в 201</w:t>
      </w:r>
      <w:r w:rsidR="00004CB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приняло участие </w:t>
      </w:r>
      <w:r w:rsidR="00004CB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1094</w:t>
      </w:r>
      <w:r w:rsidR="00094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респондента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ходе проведения соцопросов  </w:t>
      </w:r>
      <w:r w:rsidR="00361B4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ED3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информацию об услуге получили при личном посещении органа (учреждения) или от друзей (родственников, знакомых), </w:t>
      </w:r>
      <w:r w:rsidR="00361B4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информационных стендах – 9,</w:t>
      </w:r>
      <w:r w:rsidR="00ED3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361B4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Едином портале государственных и муниципальных услуг – </w:t>
      </w:r>
      <w:r w:rsidR="00361B4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61B4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по телефону – </w:t>
      </w:r>
      <w:r w:rsidR="00361B4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ED3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="00361B4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средствах массовой информации – 3,0 %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официальном сайте органа – </w:t>
      </w:r>
      <w:r w:rsidR="00361B4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61B4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Подали заявление и другие документы, необходимые для получения услуги, в электронной форме через Портал государственных и муниципальных услуг Забайкальского края </w:t>
      </w:r>
      <w:r w:rsidR="00361B4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ED3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через официальный сайт органа – </w:t>
      </w:r>
      <w:r w:rsidR="00361B4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61B4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550C2E" w:rsidRPr="004A4AC4" w:rsidRDefault="00361B41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99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D3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не обращались к посредникам для получения услуги или отдельных документов (процедур)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61B41" w:rsidRPr="004A4AC4" w:rsidRDefault="00361B41" w:rsidP="00361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62,9 % респондентов оценили качество предоставления услуг на 5 баллов, на 4 балла 35,5 % респондентов, на 3 балла – 1,</w:t>
      </w:r>
      <w:r w:rsidR="00ED3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не удовлетворены качеством  предоставления услуг – 0,</w:t>
      </w:r>
      <w:r w:rsidR="00ED3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(2 балла – 0,</w:t>
      </w:r>
      <w:r w:rsidR="00ED3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1 балл – 0,</w:t>
      </w:r>
      <w:r w:rsidR="00ED3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респондентов).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 проблем при получении муниципальных услуг 1,</w:t>
      </w:r>
      <w:r w:rsidR="00361B4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им был непонятен порядок получения услуги; неудобный режим работы органа (учреждения) - 0,</w:t>
      </w:r>
      <w:r w:rsidR="00361B4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</w:t>
      </w:r>
      <w:r w:rsidR="00A5631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низкий профессионализм сотрудников – 0,8 % респондентов,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631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отказ в предоставлении услуги без пояснения причин отказа – 0,</w:t>
      </w:r>
      <w:r w:rsidR="00ED3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5631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помещение плохо оборудовано для приема посетителей – 0,</w:t>
      </w:r>
      <w:r w:rsidR="00ED3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A5631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другие проблемы, оказавшие влияние на уровень их удовлетворенности качеством предоставления услуг (в докладе администрации муниципального района не уточнены)</w:t>
      </w:r>
      <w:r w:rsidR="00ED3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A5631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D3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повышения качества и доступности предоставления  муниципальных услуг, деятельность исполнительных органов местного самоуправления Приаргунского района должна быть направлена на реализацию следующих мероприятий: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минимизация количества обращений за консультацией, расширение информационной доступности сведений о порядке и условиях предоставления муниципальных услуг в средствах массовой информации, на официальных сайтах органов местного самоуп</w:t>
      </w:r>
      <w:r w:rsidR="00ED3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равления муниципального района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сельских поселений района, а также учреждений, осуществляющих предоставление муниципальных услуг;   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обеспечение наличия элементов доступной среды для инвалидов и маломобильных групп населения в местах предоставления услуг;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обеспечение необходимой квалификации специалистов, участвующих в предоставлении услуг;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сокращение обращений при подаче документов (подача заявки в электронной форме, запись на прием по телефону, электронная очередь).</w:t>
      </w:r>
    </w:p>
    <w:p w:rsidR="00A5631C" w:rsidRPr="004A4AC4" w:rsidRDefault="00A5631C" w:rsidP="001536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</w:t>
      </w:r>
      <w:r w:rsidR="000E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муниципального района «Приаргунский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в сети «Интернет» </w:t>
      </w:r>
      <w:r w:rsidRPr="004A4AC4">
        <w:rPr>
          <w:color w:val="000000" w:themeColor="text1"/>
        </w:rPr>
        <w:t xml:space="preserve"> </w:t>
      </w:r>
      <w:r w:rsidR="0015363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http://приаргунск.забайкальскийкрай.рф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/municipalnye_uslugi/monitoring.html</w:t>
      </w:r>
      <w:r w:rsidR="0015363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50C2E" w:rsidRPr="004A4AC4" w:rsidRDefault="00550C2E" w:rsidP="0055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Муниципальный район «Сретенский район»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Мониторинг </w:t>
      </w:r>
      <w:r w:rsidR="00ED39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проведен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</w:t>
      </w:r>
      <w:r w:rsidR="00ED39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ED39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«Сретенский район» </w:t>
      </w:r>
      <w:r w:rsidR="00ED39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</w:t>
      </w:r>
      <w:r w:rsidR="009E5915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22 муниципальны</w:t>
      </w:r>
      <w:r w:rsidR="00ED39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9E5915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</w:t>
      </w:r>
      <w:r w:rsidR="00ED39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ам</w:t>
      </w:r>
      <w:r w:rsidR="009E5915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из 29 услуг (76 %), включённых в Перечень муниципальных услуг.</w:t>
      </w:r>
    </w:p>
    <w:p w:rsidR="00550C2E" w:rsidRPr="004A4AC4" w:rsidRDefault="00550C2E" w:rsidP="00ED39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0,7</w:t>
      </w:r>
      <w:r w:rsidR="009E591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получатели муниципальных услуг </w:t>
      </w:r>
      <w:r w:rsidR="009E591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основном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удовлетворены качеством и доступностью их предоставления (оценка общего уровня удовлетворенности зая</w:t>
      </w:r>
      <w:r w:rsidR="009E591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вителей муниципальных услуг – 88,1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%).</w:t>
      </w:r>
    </w:p>
    <w:p w:rsidR="009E5915" w:rsidRPr="004A4AC4" w:rsidRDefault="009E5915" w:rsidP="003742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процессе проведения мониторинга проанализирован</w:t>
      </w:r>
      <w:r w:rsidR="00374292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с учетом проведенного опроса заявителей муниципальных услуг, </w:t>
      </w:r>
      <w:r w:rsidR="00374292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240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анкет</w:t>
      </w:r>
      <w:r w:rsidR="00374292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муниципальных услуг по принципу «одного окна» не осуществляется.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Информация о порядке предоставления муниципальных услуг, а также  бланки заявлений и других документов, необходимых для получения услуг, размещены</w:t>
      </w: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официальном сайте администрации муниципального района, Портале государственных и муниципальных услуг Забайкальского края, на информационных стендах и рабочих местах сотрудников в местах предоставления услуг. 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Все исследуемые муниципальные услуги предоставляются в течение всего рабочего дня, в течение всей рабочей недели.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Места предоставления муниципальных услуг оборудованы бесплатными автомобильными парковками, местами ожидания для посетителей, а также специальными местами для заполнения необходимых документов. В помещениях для приема заявителей имеются таблички с указанием номера кабинета и должности лица, осуществляющего прием.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Исследуемые муниципальные услуги предоставляются в доступных для инвалидов и иных маломобильных групп населения зданиях, оборудованных пандусами и иными элементами доступной среды для данных категорий потребителей.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и судебные иски в отношении должностных лиц на ненадлежащее оказание муниципальных услуг отсутствуют.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осуществлении оценки соблюдения количественных параметров стандарта предоставления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выявлено следующее: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получения услуги в целом по муниципальному району </w:t>
      </w:r>
      <w:r w:rsidR="00374292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="00ED3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данным соцопроса составило 9,9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дней, что </w:t>
      </w:r>
      <w:r w:rsidR="00374292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больше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установленных административными регламентами на </w:t>
      </w:r>
      <w:r w:rsidR="00374292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ED3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95031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дня (9,</w:t>
      </w:r>
      <w:r w:rsidR="00ED3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ED3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 По 4 муниципальным услугам установлено превышение фактического срока предоставления услуг над нормативно установленным;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ожидания в очереди в целом по муниципальному району </w:t>
      </w:r>
      <w:r w:rsidR="0095031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данным соцопроса составил</w:t>
      </w:r>
      <w:r w:rsidR="00ED3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6</w:t>
      </w:r>
      <w:r w:rsidR="0095031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ED3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минут, что меньше установленных административными регламентами на </w:t>
      </w:r>
      <w:r w:rsidR="00ED3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7,1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минуты (1</w:t>
      </w:r>
      <w:r w:rsidR="0095031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ED3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минут).  </w:t>
      </w:r>
      <w:r w:rsidR="0095031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2 муниципальным услугам установлено превышение фактического времени ожидания в очереди над нормативно установленным;</w:t>
      </w:r>
    </w:p>
    <w:p w:rsidR="0095031C" w:rsidRPr="004A4AC4" w:rsidRDefault="0095031C" w:rsidP="0095031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число обращений в структурные подразделения администрации муниципального района по данным соцопроса составило 1,0 раза, что меньше числа обращений, установленных административными</w:t>
      </w:r>
      <w:r w:rsidR="00ED3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регламентами, на 0,2 раза (1,2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раза).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социологических опросах получателей муниципальных услуг в 201</w:t>
      </w:r>
      <w:r w:rsidR="0095031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приняло участие </w:t>
      </w:r>
      <w:r w:rsidR="0095031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</w:t>
      </w:r>
      <w:r w:rsidR="0095031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ходе проведения соцопросов  </w:t>
      </w:r>
      <w:r w:rsidR="0095031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85,9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информацию об услуге получили при личном посещении органа (учреждения) или от друзей (родственников, знакомых); </w:t>
      </w:r>
      <w:r w:rsidR="0095031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информационных стендах – 7,7 %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телефону – 3,</w:t>
      </w:r>
      <w:r w:rsidR="00ED3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95031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% респондентов, на официальном сайте органа – </w:t>
      </w:r>
      <w:r w:rsidR="003D208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D208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в средствах массовой информации – </w:t>
      </w:r>
      <w:r w:rsidR="003D208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ED3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3D208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ED392F" w:rsidRDefault="00ED392F" w:rsidP="00ED3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информации, представленной в докладе администрации района, предоставление муниципальных услуг в электронном виде не осуществляется, но при этом по данным соцопроса выявлено, что 0,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04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подали заявления и другие документы, необходимые для получения услуги, в электронной форме через официальный сайт органа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50C2E" w:rsidRPr="004A4AC4" w:rsidRDefault="003D208A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96,</w:t>
      </w:r>
      <w:r w:rsidR="00ED3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не обращались к посредникам для получения услуги или отдельных документов (процедур), при этом прибегали к услугам посредников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обеспечения качества и быстрого оформления документов 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1,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респондентов. </w:t>
      </w:r>
    </w:p>
    <w:p w:rsidR="003D208A" w:rsidRPr="004A4AC4" w:rsidRDefault="003D208A" w:rsidP="003D2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97,</w:t>
      </w:r>
      <w:r w:rsidR="00ED39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оценили качество предоставления услуг на 5 баллов, на 4 балла – 1,8 % респондентов, на 3 балла – 0,9 % респондентов.</w:t>
      </w:r>
    </w:p>
    <w:p w:rsidR="003D208A" w:rsidRPr="004A4AC4" w:rsidRDefault="003D208A" w:rsidP="003D2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Проблем, связанных с предоставлением услуг</w:t>
      </w:r>
      <w:r w:rsidR="001F7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выявлено.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повышения качества предоставления услуг необходимо</w:t>
      </w:r>
      <w:r w:rsidR="007715C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обеспечить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3D208A" w:rsidRPr="004A4AC4" w:rsidRDefault="003D208A" w:rsidP="003D2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создание комфортных условий в местах </w:t>
      </w:r>
      <w:r w:rsidR="001F7C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предоставления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услуг;</w:t>
      </w:r>
    </w:p>
    <w:p w:rsidR="007715CD" w:rsidRPr="004A4AC4" w:rsidRDefault="007715CD" w:rsidP="003D2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развитие системы электронного предоставления услуг с помощью Портала государственных и муниципальных услуг</w:t>
      </w:r>
      <w:r w:rsidR="001F7C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Забайкальского края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7715CD" w:rsidRPr="004A4AC4" w:rsidRDefault="007715CD" w:rsidP="003D2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развитие системы межведомственного взаимодействия;</w:t>
      </w:r>
    </w:p>
    <w:p w:rsidR="007715CD" w:rsidRPr="004A4AC4" w:rsidRDefault="007715CD" w:rsidP="007715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возможность получения  муниципальных услуг по принципу «одного окна».</w:t>
      </w:r>
    </w:p>
    <w:p w:rsidR="007715CD" w:rsidRPr="004A4AC4" w:rsidRDefault="007715CD" w:rsidP="005D5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</w:t>
      </w:r>
      <w:r w:rsidR="000E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</w:t>
      </w:r>
      <w:r w:rsidR="00AF578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 «Сретенский район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в сети «Интернет» </w:t>
      </w:r>
      <w:r w:rsidR="0000679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http://сретенск.забайкальскийкрай.рф/municipalnye_uslugi/otchety_o_provedenii_monitoringa_predost_uslug_v_2014.html.</w:t>
      </w:r>
    </w:p>
    <w:p w:rsidR="00550C2E" w:rsidRPr="004A4AC4" w:rsidRDefault="00550C2E" w:rsidP="007715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Муниципальный район «Тунгиро-Олёкминский район»</w:t>
      </w:r>
    </w:p>
    <w:p w:rsidR="005D525F" w:rsidRPr="004A4AC4" w:rsidRDefault="005D525F" w:rsidP="0055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Мони</w:t>
      </w:r>
      <w:r w:rsidR="006309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торинг проведен муниципальным районом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«Тунгиро-Олёкминский район» </w:t>
      </w:r>
      <w:r w:rsidR="006309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 </w:t>
      </w:r>
      <w:r w:rsidR="000372B0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11 муниципальны</w:t>
      </w:r>
      <w:r w:rsidR="006309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0372B0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</w:t>
      </w:r>
      <w:r w:rsidR="006309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ам</w:t>
      </w:r>
      <w:r w:rsidR="000372B0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из 81 услуг</w:t>
      </w:r>
      <w:r w:rsidR="00AD72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0372B0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(14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%), включённых в Перечень муниципальных услуг, из них по  </w:t>
      </w:r>
      <w:r w:rsidR="00BC47D9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5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муниципальным услугам провести опрос заявителей услуг не представилось возможным в связи с отсутствием обращений за их получением в период осуществления мониторинга.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</w:t>
      </w:r>
      <w:r w:rsidR="007D245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0,7</w:t>
      </w:r>
      <w:r w:rsidR="00630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получате</w:t>
      </w:r>
      <w:r w:rsidR="007D245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 муниципальных услуг в основном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удовлетворены качеством и доступностью их предоставления (оценка общего уровня удовлетворенности зая</w:t>
      </w:r>
      <w:r w:rsidR="007D245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</w:t>
      </w:r>
      <w:r w:rsidR="00AD7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елей муниципальных услуг – 87,0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%).</w:t>
      </w:r>
    </w:p>
    <w:p w:rsidR="00BC47D9" w:rsidRPr="004A4AC4" w:rsidRDefault="00BC47D9" w:rsidP="00BC47D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процессе проведения мониторинга проанализированы, с учетом проведенного опроса заявителей муниципальных услуг, 44 анкеты. 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информации, представленной в докладе администрации района, возможность получения муниципальных услуг в эл</w:t>
      </w:r>
      <w:r w:rsidR="007D245A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ектронном виде реализована по всем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муниципальным услугам.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муниципальных услуг по принципу «одного окна» не осуществляется.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Информация о порядке предоставления муниципальных услуг, а также  бланки заявлений и других документов, необходимых для получения услуг, размещены на официальном сайте адми</w:t>
      </w:r>
      <w:r w:rsidR="00FC13E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нистрации муниципального района и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Портале государственных и муниципал</w:t>
      </w:r>
      <w:r w:rsidR="00FC13E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ьных услуг Забайкальского края.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Все исследуемые муниципальные услуги предоставляются в течение всего рабочего дня, в течение всей рабочей недели.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и судебные иски в отношении должностных лиц на ненадлежащее оказание муниципальных услуг отсутствуют.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осуществлении оценки соблюдения количественных параметров стандарта предоставления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выявлено следующее:</w:t>
      </w:r>
    </w:p>
    <w:p w:rsidR="00550C2E" w:rsidRPr="004A4AC4" w:rsidRDefault="00550C2E" w:rsidP="00550C2E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время получения услуги в целом по муниципальному району по</w:t>
      </w:r>
      <w:r w:rsidR="00FC13E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данным соцопроса составило 1,4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630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что меньше установленных адми</w:t>
      </w:r>
      <w:r w:rsidR="00FC13E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нистративными регламентами на 25,2 дней (26,6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дней);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время ожидания в очереди в целом по муниципальному району по</w:t>
      </w:r>
      <w:r w:rsidR="00630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данным соцопроса составило 5,7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минут, что меньше установленных админист</w:t>
      </w:r>
      <w:r w:rsidR="00FC13E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ративными  регламентами  на 4,0 минут</w:t>
      </w:r>
      <w:r w:rsidR="00630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="00FC13E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(9,7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минуты);  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число обращений в структурные подразделения администрации муниципального района по данным соцопроса составило 1,0 раз, что соответствует числу обращений, установленных административными регламентами.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социологических опросах получа</w:t>
      </w:r>
      <w:r w:rsidR="00FC13E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телей муниципальных услуг в 2014 году приняло участие 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 респондентов. </w:t>
      </w:r>
    </w:p>
    <w:p w:rsidR="00653402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5F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х</w:t>
      </w:r>
      <w:r w:rsidR="00653402" w:rsidRPr="00CF5F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оде проведения соцопросов  81,</w:t>
      </w:r>
      <w:r w:rsidR="00754CE8" w:rsidRPr="00CF5F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CF5F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информацию об услуге получили при личном посещении органа (учреждения) или от друзей (родственников, знакомых), по телефону – </w:t>
      </w:r>
      <w:r w:rsidR="00BC47D9" w:rsidRPr="00CF5F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CF5F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BC47D9" w:rsidRPr="00CF5F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CF5F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BC47D9" w:rsidRPr="00CF5F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CF5F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="00653402" w:rsidRPr="00CF5F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информационных стендах – </w:t>
      </w:r>
      <w:r w:rsidR="00BC47D9" w:rsidRPr="00CF5F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653402" w:rsidRPr="00CF5F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BC47D9" w:rsidRPr="00CF5F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653402" w:rsidRPr="00CF5F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B02F00" w:rsidRPr="004A4AC4" w:rsidRDefault="00B02F00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респонденты пода</w:t>
      </w:r>
      <w:r w:rsidR="00BC7FC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 заявление и другие документы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необходимые для получения услуги  по месту их предоставления  в бумажной форме.</w:t>
      </w:r>
    </w:p>
    <w:p w:rsidR="00550C2E" w:rsidRPr="004A4AC4" w:rsidRDefault="00BC47D9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92</w:t>
      </w:r>
      <w:r w:rsidR="00B02F0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F3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не обращались к посредникам для получения услуги или отдельных документов (процедур), при этом прибегали к услугам посредников для обеспечения качества и быстр</w:t>
      </w:r>
      <w:r w:rsidR="00B02F0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 оформления документов – 5,</w:t>
      </w:r>
      <w:r w:rsidR="007F3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другим пр</w:t>
      </w:r>
      <w:r w:rsidR="00B02F0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ичинам  2,6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респондентов. </w:t>
      </w:r>
    </w:p>
    <w:p w:rsidR="00BC47D9" w:rsidRPr="004A4AC4" w:rsidRDefault="005E1C04" w:rsidP="00BC47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81</w:t>
      </w:r>
      <w:r w:rsidR="00BC47D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7F36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BC47D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оценили качество предоставления услуг на 5 баллов, на 4 балла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18</w:t>
      </w:r>
      <w:r w:rsidR="00BC47D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7F36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BC47D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F3A04" w:rsidRPr="004A4AC4" w:rsidRDefault="0052540C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Проблем, связанных с предоставлением услуг</w:t>
      </w:r>
      <w:r w:rsidR="007F3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выявлено.</w:t>
      </w:r>
    </w:p>
    <w:p w:rsidR="000F3A04" w:rsidRPr="004A4AC4" w:rsidRDefault="000F3A04" w:rsidP="000F3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Комплекс мер, направленных на устранение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выявленных проблем и недостатков, в целях повышения качества предоставляемых муниципальных услуг администрацией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 района не представлен.</w:t>
      </w:r>
    </w:p>
    <w:p w:rsidR="005E1C04" w:rsidRPr="004A4AC4" w:rsidRDefault="005E1C04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</w:t>
      </w:r>
      <w:r w:rsidR="000E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муниципального района «Тунгиро-Олекминский район» в сети «Интернет» </w:t>
      </w:r>
      <w:r w:rsidRPr="004A4AC4">
        <w:rPr>
          <w:rFonts w:ascii="Times New Roman" w:hAnsi="Times New Roman" w:cs="Times New Roman"/>
          <w:color w:val="000000" w:themeColor="text1"/>
          <w:sz w:val="28"/>
          <w:szCs w:val="28"/>
        </w:rPr>
        <w:t>http://tungir-adm.ru/in/md/org?cun=285604.</w:t>
      </w:r>
    </w:p>
    <w:p w:rsidR="00550C2E" w:rsidRPr="004A4AC4" w:rsidRDefault="00550C2E" w:rsidP="0055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Муниципальный район «Тунгокоченский район»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Мониторинг </w:t>
      </w:r>
      <w:r w:rsidR="00CF5F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проведен муниципальным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CF5F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«Тунгокоченский район» </w:t>
      </w:r>
      <w:r w:rsidR="00CF5F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</w:t>
      </w:r>
      <w:r w:rsidR="000F3A04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22</w:t>
      </w:r>
      <w:r w:rsidR="00CF5F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муниципальным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</w:t>
      </w:r>
      <w:r w:rsidR="00CF5F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из </w:t>
      </w:r>
      <w:r w:rsidR="000F3A04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52 услуг </w:t>
      </w:r>
      <w:r w:rsidR="000F3A04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(42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%), включённых в Перечень муниципальных услуг</w:t>
      </w:r>
      <w:r w:rsidR="000F3A04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из них по 4 муниципальным услугам провести опрос заявителей услуг не представилось возможным в связи с отсутствием обращений за их получением в период осуществления мониторинга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C7F12" w:rsidRPr="004A4AC4" w:rsidRDefault="00CC7F12" w:rsidP="00CC7F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0,8</w:t>
      </w:r>
      <w:r w:rsidR="00CF5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получатели муниципальных услуг в основном удовлетворены качеством и доступностью их предоставления (оценка общего уровня удовлетворенности заявителей муниципальных услуг – 84,3 %).</w:t>
      </w:r>
    </w:p>
    <w:p w:rsidR="00CC7F12" w:rsidRPr="004A4AC4" w:rsidRDefault="00CC7F12" w:rsidP="00CC7F1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процессе проведения мониторинга проанализированы, с учетом проведенного опроса заявителей муниципальных услуг, 363 анкеты. </w:t>
      </w:r>
      <w:r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муниципальных услуг по принципу «одного окна» не осуществляется.</w:t>
      </w:r>
    </w:p>
    <w:p w:rsidR="00550C2E" w:rsidRDefault="00550C2E" w:rsidP="00CC7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Информация о порядке предоставления муниципальных услуг, а также бланки  заявлений и других документов, необходимых для получения услуг, размещены</w:t>
      </w: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официальном сайте администрации муниципального района, на информационных стендах в местах предоставления услуг. </w:t>
      </w:r>
      <w:r w:rsidR="00CC7F12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Кроме того, указанную информацию можно получить посредством телефонной связи. </w:t>
      </w:r>
      <w:r w:rsidR="00AD72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Административные р</w:t>
      </w:r>
      <w:r w:rsidR="00CC7F12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егламенты  предоставления муниципальных услуг опубликованы в районной газете «Вести Севера». </w:t>
      </w:r>
    </w:p>
    <w:p w:rsidR="00CF5FB5" w:rsidRPr="004A4AC4" w:rsidRDefault="00CF5FB5" w:rsidP="00CC7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Наиболее актуальными проблемами, связанными с предоставлением муниципальных услуг, являются неудовлетворительное качество связи на территории района и отсутствие специалистов по информационно-телекоммуникационным технологиям в администрации района и администрациях сельских поселений. 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и судебные иски в отношении должностных лиц на ненадлежащее оказание муниципальных услуг отсутствуют.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осуществлении оценки соблюдения количественных параметров стандарта предоставления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выявлено следующее: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получения услуги в целом по муниципальному району по данным соцопроса составило </w:t>
      </w:r>
      <w:r w:rsidR="00CC7F12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CC7F12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дней, что меньше установленных административными регламентами на </w:t>
      </w:r>
      <w:r w:rsidR="00CC7F12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CF5F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 (23,</w:t>
      </w:r>
      <w:r w:rsidR="00CC7F12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дня);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ожидания в очереди в целом по муниципальному району по данным соцопроса составило </w:t>
      </w:r>
      <w:r w:rsidR="0082254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,1 минут, что меньше установленных админ</w:t>
      </w:r>
      <w:r w:rsidR="0082254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истративными  регламентами  на 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CF5F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 (1</w:t>
      </w:r>
      <w:r w:rsidR="0082254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CF5F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минут)</w:t>
      </w:r>
      <w:r w:rsidR="0082254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B613F9" w:rsidRPr="004A4AC4" w:rsidRDefault="00B613F9" w:rsidP="00B613F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число обращений в структурные подразделения администрации муниципального района по данным соцопроса составило 1,</w:t>
      </w:r>
      <w:r w:rsidR="00CF5F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раза, что выше числа обращений, установленных административными регламентами на 0,</w:t>
      </w:r>
      <w:r w:rsidR="00CF5F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 (1,0 раза), нарушение числа обращений в орган (учреждение) для однократного получения услуги допущено по 7 муниципальным услугам.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социологических опросах получателей муниципальных услуг в 201</w:t>
      </w:r>
      <w:r w:rsidR="00B613F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приняло участие </w:t>
      </w:r>
      <w:r w:rsidR="00B613F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</w:t>
      </w:r>
      <w:r w:rsidR="00866D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ходе проведения соцопросов  </w:t>
      </w:r>
      <w:r w:rsidR="00B613F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B613F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информацию об услуге получили при личном посещении органа (учреждения) или от друзей (родственников, знакомых), по телефону – </w:t>
      </w:r>
      <w:r w:rsidR="00CF5F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B613F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B613F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% респондентов, </w:t>
      </w:r>
      <w:r w:rsidR="00B613F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средствах массовой информации – 8,14 %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информационных стендах – </w:t>
      </w:r>
      <w:r w:rsidR="0098354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5,5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% респондентов, на официальном сайте органа – </w:t>
      </w:r>
      <w:r w:rsidR="0098354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,9 % респондентов</w:t>
      </w:r>
      <w:r w:rsidR="0098354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 Едином портале государственных и муниципальных услуг – 2,3 % респондентов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7199F" w:rsidRPr="004A4AC4" w:rsidRDefault="0037199F" w:rsidP="003719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информации, представленной в докладе администрации района, предоставление муниципальных услуг в электронном виде не осуществляется, но при этом по данным соцопроса выявлено, что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04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04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подали заявления и другие документы, необходимые для получения услуги, в электронной форме через Портал государственных и муниципальных услуг Забайкальского края, через официальный сайт органа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2,9</w:t>
      </w:r>
      <w:r w:rsidRPr="0004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550C2E" w:rsidRPr="004A4AC4" w:rsidRDefault="00DF5500" w:rsidP="003719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92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не обращались к посредникам для получения услуги или отдельных документов (процедур), при этом прибегали к услугам посредников для обеспечения качества и быстрого оформления документов 2,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из-за сложности получения отдельных документов или прохождения процедур –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71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посредник был предложен как обязательное условие получения результата – 0,</w:t>
      </w:r>
      <w:r w:rsidR="00371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другим причинам – </w:t>
      </w:r>
      <w:r w:rsidR="00C5389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5389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респондентов. </w:t>
      </w:r>
    </w:p>
    <w:p w:rsidR="00C53896" w:rsidRPr="004A4AC4" w:rsidRDefault="00C53896" w:rsidP="00C53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68,0 % респондентов оценили качество предоставления услуг на 5 баллов, на 4 балла</w:t>
      </w:r>
      <w:r w:rsidR="003719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22,4 % респондентов, на 3 балла – 8,4 % респондентов, не удовлетворены качеством  предоставления услуг – 1,</w:t>
      </w:r>
      <w:r w:rsidR="005259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(2 балла – 0,</w:t>
      </w:r>
      <w:r w:rsidR="005259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1 балл – 0,</w:t>
      </w:r>
      <w:r w:rsidR="005259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респондентов).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 проблем при получении му</w:t>
      </w:r>
      <w:r w:rsidR="00C5389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ниципальных услуг 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25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</w:t>
      </w:r>
      <w:r w:rsidR="00C5389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неудобный режим работы органа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C5389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низкий профессионализм сотрудников – 0,</w:t>
      </w:r>
      <w:r w:rsidR="00525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C5389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не понятен порядок получения услуги и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требование большого количества документов из других органов  (учреждений) </w:t>
      </w:r>
      <w:r w:rsidR="00C5389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5389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25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респондентов. </w:t>
      </w:r>
    </w:p>
    <w:p w:rsidR="00550C2E" w:rsidRPr="004A4AC4" w:rsidRDefault="0052593E" w:rsidP="003C1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В июле-августе 2014 года </w:t>
      </w:r>
      <w:r w:rsidR="00E05D0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рабочие места сотрудников, предоставляющих муниципальные услуги, оснащены доступом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сеть «</w:t>
      </w:r>
      <w:r w:rsidR="00E05D0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Интернет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E05D0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50C2E" w:rsidRPr="004A4AC4" w:rsidRDefault="00E05D06" w:rsidP="00814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</w:t>
      </w:r>
      <w:r w:rsidR="000E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муниципального района «Тунгокоченский район» в сети «Интернет» </w:t>
      </w:r>
      <w:r w:rsidR="009F38C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http://тунгокоч.забайкальскийкрай.рф/municipalnye_uslugi/otchet_po_municipalnym_uslugam_2014_god.html.</w:t>
      </w:r>
    </w:p>
    <w:p w:rsidR="00E62C87" w:rsidRPr="004A4AC4" w:rsidRDefault="00AD726F" w:rsidP="0000679A">
      <w:pPr>
        <w:tabs>
          <w:tab w:val="left" w:pos="1656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</w:r>
    </w:p>
    <w:p w:rsidR="00550C2E" w:rsidRPr="004A4AC4" w:rsidRDefault="00550C2E" w:rsidP="00E62C87">
      <w:pPr>
        <w:tabs>
          <w:tab w:val="left" w:pos="1656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Муниципальный район «Улётовский район»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Мониторинг </w:t>
      </w:r>
      <w:r w:rsidR="005259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проведен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</w:t>
      </w:r>
      <w:r w:rsidR="005259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5259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«Улётовский район» </w:t>
      </w:r>
      <w:r w:rsidR="005259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1</w:t>
      </w:r>
      <w:r w:rsidR="00E62C87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муниципальны</w:t>
      </w:r>
      <w:r w:rsidR="005259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</w:t>
      </w:r>
      <w:r w:rsidR="005259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из 3</w:t>
      </w:r>
      <w:r w:rsidR="00E62C87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 (</w:t>
      </w:r>
      <w:r w:rsidR="00E62C87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52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%), включённых в Перечень муниципальных услуг.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</w:t>
      </w:r>
      <w:r w:rsidR="00E62C8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получатели муниципальных услуг </w:t>
      </w:r>
      <w:r w:rsidR="00E62C8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основном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удовлетворены качеством и доступностью их предоставления (оценка общего уровня удовлетворенности заявителей муниципальных услуг – 82,</w:t>
      </w:r>
      <w:r w:rsidR="008140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%).</w:t>
      </w:r>
    </w:p>
    <w:p w:rsidR="00E62C87" w:rsidRPr="004A4AC4" w:rsidRDefault="00E62C87" w:rsidP="00E62C8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процессе проведения мониторинга проанализирован</w:t>
      </w:r>
      <w:r w:rsidR="004E4292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с учетом проведенного опроса заявителей муниципальных услуг, 399 анкет. </w:t>
      </w:r>
      <w:r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информации, представленной в докладе администрации района, возможность получения муниципальных услуг в электронном виде реализована по 1</w:t>
      </w:r>
      <w:r w:rsidR="00E62C8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муниципальным услугам.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муниципальных услуг по принципу «одного окна» не осуществляется.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Информация о порядке предоставления муниципальных услуг, а также  бланки заявлений и других документов, необходимых для получения услуг, размещены на официальном сайте администрации муниципального района, Портале государственных и муниципальных услуг Забайкальского края, на информационных стендах</w:t>
      </w:r>
      <w:r w:rsidR="00E62C8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средствах массовой информации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рабочих местах сотрудников в местах предоставления услуг. </w:t>
      </w:r>
      <w:r w:rsidR="00E62C8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Кроме того, указанную информацию можно получить посредством телефонной связи.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Все исследуемые муниципальные услуги предоставляются в течение всего рабочего дня, в течение всей рабочей недели.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Места предоставления муниципальных услуг оборудованы бесплатными автомобильными парковками, местами ожидания для посетителей, а также специальными местами для заполнения необходимых документов. 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Кроме того, имеются указатели о местах приема посетителей на этажах и в кабинетах, информационные карточки о фамилии, имени, отчестве и должности сотрудников, к которым обращаются получатели в ходе получения услуг.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и судебные иски в отношении должностных лиц на ненадлежащее оказание муниципальных услуг отсутствуют.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осуществлении оценки соблюдения количественных параметров стандарта предоставления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выявлено следующее:</w:t>
      </w:r>
    </w:p>
    <w:p w:rsidR="00550C2E" w:rsidRPr="004A4AC4" w:rsidRDefault="00550C2E" w:rsidP="00550C2E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получения услуги в целом по муниципальному району по данным соцопроса составило </w:t>
      </w:r>
      <w:r w:rsidR="006E0D7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140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дней, что меньше установленных административными регламентами на </w:t>
      </w:r>
      <w:r w:rsidR="006E0D7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140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 (4</w:t>
      </w:r>
      <w:r w:rsidR="006E0D7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6E0D7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8140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время ожидания в очереди в целом по муниципальному району</w:t>
      </w:r>
      <w:r w:rsidR="006E0D7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данным соцопроса составило 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140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минут, что меньше установленных административными  регламентами  на </w:t>
      </w:r>
      <w:r w:rsidR="006E0D7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6E0D7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 (</w:t>
      </w:r>
      <w:r w:rsidR="006E0D7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140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минуты).  При этом установлено превышение срока ожидания в очереди по сравнению с нормативно установленным </w:t>
      </w:r>
      <w:r w:rsidR="006E0D7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4 муниципальным услугам;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число обращений в структурные подразделения администрации муниципального района по данным соцопроса составило 1,</w:t>
      </w:r>
      <w:r w:rsidR="006E0D7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раза, что меньше числа обращений, установленных административными регламентами, на 0,</w:t>
      </w:r>
      <w:r w:rsidR="006E0D7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 (1,</w:t>
      </w:r>
      <w:r w:rsidR="006E0D7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раза).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социологических опросах получа</w:t>
      </w:r>
      <w:r w:rsidR="006E0D7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телей муниципальных услуг в 2014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приняло участие </w:t>
      </w:r>
      <w:r w:rsidR="006E0D7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866D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еспондента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50C2E" w:rsidRPr="004A4AC4" w:rsidRDefault="009047F4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ходе проведения соцопросов  66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информацию об услуге получили при личном посещении органа (учреждения) или от друзей (родственников, знакомых),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телефону – </w:t>
      </w:r>
      <w:r w:rsidR="008140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18,6 % респондентов, на официальном сайте органа – 7,3 % респондентов, 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средствах массовой информации 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2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140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на информационных стендах –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140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Подали заявление и другие документы, необходимые для получения услуги, в электронной форме через Портал государственных и муниципальны</w:t>
      </w:r>
      <w:r w:rsidR="009047F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 услуг Забайкальского края 2,6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чере</w:t>
      </w:r>
      <w:r w:rsidR="009047F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 официальный сайт органа – 11,0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550C2E" w:rsidRPr="004A4AC4" w:rsidRDefault="009047F4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96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не обращались к посредникам для получения услуги или отдельных документов (процедур), при этом прибегали к услугам посредников для обеспечения качества и быстрого оформления документов 1,</w:t>
      </w:r>
      <w:r w:rsidR="008140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другим причинам 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140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респондентов. </w:t>
      </w:r>
    </w:p>
    <w:p w:rsidR="009047F4" w:rsidRPr="004A4AC4" w:rsidRDefault="008140C7" w:rsidP="00904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59,7</w:t>
      </w:r>
      <w:r w:rsidR="009047F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оценили качество предоставления услуг на 5 баллов, на 4 балла – 33,0 % респондентов, на 3 балла – 6,5 % респондентов, не удовлетворены качеством  предоставления услуг – 0,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9047F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(2 балла).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Среди проблем при получении муниципальных услуг </w:t>
      </w:r>
      <w:r w:rsidR="009047F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047F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им был не понятен порядок получения услуги (сложная процедура оформления документов); плохо оборудованные помещения для приема посетителей - </w:t>
      </w:r>
      <w:r w:rsidR="009047F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140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неудобный режим работы органа (учреждения) - </w:t>
      </w:r>
      <w:r w:rsidR="009047F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047F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</w:t>
      </w:r>
      <w:r w:rsidR="00ED53E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требование большого количества документов из других органов – 0,</w:t>
      </w:r>
      <w:r w:rsidR="008140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ED53E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другие проблемы, оказавшие влияние на уровень их удовлетворенности качеством предоставления услуг (в докладе администрации муниципального</w:t>
      </w:r>
      <w:r w:rsidR="009047F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не уточнены) - 73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,8 % респондентов. </w:t>
      </w:r>
    </w:p>
    <w:p w:rsidR="00ED53E3" w:rsidRPr="004A4AC4" w:rsidRDefault="00ED53E3" w:rsidP="00ED5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Комплекс мер, направленных на устранение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выявленных проблем и недостатков, в целях повышения качества предоставляемых муниципальных услуг администрацией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 района не представлен.</w:t>
      </w:r>
    </w:p>
    <w:p w:rsidR="0000679A" w:rsidRPr="004A4AC4" w:rsidRDefault="0000679A" w:rsidP="00ED53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</w:t>
      </w:r>
      <w:r w:rsidR="000E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муниципального района «Улётовский район» в сети «Интернет» </w:t>
      </w:r>
      <w:r w:rsidRPr="004A4AC4">
        <w:rPr>
          <w:rFonts w:ascii="Times New Roman" w:hAnsi="Times New Roman" w:cs="Times New Roman"/>
          <w:color w:val="000000" w:themeColor="text1"/>
          <w:sz w:val="28"/>
          <w:szCs w:val="28"/>
        </w:rPr>
        <w:t>http://улёты.забайкальскийкрай.рф/</w:t>
      </w:r>
      <w:r w:rsidRPr="004A4A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municipalnye</w:t>
      </w:r>
      <w:r w:rsidRPr="004A4AC4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4A4A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uslugi</w:t>
      </w:r>
      <w:r w:rsidRPr="004A4AC4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E62C87" w:rsidRPr="004A4A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monitoring</w:t>
      </w:r>
      <w:r w:rsidR="00E62C87" w:rsidRPr="004A4A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62C87" w:rsidRPr="004A4A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html</w:t>
      </w:r>
      <w:r w:rsidR="00E62C87" w:rsidRPr="004A4A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50C2E" w:rsidRPr="004A4AC4" w:rsidRDefault="00550C2E" w:rsidP="00AD72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Муниципальный район «Хилокский район»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66C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Мониторинг </w:t>
      </w:r>
      <w:r w:rsidR="008140C7" w:rsidRPr="00066C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проведен муниципальным</w:t>
      </w:r>
      <w:r w:rsidRPr="00066C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8140C7" w:rsidRPr="00066C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ом</w:t>
      </w:r>
      <w:r w:rsidRPr="00066C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«Хилокский район» </w:t>
      </w:r>
      <w:r w:rsidR="008140C7" w:rsidRPr="00066C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</w:t>
      </w:r>
      <w:r w:rsidR="00A33361" w:rsidRPr="00066C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30</w:t>
      </w:r>
      <w:r w:rsidR="00AD726F" w:rsidRPr="00066C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муниципальны</w:t>
      </w:r>
      <w:r w:rsidR="008140C7" w:rsidRPr="00066C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AD726F" w:rsidRPr="00066C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</w:t>
      </w:r>
      <w:r w:rsidR="008140C7" w:rsidRPr="00066C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ам</w:t>
      </w:r>
      <w:r w:rsidRPr="00066C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из 41 услуги (</w:t>
      </w:r>
      <w:r w:rsidR="00A33361" w:rsidRPr="00066C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73 </w:t>
      </w:r>
      <w:r w:rsidR="00AD726F" w:rsidRPr="00066C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%), включённых</w:t>
      </w:r>
      <w:r w:rsidRPr="00066C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Перечень муниципальных услуг, из них по </w:t>
      </w:r>
      <w:r w:rsidR="00A33361" w:rsidRPr="00066C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12</w:t>
      </w:r>
      <w:r w:rsidRPr="00066C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муниципальным услугам провести опрос заявителей услуг не представилось возможным в связи с отсутствием обращений за их получением в период осуществления мониторинга.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0,8</w:t>
      </w:r>
      <w:r w:rsidR="0091717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получатели муниципальных услуг </w:t>
      </w:r>
      <w:r w:rsidR="0091717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основном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удовлетворены качеством и доступностью их предоставления (оценка общего уровня удовлетворенности заявителей муниципальных услуг – 8</w:t>
      </w:r>
      <w:r w:rsidR="0091717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66C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%).</w:t>
      </w:r>
    </w:p>
    <w:p w:rsidR="00A33361" w:rsidRPr="004A4AC4" w:rsidRDefault="00917173" w:rsidP="009171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процессе проведения мониторинга проанализированы, с учетом проведенного опроса заявителей муниципальных услуг, 273 анкеты. </w:t>
      </w:r>
      <w:r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информации, представленной в докладе администрации района, возможность получения муниципальных услуг в э</w:t>
      </w:r>
      <w:r w:rsidR="0091717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лектронном виде реализована по 21</w:t>
      </w:r>
      <w:r w:rsidR="00AD72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муниципальной услуге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муниципальных услуг по принципу «одного окна» не осуществляется.</w:t>
      </w:r>
    </w:p>
    <w:p w:rsidR="00E6563B" w:rsidRPr="004A4AC4" w:rsidRDefault="00550C2E" w:rsidP="00E65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Информация о порядке предоставления муниципальных услуг размещена на официальном сайте администрации муниципального района, на Портале государственных и муниципальных услуг Забайкальского края, на информационных стендах в местах предоставления услуг. </w:t>
      </w:r>
      <w:r w:rsidR="00E6563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Кроме того, указанную информацию можно получить при непосредственном посещении мест предоставления услуг, посредством телефонной и почтовой связи, а также с использованием электронной почты.</w:t>
      </w:r>
    </w:p>
    <w:p w:rsidR="00550C2E" w:rsidRPr="004A4AC4" w:rsidRDefault="00550C2E" w:rsidP="00E65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Бланки заявлений и других документов, необходимых для получения услуг, размещены на Портале государственных и муниципальных услуг Забайкальского края, на официальном сайте администрации муниципального района, на информационных стендах, а также на рабочих местах сотрудников учреждений, осуществляющих предоставление услуг.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течение всего рабочего дня и в течение всей рабочей недели предоставляются </w:t>
      </w:r>
      <w:r w:rsidR="00E6563B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27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муниципальных услуг</w:t>
      </w:r>
      <w:r w:rsidR="00E6563B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2 услуги предоставляются 6 дней в неделю («Обеспечение библиотечного, библиографического и информационного обслуживания пользователей библиотеки», «Обеспечение библиографической обработки документов и организации каталогов»), </w:t>
      </w:r>
      <w:r w:rsidR="00066C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одна</w:t>
      </w:r>
      <w:r w:rsidR="00E6563B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услуга – в течение всей недели («Организационно-методическое обслуживание учреждений культуры  в организации их деятельности, проведение культурно-массовых мероприятий»)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процессе проведения мон</w:t>
      </w:r>
      <w:r w:rsidR="00AD72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иторинга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установлено, что</w:t>
      </w: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6563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только 80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муниципальных услуг предоставляются в доступных для инвалидов и иных маломобильных групп населения зданиях, оборудованных пандусами.</w:t>
      </w:r>
    </w:p>
    <w:p w:rsidR="00550C2E" w:rsidRPr="004A4AC4" w:rsidRDefault="00E6563B" w:rsidP="00E83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Места предоставления 90 %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муниципальных услуг оборудованы беспла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E8366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ными автомобильными парковками.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Кроме того, имеются </w:t>
      </w:r>
      <w:r w:rsidR="00E6563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места для сидения посетителей при ожидании получ</w:t>
      </w:r>
      <w:r w:rsidR="00E8366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ения услуг,</w:t>
      </w:r>
      <w:r w:rsidR="00E6563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специальные места для заполнения необходимых документов</w:t>
      </w:r>
      <w:r w:rsidR="00E8366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также</w:t>
      </w:r>
      <w:r w:rsidR="00E6563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указатели о местах приема посетителей на этажах и в кабинетах, информационные карточки о фамилии, имени, отчестве и должности сотрудников, к которым обращаются получатели в ходе получения услуг.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и судебные иски в отношении должностных лиц на ненадлежащее оказание муниципальных услуг отсутствуют.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осуществлении оценки соблюдения количественных параметров стандарта предоставления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выявлено следующее:</w:t>
      </w:r>
    </w:p>
    <w:p w:rsidR="00550C2E" w:rsidRPr="004A4AC4" w:rsidRDefault="00550C2E" w:rsidP="00550C2E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получения услуги в целом по муниципальному району по данным соцопроса составило </w:t>
      </w:r>
      <w:r w:rsidR="00E8366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066C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дней, что меньше установленных административными регламентами на </w:t>
      </w:r>
      <w:r w:rsidR="00E8366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E8366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 (</w:t>
      </w:r>
      <w:r w:rsidR="00E8366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E8366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066C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ожидания в очереди в целом по муниципальному району по данным соцопроса составило </w:t>
      </w:r>
      <w:r w:rsidR="00E8366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066C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минут, что меньше установленных административными  регламентами  на </w:t>
      </w:r>
      <w:r w:rsidR="00E8366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E8366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минут (14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066C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минуты);  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число обращений в структурные подразделения администрации муниципального района по </w:t>
      </w:r>
      <w:r w:rsidR="00E8366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данным соцопроса составило  1,</w:t>
      </w:r>
      <w:r w:rsidR="00066C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раза, что меньше числа обращений, установленных административн</w:t>
      </w:r>
      <w:r w:rsidR="00E8366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ыми регламентами, на 0,</w:t>
      </w:r>
      <w:r w:rsidR="00066C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E8366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 (1,4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раза).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социологических опросах получателей муниципальных услуг в 201</w:t>
      </w:r>
      <w:r w:rsidR="00E8366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году приняло участие </w:t>
      </w:r>
      <w:r w:rsidR="00E8366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респондента.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ходе проведения соцопросов  </w:t>
      </w:r>
      <w:r w:rsidR="00657F9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657F9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информацию об услуге получили при личном посещении органа (учреждения) или от друзей (родственников, знакомых), </w:t>
      </w:r>
      <w:r w:rsidR="00657F9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телефону – </w:t>
      </w:r>
      <w:r w:rsidR="00066C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657F9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17,2 % респондентов, на официальном сайте органа – 10,3 % респондентов, в сре</w:t>
      </w:r>
      <w:r w:rsidR="002E0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дствах массовой информации – 9,</w:t>
      </w:r>
      <w:r w:rsidR="00657F9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9 % респондентов, на информационных стендах – 9,</w:t>
      </w:r>
      <w:r w:rsidR="002E0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657F9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Едином портале государст</w:t>
      </w:r>
      <w:r w:rsidR="00657F9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венных и муниципальных услуг – 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2E0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657F9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Подали заявление и другие документы, необходимые для получения услуги, в электронной форме через Портал государственных и муниципальных услуг Забайкальского края</w:t>
      </w:r>
      <w:r w:rsidR="00310A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0,7 % респондентов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через официа</w:t>
      </w:r>
      <w:r w:rsidR="00310A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льный сайт органа –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0A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2E0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550C2E" w:rsidRPr="004A4AC4" w:rsidRDefault="00310ACC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93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,4 % респондентов отметили, что не обращались к посредникам для получения услуги или отдельных документов (процедур), при этом прибегали к услугам посредников для обеспечения качества и быстрого оформления до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кументов 6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E0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респондентов.</w:t>
      </w:r>
    </w:p>
    <w:p w:rsidR="00310ACC" w:rsidRPr="004A4AC4" w:rsidRDefault="00310ACC" w:rsidP="0031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73,3 % респондентов оценили качество предоставления услуг на 5 баллов, на 4 балла – 22</w:t>
      </w:r>
      <w:r w:rsidR="002E0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на 3 балла – 3,</w:t>
      </w:r>
      <w:r w:rsidR="002E0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не удовлетворены качеством  предоставления услуг – 0,</w:t>
      </w:r>
      <w:r w:rsidR="002E0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(1 балл).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Среди проблем при получении муниципальных услуг </w:t>
      </w:r>
      <w:r w:rsidR="003F118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F118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помещения плохо оборудованы для приема посетителей; неудобный режим работы органа (учреждения) - </w:t>
      </w:r>
      <w:r w:rsidR="003F118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F118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3 % респондентов, не понятен порядок получения услуги –  0,</w:t>
      </w:r>
      <w:r w:rsidR="002E0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3F118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целях повышения качества предоставления услуг необходимо: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завершить процесс регламентации муниципальных услуг; </w:t>
      </w:r>
    </w:p>
    <w:p w:rsidR="003F118D" w:rsidRPr="004A4AC4" w:rsidRDefault="00550C2E" w:rsidP="003F1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повысить информационную доступность сведений о порядке и условиях предоставления муниципальных услуг, а также порядке досудебного (внесудебного) обжалования результатов предоставления услуг путем размещения информации на официальных сайтах органа местного самоуправления муниципального района, его структурных подразделений и учреждений, в средствах массовой информации и на информационных стендах в местах предоставления услуг;</w:t>
      </w:r>
    </w:p>
    <w:p w:rsidR="003F118D" w:rsidRPr="004A4AC4" w:rsidRDefault="003F118D" w:rsidP="003F1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повысить информационную доступность сведений о возможности получения муниципальных услуг в электронном виде;</w:t>
      </w:r>
    </w:p>
    <w:p w:rsidR="00550C2E" w:rsidRPr="004A4AC4" w:rsidRDefault="00550C2E" w:rsidP="003F1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обеспечить наличие элементов доступной среды для инвалидов и маломобильных групп населения в местах предоставления услуг;</w:t>
      </w:r>
    </w:p>
    <w:p w:rsidR="003F118D" w:rsidRPr="004A4AC4" w:rsidRDefault="003F118D" w:rsidP="003F1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обеспечить создание комфортных условий в местах оказани</w:t>
      </w:r>
      <w:r w:rsidR="002E0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услуг;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провести анализ стандартов предоставления муниципальных услуг в части устранения необходимости обращения получателей услуг к двум и более специалистам в органе (учреждении), осуществляющем их предоставление;</w:t>
      </w:r>
    </w:p>
    <w:p w:rsidR="003F118D" w:rsidRPr="004A4AC4" w:rsidRDefault="00550C2E" w:rsidP="00ED53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обеспечить сокращение обращений заявителей услуг в орган (учреждения) при подаче документов (подача заявки в электронной форме, электронная очередь, запись на прием по телефону)</w:t>
      </w:r>
      <w:r w:rsidR="003F118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</w:t>
      </w:r>
    </w:p>
    <w:p w:rsidR="00550C2E" w:rsidRPr="004A4AC4" w:rsidRDefault="003F118D" w:rsidP="00ED53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обеспечить содействие по созданию филиала МФЦ на территории района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3F118D" w:rsidRPr="004A4AC4" w:rsidRDefault="003F118D" w:rsidP="00ED53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 целью содействия по созданию филиала МФЦ на территории муниципального района «Хилокский район», администрацией муниципального района заключен договор безвозмездного </w:t>
      </w:r>
      <w:r w:rsidR="008828A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пользования нежилым помещением с КГУ «Многофункциональный центр предоставления государственных и муниципальных услуг Забайкальского края». Открытие филиала в г. Хилок планируется в октябре 2014 года. Ведется работа по заключению соглашений о взаимодействии администрации муниципального района с КГУ «МФЦ Забайкальского края». </w:t>
      </w:r>
    </w:p>
    <w:p w:rsidR="00ED53E3" w:rsidRPr="004A4AC4" w:rsidRDefault="00ED53E3" w:rsidP="00ED53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</w:t>
      </w:r>
      <w:r w:rsidR="000E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муниципального района «Хилокский район» в сети «Интернет» </w:t>
      </w:r>
      <w:r w:rsidRPr="004A4AC4">
        <w:rPr>
          <w:rFonts w:ascii="Times New Roman" w:hAnsi="Times New Roman" w:cs="Times New Roman"/>
          <w:color w:val="000000" w:themeColor="text1"/>
          <w:sz w:val="28"/>
          <w:szCs w:val="28"/>
        </w:rPr>
        <w:t>http://хилок.забайкальскийкрай.рф/</w:t>
      </w:r>
      <w:r w:rsidRPr="004A4A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MUslugiVEltktronnom</w:t>
      </w:r>
      <w:r w:rsidRPr="004A4AC4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4A4A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MonitoringUsleg</w:t>
      </w:r>
      <w:r w:rsidRPr="004A4A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A4A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html</w:t>
      </w:r>
      <w:r w:rsidRPr="004A4A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53E3" w:rsidRPr="004A4AC4" w:rsidRDefault="00ED53E3" w:rsidP="00ED53E3">
      <w:pPr>
        <w:shd w:val="clear" w:color="auto" w:fill="FFFFFF"/>
        <w:tabs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Муниципальный район «Чернышевский район»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0C2E" w:rsidRPr="004A4AC4" w:rsidRDefault="00550C2E" w:rsidP="00D634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Мониторинг </w:t>
      </w:r>
      <w:r w:rsidR="002E08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проведен муниципальным районом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«Чернышевский район» </w:t>
      </w:r>
      <w:r w:rsidR="002E08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7722A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21</w:t>
      </w:r>
      <w:r w:rsidR="004F7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муниципальной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</w:t>
      </w:r>
      <w:r w:rsidR="004F73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из </w:t>
      </w:r>
      <w:r w:rsidR="00B7722A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</w:t>
      </w:r>
      <w:r w:rsidR="00D634B6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 услуги (51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%), включённой  в Перечень муниципальных услуг</w:t>
      </w:r>
      <w:r w:rsidR="00D634B6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из них по 2 муниципальным услугам провести опрос заявителей услуг не представилось возможным в связи с отсутствием обращений за их получением в период осуществления мониторинга.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</w:t>
      </w:r>
      <w:r w:rsidR="00D634B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731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получатели муниципальных услуг </w:t>
      </w:r>
      <w:r w:rsidR="00D634B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основном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удовлетворены качеством и доступностью их предоставления (оценка общего уровня удовлетворенности заявителей муниципальных услуг – 8</w:t>
      </w:r>
      <w:r w:rsidR="00D634B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634B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%).</w:t>
      </w:r>
    </w:p>
    <w:p w:rsidR="00D634B6" w:rsidRPr="004A4AC4" w:rsidRDefault="00D634B6" w:rsidP="00D634B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процессе проведения мониторинга проанализирован</w:t>
      </w:r>
      <w:r w:rsidR="004E4292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с учетом проведенного опроса заявителей муниципальных услуг, 651 анкет</w:t>
      </w:r>
      <w:r w:rsidR="004E4292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D634B6" w:rsidRPr="004A4AC4" w:rsidRDefault="00D634B6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информации, представленной в докладе администрации района, возможность получения муниципальных услуг в электронном виде реализована по 8 муниципальным услугам.</w:t>
      </w:r>
    </w:p>
    <w:p w:rsidR="00D634B6" w:rsidRPr="004A4AC4" w:rsidRDefault="002E087D" w:rsidP="00D63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D634B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редоставлени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D634B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муниципальных услуг по принципу «одного окна» не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="00D634B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50C2E" w:rsidRPr="004A4AC4" w:rsidRDefault="00550C2E" w:rsidP="002E2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Информация о порядке предоставления муниципальных услуг размещена на официальном сайте администра</w:t>
      </w:r>
      <w:r w:rsidR="00D634B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ции муниципального района (по 15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муниципальным услугам), на Портале государственных и муниципальных </w:t>
      </w:r>
      <w:r w:rsidR="002E268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 Забайкальского края (по 14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муниципальным услугам), на информационных стендах в ме</w:t>
      </w:r>
      <w:r w:rsidR="002E268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стах предоставления услуг (по 14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муниципальным услугам), в сре</w:t>
      </w:r>
      <w:r w:rsidR="002E268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дствах массовой информации (по 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муниципальным услугам). </w:t>
      </w:r>
      <w:r w:rsidR="002E268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Кроме того, указанную информацию можно получить при непосредственном посещении мест предоставления услуг (по 8 муниципальным услугам), посредством телефонной связи (по 10 муниципальным услугам).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Бланки заявлений и других документов, необходимых для получения услуг</w:t>
      </w:r>
      <w:r w:rsidR="002E0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размещены на Портале государственных и муниципальных услуг Забайкальского края (по </w:t>
      </w:r>
      <w:r w:rsidR="002E268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муниципальным услугам),  на официальном сайте администрации муниципального района (по 1</w:t>
      </w:r>
      <w:r w:rsidR="002E268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муниципальным услугам), на информационных стендах (по 1</w:t>
      </w:r>
      <w:r w:rsidR="002E268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муниципальным услугам), а также на рабочих местах сотрудников учреждений.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течение всего рабочего дня и в течение всей рабочей недели предоставляются 1</w:t>
      </w:r>
      <w:r w:rsidR="002E2681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муниципальных услуг.</w:t>
      </w:r>
    </w:p>
    <w:p w:rsidR="002E2681" w:rsidRPr="004A4AC4" w:rsidRDefault="002E2681" w:rsidP="002E2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Места предоставления муниципальных услуг оборудованы бесплатными автомобильными парковками (по 16 муниципальным услугам), местами ожидания для посетителей (по 18 муниципальным услугам), а также специальными местами для заполнения необходимых документов (по 18 муниципальным услугам). Кроме того, имеются указатели о местах приема посетителей на этажах и в кабинетах, информационные карточки о фамилии, имени, отчестве и должности сотрудников, к которым обращаются получатели в ходе получения услуг (по 13 муниципальным услугам).</w:t>
      </w:r>
    </w:p>
    <w:p w:rsidR="002E2681" w:rsidRPr="004A4AC4" w:rsidRDefault="004D1070" w:rsidP="004D1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Условия предоставления услуг в учреждениях, являющихся структурными подразделениями администрации, не в полной мере соответствуют требованиям административных регламентов. Имеются проблемы с наличием пандусов и других элементов доступной среды для инвалидов и мобильных групп населения. 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и судебные иски в отношении должностных лиц на ненадлежащее оказание муниципальных услуг отсутствуют.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осуществлении оценки соблюдения количественных параметров стандарта предоставления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выявлено следующее:</w:t>
      </w:r>
    </w:p>
    <w:p w:rsidR="00550C2E" w:rsidRPr="004A4AC4" w:rsidRDefault="00550C2E" w:rsidP="00550C2E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получения услуги в целом по муниципальному району по данным соцопроса составило </w:t>
      </w:r>
      <w:r w:rsidR="004D107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4D107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дней, что меньше установленных административными регламентами на 1</w:t>
      </w:r>
      <w:r w:rsidR="008C6C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C6C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 (2</w:t>
      </w:r>
      <w:r w:rsidR="004D107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4D107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дней);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ожидания в очереди в целом по муниципальному району по данным соцопроса составило </w:t>
      </w:r>
      <w:r w:rsidR="004D107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4D107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минуты, что меньше установленных административными  регламентами  на 1</w:t>
      </w:r>
      <w:r w:rsidR="004D107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C6C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 (</w:t>
      </w:r>
      <w:r w:rsidR="004D107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C6C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минут);  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число обращений в структурные подразделения администрации муниципального района по данным соцопроса составило  1,</w:t>
      </w:r>
      <w:r w:rsidR="008C6C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раза, что меньше числа обращений, установленных административными регламентами на 0,2 раза (1,</w:t>
      </w:r>
      <w:r w:rsidR="004D107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раза).</w:t>
      </w:r>
      <w:r w:rsidR="004D107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этом установлено превышение числа обращений по сравнению с нормативно установленным по 2 муниципальным услугам.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социологических опросах получателей муниципальных услуг в 201</w:t>
      </w:r>
      <w:r w:rsidR="004D107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приняло участие </w:t>
      </w:r>
      <w:r w:rsidR="004D107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632</w:t>
      </w:r>
      <w:r w:rsidR="00866D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респондента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ходе проведения соцопросов  </w:t>
      </w:r>
      <w:r w:rsidR="004D107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4D107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информацию об услуге получили при личном посещении органа (учреждения) или от друзей (родственников, знакомых); </w:t>
      </w:r>
      <w:r w:rsidR="004D107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телефону – </w:t>
      </w:r>
      <w:r w:rsidR="008C6C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D1070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13,3 % респондентов, </w:t>
      </w:r>
      <w:r w:rsidR="0052141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официальном сайте органа – 9,8 % респондентов, на информационных стендах – 9,3 % респондентов, в средствах массовой информации – 3,0 %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Едином портале государственных и муниципальных услуг – </w:t>
      </w:r>
      <w:r w:rsidR="008C6C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C6C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Подали заявление и другие документы, необходимые для получения услуги, в электронной форме через Портал государственных и муниципальных услуг Забайкальского края </w:t>
      </w:r>
      <w:r w:rsidR="0052141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52141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через официальный сайт органа – </w:t>
      </w:r>
      <w:r w:rsidR="0052141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C6C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550C2E" w:rsidRPr="004A4AC4" w:rsidRDefault="00521418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92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не обращались к посредникам для получения услуги или отдельных документов (процедур), при этом  прибегали к услугам посредников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обеспечения качества и быстрого оформления документов – 2,</w:t>
      </w:r>
      <w:r w:rsidR="008C6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из-за сложности получения отдельных документов или прохождения отдельных процедур – 1,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посредник был предложен ка</w:t>
      </w:r>
      <w:r w:rsidR="008C6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обязательное условие получения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результата – 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</w:t>
      </w:r>
      <w:r w:rsidR="008C6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другим причинам –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C6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C6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респондентов.</w:t>
      </w:r>
    </w:p>
    <w:p w:rsidR="00BB0806" w:rsidRPr="004A4AC4" w:rsidRDefault="00521418" w:rsidP="00BB0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69,8 % респондентов оценили качество предоставления услуг на 5 баллов, на 4 балла – 2</w:t>
      </w:r>
      <w:r w:rsidR="008C6C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,0 % респондентов, на 3 балла – 4,</w:t>
      </w:r>
      <w:r w:rsidR="008C6C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Среди проблем при получении муниципальных услуг </w:t>
      </w:r>
      <w:r w:rsidR="00BB080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C6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помещения плохо оборудованы для приема посетителей; неудобный режим работы органа (учреждения) - </w:t>
      </w:r>
      <w:r w:rsidR="008C6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C6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</w:t>
      </w:r>
      <w:r w:rsidR="00BB080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понятен порядок получения услуги – 5,2 %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требование большого количества документов из других органов (учреждений) - </w:t>
      </w:r>
      <w:r w:rsidR="00BB080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B080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низкий профессионализм сотрудников - </w:t>
      </w:r>
      <w:r w:rsidR="00BB080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C6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</w:t>
      </w:r>
      <w:r w:rsidR="00BB080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другие проблемы, оказавшие влияние на уровень их удовлетворенности качеством предоставления услуг (в докладе администрации муниципального района не уточнены) - 53,2 % респондентов.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целях повышения качества предоставления услуг необходимо: 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обеспечить условия предоставления муниципальных услуг для </w:t>
      </w:r>
      <w:r w:rsidR="00BB080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инвалидов и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маломобильных групп населения;</w:t>
      </w:r>
    </w:p>
    <w:p w:rsidR="00550C2E" w:rsidRPr="004A4AC4" w:rsidRDefault="00550C2E" w:rsidP="00550C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обеспечить необходимой квалификацией специалистов, участвующих в предоставлении услуг, исключить недоброжелательного отношения сотрудников в ходе предоставления услуг;</w:t>
      </w:r>
    </w:p>
    <w:p w:rsidR="00550C2E" w:rsidRPr="004A4AC4" w:rsidRDefault="00550C2E" w:rsidP="00550C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обеспечить возможность получения  муниципальных услуг по принципу «одного окна»;</w:t>
      </w:r>
    </w:p>
    <w:p w:rsidR="00550C2E" w:rsidRPr="004A4AC4" w:rsidRDefault="00550C2E" w:rsidP="00BB08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повысить комфортность предоставления услуг, в том числе путем обеспечения наличия мест для заполнения необходимых документов, а также путем размещения указателей о месте приема заявителей на этажах и в кабинетах</w:t>
      </w:r>
      <w:r w:rsidR="00BB0806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BB0806" w:rsidRPr="004A4AC4" w:rsidRDefault="00BB0806" w:rsidP="00BB08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</w:t>
      </w:r>
      <w:r w:rsidR="000E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муниципального района «Чернышевский район» в сети «Интернет» </w:t>
      </w:r>
      <w:r w:rsidR="00AA391D" w:rsidRPr="004A4AC4">
        <w:rPr>
          <w:rFonts w:ascii="Times New Roman" w:hAnsi="Times New Roman" w:cs="Times New Roman"/>
          <w:color w:val="000000" w:themeColor="text1"/>
          <w:sz w:val="28"/>
          <w:szCs w:val="28"/>
        </w:rPr>
        <w:t>http://чернышевск.забайкальскийкрай.рф/municipalnye_uslugi/otchet__o_provedenii_monitoringa_kachestva_predostavleniya__municipalnoy_uslugi__v_2014_godu.html.</w:t>
      </w:r>
    </w:p>
    <w:p w:rsidR="00550C2E" w:rsidRPr="004A4AC4" w:rsidRDefault="00550C2E" w:rsidP="00AA39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Муниципальный район «Читинский район»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0C2E" w:rsidRPr="004A4AC4" w:rsidRDefault="00550C2E" w:rsidP="008C6C9D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Мониторинг </w:t>
      </w:r>
      <w:r w:rsidR="008C6C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проведен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</w:t>
      </w:r>
      <w:r w:rsidR="008C6C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8C6C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«Читинский район» </w:t>
      </w:r>
      <w:r w:rsidR="008C6C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73504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20</w:t>
      </w:r>
      <w:r w:rsidR="008C6C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муниципальным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</w:t>
      </w:r>
      <w:r w:rsidR="008C6C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из </w:t>
      </w:r>
      <w:r w:rsidR="00573504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33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</w:t>
      </w:r>
      <w:r w:rsidR="008C6C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</w:t>
      </w:r>
      <w:r w:rsidR="00573504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61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%), включённых  в Перечень муниципальных услуг</w:t>
      </w:r>
      <w:r w:rsidR="004E4292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из них по 4 муниципальным услугам провести опрос заявителей услуг не представилось возможным в связи с отсутствием обращений за их получением в период осуществления мониторинга.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мониторинга уровень качества предоставления услуг характеризуется как хороший (общая оценка качества предоставления услуг – </w:t>
      </w:r>
      <w:r w:rsidR="0057350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</w:t>
      </w:r>
      <w:r w:rsidR="00BA2223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8C6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получатели муниципальных услуг полностью удовлетворены качеством и доступностью их предоставления (оценка общего уровня удовлетворенности заявителей муниципальных услуг – </w:t>
      </w:r>
      <w:r w:rsidR="0075141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96,</w:t>
      </w:r>
      <w:r w:rsidR="008C6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%).</w:t>
      </w:r>
    </w:p>
    <w:p w:rsidR="004E4292" w:rsidRPr="004A4AC4" w:rsidRDefault="004E4292" w:rsidP="004E42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процессе проведения мониторинга проанализировано, с учетом проведенного опроса заявителей муниципальных услуг, 430 анкет. </w:t>
      </w:r>
      <w:r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информации, представленной в докладе администрации района, по всем исследуемым муниципальным услугам предусмотрена возможность их получения в электронном виде.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муниципальных услуг по принципу «одного окна» не осуществляется.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Информация о порядке предоставления муниципальных услуг размещена на официальном сайте администрации муниципального района, на Портале государственных и муниципальных услуг Забайкальского края, на информационных стендах в местах предоставления услуг</w:t>
      </w:r>
      <w:r w:rsidR="0075141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</w:t>
      </w:r>
      <w:r w:rsidR="00751419" w:rsidRPr="004A4AC4">
        <w:rPr>
          <w:color w:val="000000" w:themeColor="text1"/>
        </w:rPr>
        <w:t xml:space="preserve"> </w:t>
      </w:r>
      <w:r w:rsidR="0075141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рабочих местах сотрудников в местах предоставления услуг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и судебные иски в отношении должностных лиц на ненадлежащее оказание муниципальных услуг отсутствуют.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осуществлении оценки соблюдения количественных параметров стандарта предоставления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выявлено следующее: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получения услуги в целом по муниципальному району по данным соцопроса составило </w:t>
      </w:r>
      <w:r w:rsidR="0075141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13,</w:t>
      </w:r>
      <w:r w:rsidR="002164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дней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что меньше установленных административными регламентами на </w:t>
      </w:r>
      <w:r w:rsidR="0075141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19,</w:t>
      </w:r>
      <w:r w:rsidR="002164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 (</w:t>
      </w:r>
      <w:r w:rsidR="0075141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32,2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</w:t>
      </w:r>
      <w:r w:rsidR="002164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D77DCC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ожидания в очереди в целом по муниципальному району по данным соцопроса составило </w:t>
      </w:r>
      <w:r w:rsidR="00D77D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5,1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минут, что меньше установленных административными  регламентами  на 9,</w:t>
      </w:r>
      <w:r w:rsidR="00DA409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 (</w:t>
      </w:r>
      <w:r w:rsidR="00D77D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15,0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минут).  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число обращений в структурные подразделения администрации муниципального района по данным соцопроса составило  1,</w:t>
      </w:r>
      <w:r w:rsidR="00DA409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раза, что меньше числа обращений, установленных административными регламентами на 0,</w:t>
      </w:r>
      <w:r w:rsidR="00DA409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 (</w:t>
      </w:r>
      <w:r w:rsidR="00D77D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1,5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раза).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социологических опросах получателей муниципальных услуг в 201</w:t>
      </w:r>
      <w:r w:rsidR="00DA409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приняло участие </w:t>
      </w:r>
      <w:r w:rsidR="00D77D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респондентов.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ходе проведения соцопросов  </w:t>
      </w:r>
      <w:r w:rsidR="00D77D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2164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информацию об услуге получили при личном посещении органа (учреждения) или от друзей (родственников, знакомых)</w:t>
      </w:r>
      <w:r w:rsidR="00D77D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телефону</w:t>
      </w:r>
      <w:r w:rsidR="00D77D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77D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18,</w:t>
      </w:r>
      <w:r w:rsidR="00DA409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D77D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информационных стендах – </w:t>
      </w:r>
      <w:r w:rsidR="00D77D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13,</w:t>
      </w:r>
      <w:r w:rsidR="00DA409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="00D77D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официальном сайте органа – 12,</w:t>
      </w:r>
      <w:r w:rsidR="00DA409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D77D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средствах массовой информации – </w:t>
      </w:r>
      <w:r w:rsidR="00D77D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4,</w:t>
      </w:r>
      <w:r w:rsidR="002164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D77D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на Едином портале государственных и муниципальных услуг – 2,</w:t>
      </w:r>
      <w:r w:rsidR="00DA4094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D77D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Подали заявление и другие документы, необходимые для получения услуги, в электронной форме через Портал государственных и муниципальных услуг Забайкальского края </w:t>
      </w:r>
      <w:r w:rsidR="00D77D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2,</w:t>
      </w:r>
      <w:r w:rsidR="002164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через официальный сайт органа – </w:t>
      </w:r>
      <w:r w:rsidR="00D77DC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8,5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DA4094" w:rsidRPr="004A4AC4" w:rsidRDefault="00EF0441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99,</w:t>
      </w:r>
      <w:r w:rsidR="00216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не обращались к посредникам для получения услуги или отдельных документов (процедур), при этом  прибегали к услугам посредников из-за сложности получения отдельных документов или прохождения отдельных процедур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0,2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 по другим причинам –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</w:t>
      </w:r>
      <w:r w:rsidR="00216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респондентов.</w:t>
      </w:r>
    </w:p>
    <w:p w:rsidR="00DA4094" w:rsidRPr="004A4AC4" w:rsidRDefault="00DA4094" w:rsidP="00DA4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67,1 % респондентов оценили качество предоставления услуг на 5 баллов, на 4 балла – 32,9 % респондентов.</w:t>
      </w:r>
    </w:p>
    <w:p w:rsidR="007D766F" w:rsidRPr="004A4AC4" w:rsidRDefault="007D766F" w:rsidP="007D76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Анализ результатов мониторинга качества предоставления муниципальных услуг свидетельствует о следующих выявленных проблемах:</w:t>
      </w:r>
    </w:p>
    <w:p w:rsidR="007D766F" w:rsidRPr="004A4AC4" w:rsidRDefault="00221590" w:rsidP="007D766F">
      <w:pPr>
        <w:pStyle w:val="a3"/>
        <w:numPr>
          <w:ilvl w:val="0"/>
          <w:numId w:val="34"/>
        </w:numPr>
        <w:tabs>
          <w:tab w:val="num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</w:t>
      </w:r>
      <w:r w:rsidR="007D766F" w:rsidRPr="004A4AC4">
        <w:rPr>
          <w:color w:val="000000" w:themeColor="text1"/>
          <w:sz w:val="28"/>
          <w:szCs w:val="28"/>
        </w:rPr>
        <w:t>униципальная услуга «Предоставление доступа к справочно-поисковому аппарату библиотек, базам данных» предоставляется в здании, не оборудованном пандусом и иными элементами доступной среды для инвалидов и иных маломобильных групп населения.</w:t>
      </w:r>
    </w:p>
    <w:p w:rsidR="007D766F" w:rsidRPr="004A4AC4" w:rsidRDefault="007D766F" w:rsidP="007D766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решения данной проблемы администрацией муниципального района «Читинский район» разработана и утверждена постановлением от 15</w:t>
      </w:r>
      <w:r w:rsidR="002164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февраля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2013 года № 367 муниципальная целевая программа «</w:t>
      </w:r>
      <w:r w:rsidR="00D84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</w:t>
      </w:r>
      <w:r w:rsidR="00D84947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барьерная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среда» (2013-2015 годы), в рамках которой в зданиях учреждений культуры будут созданы необходимые условия для беспрепятственного доступа инвалидов и иных маломобильных групп населения.</w:t>
      </w:r>
    </w:p>
    <w:p w:rsidR="007D766F" w:rsidRPr="004A4AC4" w:rsidRDefault="007D766F" w:rsidP="007D766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0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EA699F" w:rsidRPr="00E30B6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A699F" w:rsidRPr="00E30B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едостаточный уровень</w:t>
      </w:r>
      <w:r w:rsidRPr="00E30B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информированности населения района о возможности получения услуг в электронном виде</w:t>
      </w:r>
      <w:r w:rsidR="00EA699F" w:rsidRPr="00E30B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(1</w:t>
      </w:r>
      <w:r w:rsidR="002164D8" w:rsidRPr="00E30B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EA699F" w:rsidRPr="00E30B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2164D8" w:rsidRPr="00E30B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EA699F" w:rsidRPr="00E30B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заявителей воспользовались возможностью получения муниципальных услуг в электронном виде на Портале государственных и муниципальных услуг Забайкальского края и с помощью официального сайта администрации муниципального района «Читинский район» в информационно-телекоммуникационной сети «Интернет»).</w:t>
      </w:r>
    </w:p>
    <w:p w:rsidR="007D766F" w:rsidRPr="004A4AC4" w:rsidRDefault="007D766F" w:rsidP="007D766F">
      <w:pPr>
        <w:tabs>
          <w:tab w:val="num" w:pos="980"/>
          <w:tab w:val="num" w:pos="142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решения данной проблемы в администрации муниципального района «Читинский район» утверждена программа информационного сопровождения деятельности администрации муниципального района «Читинский район» по организации предоставления муниципальных</w:t>
      </w:r>
      <w:r w:rsidR="00E30B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 в электронном виде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D766F" w:rsidRPr="004A4AC4" w:rsidRDefault="007D766F" w:rsidP="007D766F">
      <w:pPr>
        <w:tabs>
          <w:tab w:val="num" w:pos="980"/>
          <w:tab w:val="num" w:pos="142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Не реализована возможность получения услуг по принципу «одного окна».</w:t>
      </w:r>
    </w:p>
    <w:p w:rsidR="007D766F" w:rsidRPr="004A4AC4" w:rsidRDefault="007D766F" w:rsidP="007D766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соответствии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Планом-графиком создания новых и развития действующих многофункциональных центров предоставления государственных и муниципальных услуг Забайкальского края на территории Забайкальского края, утвержденным протоколом Комиссии по повышению качества государственных и муниципальных услуг в Забайкальском крае от 18 марта 2014 года № 10, а также Схемой размещения МФЦ и отделений (офисов) привлекаемых организаций на территории Забайкальского края в 2014 году в муниципальном районе «Читинский район» планируется создание филиала МФЦ, отделений привлекаемых организаций в 7 населенных пунктах, а также создание удаленного рабочего места в пгт. Новокручининский.</w:t>
      </w:r>
    </w:p>
    <w:p w:rsidR="007D766F" w:rsidRPr="004A4AC4" w:rsidRDefault="007D766F" w:rsidP="007D766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настоящее время заключено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соглашение о взаимодействии между КГУ МФЦ и администрацией муниципального района «Читинский район»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рамках данного Соглашения обеспечивается передача предоставления трех муниципальных услуг на площадку КГУ МФЦ.</w:t>
      </w:r>
    </w:p>
    <w:p w:rsidR="00A5762C" w:rsidRDefault="007D766F" w:rsidP="007D766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Постановлением администрации муниципального района «Читинский район» от 31 марта 2014 года № 789 утвержден перечень муниципальных услуг, предоставление которых может быть организовано по принципу «одного окна», в том числе на базе МФЦ. В данный перечень включено 13 муниципальных услуг, 11 из которых относятся к земельным и имущественным отношениям. </w:t>
      </w:r>
    </w:p>
    <w:p w:rsidR="007D766F" w:rsidRPr="004A4AC4" w:rsidRDefault="007D766F" w:rsidP="007D766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 целью открытия удаленного рабочего места МФЦ в поселке Новокручининский администрацией муниципального района предоставлено помещение, распложенное по улице Широкая, дом 8, общей площадью 47,5 квадратных метра на условиях безвозмездного пользования.</w:t>
      </w:r>
    </w:p>
    <w:p w:rsidR="007D766F" w:rsidRPr="004A4AC4" w:rsidRDefault="007D766F" w:rsidP="007D766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настоящее время рассматривается возможность открытия Читинского филиала МФЦ по адресу: г. Чита, ул. Генерала Белика, 12.</w:t>
      </w:r>
    </w:p>
    <w:p w:rsidR="007D766F" w:rsidRPr="004A4AC4" w:rsidRDefault="007D766F" w:rsidP="00EA699F">
      <w:pPr>
        <w:pStyle w:val="a3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4A4AC4">
        <w:rPr>
          <w:color w:val="000000" w:themeColor="text1"/>
          <w:sz w:val="28"/>
          <w:szCs w:val="28"/>
        </w:rPr>
        <w:t>3,</w:t>
      </w:r>
      <w:r w:rsidR="00A5762C">
        <w:rPr>
          <w:color w:val="000000" w:themeColor="text1"/>
          <w:sz w:val="28"/>
          <w:szCs w:val="28"/>
        </w:rPr>
        <w:t>7</w:t>
      </w:r>
      <w:r w:rsidRPr="004A4AC4">
        <w:rPr>
          <w:color w:val="000000" w:themeColor="text1"/>
          <w:sz w:val="28"/>
          <w:szCs w:val="28"/>
        </w:rPr>
        <w:t xml:space="preserve"> % респондентов считают режим работы администрации муниципального района «Читинский район» неудобным для получения муниципальных услуг. Кроме того</w:t>
      </w:r>
      <w:r w:rsidR="00A5762C">
        <w:rPr>
          <w:color w:val="000000" w:themeColor="text1"/>
          <w:sz w:val="28"/>
          <w:szCs w:val="28"/>
        </w:rPr>
        <w:t>,</w:t>
      </w:r>
      <w:r w:rsidRPr="004A4AC4">
        <w:rPr>
          <w:color w:val="000000" w:themeColor="text1"/>
          <w:sz w:val="28"/>
          <w:szCs w:val="28"/>
        </w:rPr>
        <w:t xml:space="preserve"> 3,4 % респондентов отметили, что помещение плохо оборудовано для приема посетителей. </w:t>
      </w:r>
    </w:p>
    <w:p w:rsidR="007D766F" w:rsidRPr="004A4AC4" w:rsidRDefault="007D766F" w:rsidP="007D766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очередном заседании комиссии по повышению качества и доступности предоставления муниципальных услуг планируется рассмотреть вопрос оказания муниципальных услуг в вечернее время и в выходные дни, а также модернизации мест для ожидания и заполнения необходимых документов.</w:t>
      </w:r>
    </w:p>
    <w:p w:rsidR="00550C2E" w:rsidRPr="004A4AC4" w:rsidRDefault="008A32B2" w:rsidP="003D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</w:t>
      </w:r>
      <w:r w:rsidR="000E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муниципального района «Ч</w:t>
      </w:r>
      <w:r w:rsidR="004E4292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итинский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район» в сети «Интернет» </w:t>
      </w:r>
      <w:hyperlink r:id="rId47" w:history="1">
        <w:r w:rsidR="00EC032A" w:rsidRPr="004A4AC4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http://читинск.забайкальскийкрай.рф/munuslugi.html</w:t>
        </w:r>
      </w:hyperlink>
      <w:r w:rsidR="004E4292" w:rsidRPr="004A4A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032A" w:rsidRPr="004A4AC4" w:rsidRDefault="00EC032A" w:rsidP="003D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C2E" w:rsidRPr="004A4AC4" w:rsidRDefault="00550C2E" w:rsidP="0055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Муниципальный район «Шелопугинский район»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0C2E" w:rsidRPr="004A4AC4" w:rsidRDefault="00550C2E" w:rsidP="00A5762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Мониторинг </w:t>
      </w:r>
      <w:r w:rsidR="00A576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проведен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</w:t>
      </w:r>
      <w:r w:rsidR="00A576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</w:t>
      </w:r>
      <w:r w:rsidR="00A576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«Шелопугинский район» </w:t>
      </w:r>
      <w:r w:rsidR="00A576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572C9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18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муниципальны</w:t>
      </w:r>
      <w:r w:rsidR="00A576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</w:t>
      </w:r>
      <w:r w:rsidR="00A576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из 36 услуг</w:t>
      </w:r>
      <w:r w:rsidR="00A576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</w:t>
      </w:r>
      <w:r w:rsidR="003572C9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50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%), включённых  в Перечень муниципальных услуг.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0,7</w:t>
      </w:r>
      <w:r w:rsidR="00A576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получатели муниципальных услуг </w:t>
      </w:r>
      <w:r w:rsidR="003572C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основном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удовлетворены качеством и доступностью их предоставления (оценка общего уровня удовлетворенности заявителей муниципальных услуг – </w:t>
      </w:r>
      <w:r w:rsidR="003572C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88,</w:t>
      </w:r>
      <w:r w:rsidR="00A576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%).</w:t>
      </w:r>
    </w:p>
    <w:p w:rsidR="00B95BBF" w:rsidRPr="004A4AC4" w:rsidRDefault="00B95BBF" w:rsidP="00B95BB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процессе проведения мониторинга проанализировано, с учетом проведенного опроса заявителей муниципальных услуг, 106 анкет. </w:t>
      </w:r>
      <w:r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3572C9" w:rsidRPr="004A4AC4" w:rsidRDefault="003572C9" w:rsidP="00550C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информации, представленной в докладе администрации района, по всем исследуемым муниципальным услугам предоставление  осуществляется в электронном виде.</w:t>
      </w:r>
    </w:p>
    <w:p w:rsidR="003572C9" w:rsidRPr="004A4AC4" w:rsidRDefault="003572C9" w:rsidP="00550C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Все исследуемые муниципальные услуги предоставляются по принципу «одного окна»</w:t>
      </w:r>
      <w:r w:rsidR="00422D5D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в том числе через МФЦ.</w:t>
      </w:r>
    </w:p>
    <w:p w:rsidR="00550C2E" w:rsidRPr="004A4AC4" w:rsidRDefault="00550C2E" w:rsidP="00357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Информация о порядке предоставления муниципальных услуг размещена на официальном сайте администрации муниципального района, а также на Портале государственных и муниципальных услуг Забайкальского края</w:t>
      </w:r>
      <w:r w:rsidR="003572C9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Бланки заявлений и других документов, необходимых для получения услуг, размещены на Портале государственных и муниципальных услуг Забайкальского края и в местах приема заявлений.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Все исследуемые муниципальные услуги </w:t>
      </w:r>
      <w:r w:rsidR="00422D5D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предоставляются в течение всей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рабочей недели</w:t>
      </w:r>
      <w:r w:rsidR="00422D5D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и судебные иски в отношении должностных лиц на ненадлежащее оказание муниципальных услуг отсутствуют.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Актуальными проблемами, связанными с предоставлением услуг, являются частые сбои в программном обеспечении при осуществлении межведомственного информационного взаимодействия, что приводит к нарушению сроков предоставления услуг, а также длительные сроки выполнения кадастровых работ, отсутствие кадастровых инженеров на территории района.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осуществлении оценки соблюдения количественных параметров стандарта предоставления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выявлено следующее:</w:t>
      </w:r>
    </w:p>
    <w:p w:rsidR="00422D5D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получения услуги в целом по муниципальному району по данным соцопроса составило </w:t>
      </w:r>
      <w:r w:rsidR="00422D5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5,6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дней, что меньше установленных административными регламентами на 25,</w:t>
      </w:r>
      <w:r w:rsidR="00A576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 (</w:t>
      </w:r>
      <w:r w:rsidR="00422D5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A576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A576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50328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</w:t>
      </w:r>
      <w:r w:rsidR="00A576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ень</w:t>
      </w:r>
      <w:r w:rsidR="0050328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ожидания в очереди в целом по муниципальному району по данным соцопроса составило </w:t>
      </w:r>
      <w:r w:rsidR="00A576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3,5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</w:t>
      </w:r>
      <w:r w:rsidR="00A576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что меньше установленных административными  регламентами  на </w:t>
      </w:r>
      <w:r w:rsidR="00422D5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11,1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 (</w:t>
      </w:r>
      <w:r w:rsidR="00A576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14,6</w:t>
      </w:r>
      <w:r w:rsidR="0050328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минут);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число обращений в структурные подразделения администрации муниципального района по данным соцопроса составило  </w:t>
      </w:r>
      <w:r w:rsidR="0050328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1,0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раз, что </w:t>
      </w:r>
      <w:r w:rsidR="0050328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меньше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установленных административными регламентами на 0,</w:t>
      </w:r>
      <w:r w:rsidR="00A576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 (1,</w:t>
      </w:r>
      <w:r w:rsidR="00A576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раза). Превышение фактического количества обращений граждан над нормативно установленным отмечалось по </w:t>
      </w:r>
      <w:r w:rsidR="0050328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муниципальным услугам</w:t>
      </w:r>
      <w:r w:rsidR="0050328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социологических опросах получателей муниципальных услуг в 201</w:t>
      </w:r>
      <w:r w:rsidR="0050328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приняло участие </w:t>
      </w:r>
      <w:r w:rsidR="0050328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</w:t>
      </w:r>
      <w:r w:rsidR="00866D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50C2E" w:rsidRPr="004A4AC4" w:rsidRDefault="00550C2E" w:rsidP="00C008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ходе проведения соцопросов  </w:t>
      </w:r>
      <w:r w:rsidR="0050328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36,</w:t>
      </w:r>
      <w:r w:rsidR="00A576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информацию об услуге получили при личном посещении органа (учреждения) или от друзей (родственников, знакомых), </w:t>
      </w:r>
      <w:r w:rsidR="00C0081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информационных стендах – 29,5 % респондентов,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081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телефону - </w:t>
      </w:r>
      <w:r w:rsidR="0050328B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13,6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% респондентов, на официальном сайте органа – </w:t>
      </w:r>
      <w:r w:rsidR="00C0081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12,5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="00C0081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средствах массовой информации – </w:t>
      </w:r>
      <w:r w:rsidR="00A576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C0081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A576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C00818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677656" w:rsidRPr="004A4AC4" w:rsidRDefault="00677656" w:rsidP="006776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Подали заявление и другие документы, необходимые для получения услуги, в электронной форме через официальный сайт органа 3,4 % респондентов</w:t>
      </w:r>
      <w:r w:rsidR="00A576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95BBF" w:rsidRPr="004A4AC4" w:rsidRDefault="00677656" w:rsidP="00B95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98,</w:t>
      </w:r>
      <w:r w:rsidR="00A576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не обращались к посредникам для получения услуги или отдельных документов (процедур), при этом  прибегали к услугам посредников для обеспечения качества и быстрого оформления документов – 1,1 % респондентов.</w:t>
      </w:r>
    </w:p>
    <w:p w:rsidR="00B95BBF" w:rsidRPr="004A4AC4" w:rsidRDefault="00B95BBF" w:rsidP="00B95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68,2 % респондентов оценили качество предоставления услуг на 5 баллов, на 4 балла – 31,8 % респондентов.</w:t>
      </w:r>
    </w:p>
    <w:p w:rsidR="00B95BBF" w:rsidRPr="004A4AC4" w:rsidRDefault="00B95BBF" w:rsidP="00B95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Проблем, связанных с предоставлением услуг</w:t>
      </w:r>
      <w:r w:rsidR="00A576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выявлено.</w:t>
      </w:r>
    </w:p>
    <w:p w:rsidR="00550C2E" w:rsidRPr="004A4AC4" w:rsidRDefault="00550C2E" w:rsidP="00B95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целях повышения качества предоставления услуг необходимо: 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устранить сбои в работе программного обеспечения при осуществлении межведомственного информационного взаимодействия через ЗИЦ Забайкальского края;</w:t>
      </w:r>
    </w:p>
    <w:p w:rsidR="00550C2E" w:rsidRPr="004A4AC4" w:rsidRDefault="00550C2E" w:rsidP="00812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повысить профессионализм сотрудников, осуществляющих предоставление муниципальных услуг</w:t>
      </w:r>
      <w:r w:rsidR="008128B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A2223" w:rsidRPr="004A4AC4" w:rsidRDefault="00BA2223" w:rsidP="00BA2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</w:t>
      </w:r>
      <w:r w:rsidR="000E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муниципального района «Шелопугинский район» в сети «Интернет» </w:t>
      </w:r>
      <w:r w:rsidRPr="004A4AC4">
        <w:rPr>
          <w:rFonts w:ascii="Times New Roman" w:hAnsi="Times New Roman" w:cs="Times New Roman"/>
          <w:color w:val="000000" w:themeColor="text1"/>
          <w:sz w:val="28"/>
          <w:szCs w:val="28"/>
        </w:rPr>
        <w:t>http://шелоп.забайкальскийкрай.рф/mun</w:t>
      </w:r>
      <w:r w:rsidRPr="004A4A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icipalnie</w:t>
      </w:r>
      <w:r w:rsidRPr="004A4AC4">
        <w:rPr>
          <w:rFonts w:ascii="Times New Roman" w:hAnsi="Times New Roman" w:cs="Times New Roman"/>
          <w:color w:val="000000" w:themeColor="text1"/>
          <w:sz w:val="28"/>
          <w:szCs w:val="28"/>
        </w:rPr>
        <w:t>-uslugi.html.</w:t>
      </w:r>
    </w:p>
    <w:p w:rsidR="00550C2E" w:rsidRPr="004A4AC4" w:rsidRDefault="00550C2E" w:rsidP="00BA22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0C2E" w:rsidRPr="004A4AC4" w:rsidRDefault="00550C2E" w:rsidP="0055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Муниципальный район «Шилкинский район»</w:t>
      </w:r>
    </w:p>
    <w:p w:rsidR="00550C2E" w:rsidRPr="004A4AC4" w:rsidRDefault="00550C2E" w:rsidP="0055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50C2E" w:rsidRPr="004A4AC4" w:rsidRDefault="00550C2E" w:rsidP="00DD1AB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Мониторинг </w:t>
      </w:r>
      <w:r w:rsidR="00DD1A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проведен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</w:t>
      </w:r>
      <w:r w:rsidR="00DD1A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ым районом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«Шилкинский район» в соответствии с планом, утверждённым постановлением администр</w:t>
      </w:r>
      <w:r w:rsidR="00FA15D0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ации муниципального района от 25 ноября 2013 года № 1601</w:t>
      </w:r>
      <w:r w:rsidR="00DD1A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по 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</w:t>
      </w:r>
      <w:r w:rsidR="00DD1A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 муниципальным</w:t>
      </w:r>
      <w:r w:rsidR="008C6BE1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</w:t>
      </w:r>
      <w:r w:rsidR="00DD1A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ам</w:t>
      </w:r>
      <w:r w:rsidR="008C6BE1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из 34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</w:t>
      </w:r>
      <w:r w:rsidR="008C6BE1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уг (5</w:t>
      </w:r>
      <w:r w:rsidR="00DD1A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%), включённых </w:t>
      </w:r>
      <w:r w:rsidR="008C6BE1"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Перечень муниципальных услуг.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</w:t>
      </w:r>
      <w:r w:rsidR="00DD1A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тва предоставления услуг – 0,82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получате</w:t>
      </w:r>
      <w:r w:rsidR="008C6BE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 муниципальных услуг в основном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удовлетворены качеством и доступностью их предоставления (оценка общего уровня удовлетворенности зая</w:t>
      </w:r>
      <w:r w:rsidR="008C6BE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вителей муниципальных услуг – 84,7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%).</w:t>
      </w:r>
    </w:p>
    <w:p w:rsidR="00C81F20" w:rsidRPr="004A4AC4" w:rsidRDefault="00C81F20" w:rsidP="00C81F2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процессе проведения мониторинга проанализировано, с учетом проведенного опроса заявителей муниципальных услуг, 738 анкет. </w:t>
      </w:r>
      <w:r w:rsidRPr="004A4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  информации, представленной в докладе администрации района, по 4 исследуемым муниципальным услугам предоставление  осуществляется в электронном виде.</w:t>
      </w:r>
    </w:p>
    <w:p w:rsidR="00C81F20" w:rsidRPr="004A4AC4" w:rsidRDefault="00C81F20" w:rsidP="00C81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муниципальных услуг по принципу «одного окна» не осуществляется.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Информация о порядке предоставления услуг, бланки заявлений и других документов, необходимых для получения услуг, размещены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Портале государственных и муниципа</w:t>
      </w:r>
      <w:r w:rsidR="00DD1A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льных услуг Забайкальского края,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официальном сайте администрации района</w:t>
      </w:r>
      <w:r w:rsidR="00DD1A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информационных стендах в учреждениях, осущ</w:t>
      </w:r>
      <w:r w:rsidR="008C6BE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ествляющих предоставление услуг, а также информацию о порядке предоставления услуг можно получить по телефону и при личном посещении.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Все исследуемые муниципальные услуги предоставляются в течение всей рабочей недели, в течение всего рабочего дня. </w:t>
      </w:r>
    </w:p>
    <w:p w:rsidR="00550C2E" w:rsidRPr="004A4AC4" w:rsidRDefault="00550C2E" w:rsidP="00550C2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Условия предоставления услуг в учреждениях, являющихся структурными подразделениями администрации, не в полной мере соответствуют требованиям административных регламентов. Имеются проблемы с наличием пандусов (управление образования, школы, детские сады, учреждения комитета культуры). </w:t>
      </w:r>
      <w:r w:rsidR="00DD1A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Оборудованы м</w:t>
      </w: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еста для заполнения необходимых документов при личном посещении заяв</w:t>
      </w:r>
      <w:r w:rsidR="00DD1A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ителей услуг.</w:t>
      </w:r>
    </w:p>
    <w:p w:rsidR="00550C2E" w:rsidRPr="004A4AC4" w:rsidRDefault="00550C2E" w:rsidP="00550C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и судебные иски в отношении должностных лиц на ненадлежащее оказание муниципальных услуг отсутствуют.</w:t>
      </w:r>
    </w:p>
    <w:p w:rsidR="00550C2E" w:rsidRPr="004A4AC4" w:rsidRDefault="00550C2E" w:rsidP="00550C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осуществлении оценки соблюдения количественных параметров стандарта предоставления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4A4A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выявлено следующее:</w:t>
      </w:r>
    </w:p>
    <w:p w:rsidR="00550C2E" w:rsidRPr="004A4AC4" w:rsidRDefault="00550C2E" w:rsidP="00550C2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среднее время получения услуги в целом по муниципальному району </w:t>
      </w:r>
      <w:r w:rsidR="004E58D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данным соцопроса составило 20,2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дней, что меньше установленных адми</w:t>
      </w:r>
      <w:r w:rsidR="008C5EF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нистративными регламентами на 28,</w:t>
      </w:r>
      <w:r w:rsidR="00DD1A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8C5EF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 (48,5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дней). При этом в процессе анализа результатов монит</w:t>
      </w:r>
      <w:r w:rsidR="00A437C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оринга выявлено превышение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сроков 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 от нормативно установленного (30 дней);</w:t>
      </w:r>
    </w:p>
    <w:p w:rsidR="00550C2E" w:rsidRPr="004A4AC4" w:rsidRDefault="00550C2E" w:rsidP="00A437C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время ожидания в очереди в целом по муниципальному району по</w:t>
      </w:r>
      <w:r w:rsidR="008C5EF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данным соцопроса составило 7,6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минут, что меньше установленных админи</w:t>
      </w:r>
      <w:r w:rsidR="008C5EF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стративными  регламентами  на 7,</w:t>
      </w:r>
      <w:r w:rsidR="00DD1A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8C5EF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 (14,</w:t>
      </w:r>
      <w:r w:rsidR="00DD1A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минут)</w:t>
      </w:r>
      <w:r w:rsidR="00A437C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Превышение фактического времени ожидания в очереди над нормативно установленным отмечалось по 2 муниципальным услугам;</w:t>
      </w:r>
    </w:p>
    <w:p w:rsidR="00550C2E" w:rsidRPr="004A4AC4" w:rsidRDefault="00550C2E" w:rsidP="00A437C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среднее число обращений в структурные подразделения администрации муниципального района по данным соцопроса составило  1,0</w:t>
      </w:r>
      <w:r w:rsidR="008C5EF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 раз, что больше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числа обращений, установленных админис</w:t>
      </w:r>
      <w:r w:rsidR="008C5EF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тративными регламентами, на 0,02 раза (1,03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раза).</w:t>
      </w:r>
      <w:r w:rsidR="00A437C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Превышение фактического количества обращений граждан над нормативно установленным отмечалось по 1 муниципальной услуге.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социологических опросах получа</w:t>
      </w:r>
      <w:r w:rsidR="008C5EFD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телей муниципальных услуг в 2014 году приняло участие 720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респондентов.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х</w:t>
      </w:r>
      <w:r w:rsidR="00B46D4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оде проведения соцопросов  63,3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информацию об услуге получили при личном посещении органа (учреждения) или от друзей (родственников, зна</w:t>
      </w:r>
      <w:r w:rsidR="00B46D4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комых), по телефону – </w:t>
      </w:r>
      <w:r w:rsidR="00DD1A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B46D4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12,</w:t>
      </w:r>
      <w:r w:rsidR="00DD1A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% респондентов, </w:t>
      </w:r>
      <w:r w:rsidR="0060286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официальном сайте органа – 8,</w:t>
      </w:r>
      <w:r w:rsidR="00DD1A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60286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="00B46D4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информационных стендах – 7,9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в сре</w:t>
      </w:r>
      <w:r w:rsidR="00B46D4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дствах массовой информации – 5,8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на Портале государственных и муниципальных услуг Забайкальс</w:t>
      </w:r>
      <w:r w:rsidR="00B46D4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кого края – 2,5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Подали заявление и другие документы, необходимые для получения услуги, в электронной форме через Портал государственных и муниципальны</w:t>
      </w:r>
      <w:r w:rsidR="00B46D4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 услуг Забайкальского края 2,2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чере</w:t>
      </w:r>
      <w:r w:rsidR="00B46D4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 официальный сайт органа – 6,</w:t>
      </w:r>
      <w:r w:rsidR="00AF2B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60286C" w:rsidRPr="004A4AC4" w:rsidRDefault="00B46D45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91,</w:t>
      </w:r>
      <w:r w:rsidR="00AF2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не обращались к посредникам для получения услуги или отдельных</w:t>
      </w:r>
      <w:r w:rsidR="0060286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документов (процедур), при этом  прибегали к услугам посредников для обеспечения качества и быстрого оформления документов – 3,3 % респондентов, из-за сложности получения отдельных документов или прохождения процедур – 1,</w:t>
      </w:r>
      <w:r w:rsidR="00AF2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60286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посредник был предложен как обязательное условие получения результата – 0,</w:t>
      </w:r>
      <w:r w:rsidR="00AF2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60286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по другим причинам – 3,</w:t>
      </w:r>
      <w:r w:rsidR="00AF2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60286C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респондентов.  </w:t>
      </w:r>
    </w:p>
    <w:p w:rsidR="0060286C" w:rsidRPr="004A4AC4" w:rsidRDefault="0060286C" w:rsidP="00602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61,1 % респондентов оценили качество предоставления услуг на 5 баллов, на 4 балла – 32,6 % респондентов, на 3 балла – 5,1 % респондентов, не удовлетворены качеством  предоставления услуг – </w:t>
      </w:r>
      <w:r w:rsidR="00AF2B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AF2B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(2 балла – 0,4 % респондентов, 1 балл – 0,6 % респондентов). </w:t>
      </w:r>
    </w:p>
    <w:p w:rsidR="00550C2E" w:rsidRPr="004A4AC4" w:rsidRDefault="0060286C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 проблем при по</w:t>
      </w:r>
      <w:r w:rsidR="00B46D4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лучении муниципальных услуг 6,</w:t>
      </w:r>
      <w:r w:rsidR="00AF2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отметили, что помещение плохо оборудовано для приема посетителей; 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понятен порядок получения услуги (сложная процедура оформления документов) – 4,</w:t>
      </w:r>
      <w:r w:rsidR="00AF2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неудобный режим работы органа (учреждения) – 1,9 %  респондентов, 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требование большого количества документов из дру</w:t>
      </w:r>
      <w:r w:rsidR="00AF2B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гих органов (учреждений) – 0,</w:t>
      </w:r>
      <w:r w:rsidR="00B46D45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50C2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респондентов, </w:t>
      </w:r>
      <w:r w:rsidR="00F648D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требование платы, сверх установленной в соответствии с порядком – 0,1 % респондентов.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Одним из наиболее важных направлений деятельности по повышению качества предоставления муниципальных услуг является создание филиала МФЦ на территории района.</w:t>
      </w:r>
      <w:r w:rsidR="00F648D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настоящее время заказчиком КГУ «МФЦ Забайкальского края» заключен договор аренды земельного участка для строительства филиала МФЦ в г. Шилка. </w:t>
      </w:r>
    </w:p>
    <w:p w:rsidR="00550C2E" w:rsidRPr="004A4AC4" w:rsidRDefault="00550C2E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целью повышения доступности и качества предоставления</w:t>
      </w:r>
      <w:r w:rsidR="00F648DF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муниципальных услуг необходимо:</w:t>
      </w:r>
    </w:p>
    <w:p w:rsidR="00BC0031" w:rsidRPr="004A4AC4" w:rsidRDefault="00F648DF" w:rsidP="0055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проа</w:t>
      </w:r>
      <w:r w:rsidR="003E134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нализ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ировать</w:t>
      </w:r>
      <w:r w:rsidR="003E134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3E1341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мониторинга предоставления услуг в разрезе отраслевых отделов администрации района;</w:t>
      </w:r>
    </w:p>
    <w:p w:rsidR="00F648DF" w:rsidRPr="004A4AC4" w:rsidRDefault="00F648DF" w:rsidP="00F64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повысить информационную доступность сведений о возможности получения муниципальных услуг в электронном виде;</w:t>
      </w:r>
    </w:p>
    <w:p w:rsidR="00F648DF" w:rsidRPr="004A4AC4" w:rsidRDefault="00F648DF" w:rsidP="00F64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обеспечить создание комфортных условий в местах оказани</w:t>
      </w:r>
      <w:r w:rsidR="00AF2B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услуг.</w:t>
      </w:r>
    </w:p>
    <w:p w:rsidR="00BF71EE" w:rsidRPr="004A4AC4" w:rsidRDefault="00F648DF" w:rsidP="00BF7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</w:t>
      </w:r>
      <w:r w:rsidR="000E4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муниципального района «Шилкинский район» в сети «Интернет» </w:t>
      </w:r>
      <w:hyperlink r:id="rId48" w:history="1">
        <w:r w:rsidR="00BF71EE" w:rsidRPr="004A4AC4">
          <w:rPr>
            <w:rStyle w:val="ab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val="en-US" w:eastAsia="ru-RU"/>
          </w:rPr>
          <w:t>http</w:t>
        </w:r>
        <w:r w:rsidR="00BF71EE" w:rsidRPr="004A4AC4">
          <w:rPr>
            <w:rStyle w:val="ab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://шилкинский.рф/</w:t>
        </w:r>
        <w:r w:rsidR="00BF71EE" w:rsidRPr="004A4AC4">
          <w:rPr>
            <w:rStyle w:val="ab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val="en-US" w:eastAsia="ru-RU"/>
          </w:rPr>
          <w:t>index</w:t>
        </w:r>
        <w:r w:rsidR="00BF71EE" w:rsidRPr="004A4AC4">
          <w:rPr>
            <w:rStyle w:val="ab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.</w:t>
        </w:r>
        <w:r w:rsidR="00BF71EE" w:rsidRPr="004A4AC4">
          <w:rPr>
            <w:rStyle w:val="ab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val="en-US" w:eastAsia="ru-RU"/>
          </w:rPr>
          <w:t>php</w:t>
        </w:r>
        <w:r w:rsidR="00BF71EE" w:rsidRPr="004A4AC4">
          <w:rPr>
            <w:rStyle w:val="ab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/</w:t>
        </w:r>
        <w:r w:rsidR="00BF71EE" w:rsidRPr="004A4AC4">
          <w:rPr>
            <w:rStyle w:val="ab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val="en-US" w:eastAsia="ru-RU"/>
          </w:rPr>
          <w:t>dokumenty</w:t>
        </w:r>
        <w:r w:rsidR="00BF71EE" w:rsidRPr="004A4AC4">
          <w:rPr>
            <w:rStyle w:val="ab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/4520-</w:t>
        </w:r>
        <w:r w:rsidR="00BF71EE" w:rsidRPr="004A4AC4">
          <w:rPr>
            <w:rStyle w:val="ab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val="en-US" w:eastAsia="ru-RU"/>
          </w:rPr>
          <w:t>doklad</w:t>
        </w:r>
        <w:r w:rsidR="00BF71EE" w:rsidRPr="004A4AC4">
          <w:rPr>
            <w:rStyle w:val="ab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-</w:t>
        </w:r>
        <w:r w:rsidR="00BF71EE" w:rsidRPr="004A4AC4">
          <w:rPr>
            <w:rStyle w:val="ab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val="en-US" w:eastAsia="ru-RU"/>
          </w:rPr>
          <w:t>o</w:t>
        </w:r>
        <w:r w:rsidR="00BF71EE" w:rsidRPr="004A4AC4">
          <w:rPr>
            <w:rStyle w:val="ab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-rezultatakh-moni</w:t>
        </w:r>
      </w:hyperlink>
      <w:r w:rsidR="00BF71E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tori</w:t>
      </w:r>
      <w:r w:rsidR="00BF71EE"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</w:p>
    <w:p w:rsidR="00BF71EE" w:rsidRPr="004A4AC4" w:rsidRDefault="00BF71EE" w:rsidP="00BF7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ga-</w:t>
      </w:r>
      <w:r w:rsidRPr="004A4AC4">
        <w:rPr>
          <w:rFonts w:ascii="Calibri" w:eastAsia="Times New Roman" w:hAnsi="Calibri" w:cs="Times New Roman"/>
          <w:color w:val="000000" w:themeColor="text1"/>
          <w:lang w:val="en-US" w:eastAsia="ru-RU"/>
        </w:rPr>
        <w:t xml:space="preserve"> </w:t>
      </w: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kachestva-predostavleniya-munitsipalnykh-uslug-na-territorii-munitsipalnogo-r</w:t>
      </w:r>
    </w:p>
    <w:p w:rsidR="00BF71EE" w:rsidRPr="004A4AC4" w:rsidRDefault="00BF71EE" w:rsidP="00BF7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A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ajona-shilkinskij-rajon-v-2014-godu.</w:t>
      </w:r>
    </w:p>
    <w:p w:rsidR="00C21EC2" w:rsidRPr="008C5424" w:rsidRDefault="00C21EC2" w:rsidP="003E0C6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E0C66" w:rsidRPr="003E0C66" w:rsidRDefault="003E0C66" w:rsidP="003E0C6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C66">
        <w:rPr>
          <w:rFonts w:ascii="Times New Roman" w:eastAsia="Times New Roman" w:hAnsi="Times New Roman" w:cs="Times New Roman"/>
          <w:b/>
          <w:sz w:val="28"/>
          <w:szCs w:val="28"/>
        </w:rPr>
        <w:t xml:space="preserve">4. Предложения по оптимизации порядка и условий </w:t>
      </w:r>
    </w:p>
    <w:p w:rsidR="003E0C66" w:rsidRPr="003E0C66" w:rsidRDefault="003E0C66" w:rsidP="003E0C6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C66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государственных и муниципальных услуг</w:t>
      </w:r>
    </w:p>
    <w:p w:rsidR="003E0C66" w:rsidRPr="003E0C66" w:rsidRDefault="003E0C66" w:rsidP="003E0C6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E0C66" w:rsidRPr="003E0C66" w:rsidRDefault="003E0C66" w:rsidP="003E0C6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C66">
        <w:rPr>
          <w:rFonts w:ascii="Times New Roman" w:eastAsia="Times New Roman" w:hAnsi="Times New Roman" w:cs="Times New Roman"/>
          <w:sz w:val="28"/>
          <w:szCs w:val="28"/>
        </w:rPr>
        <w:t>В целях повышения доступности и качества предоставления  государственных и муниципальных услуг, оптимизации порядка и условий их предоставления деятельность исполнительных органов государственной власти и органов местного самоуправления Забайкальского края должна быть направлена на реализацию следующих мероприятий:</w:t>
      </w:r>
    </w:p>
    <w:p w:rsidR="003E0C66" w:rsidRPr="003E0C66" w:rsidRDefault="003E0C66" w:rsidP="003E0C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C66">
        <w:rPr>
          <w:rFonts w:ascii="Times New Roman" w:eastAsia="Times New Roman" w:hAnsi="Times New Roman" w:cs="Times New Roman"/>
          <w:sz w:val="28"/>
          <w:szCs w:val="28"/>
        </w:rPr>
        <w:t xml:space="preserve">завершение процесса разработки и утверждения административных регламентов предоставления услуг; </w:t>
      </w:r>
    </w:p>
    <w:p w:rsidR="003E0C66" w:rsidRPr="003E0C66" w:rsidRDefault="003E0C66" w:rsidP="003E0C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C66">
        <w:rPr>
          <w:rFonts w:ascii="Times New Roman" w:eastAsia="Times New Roman" w:hAnsi="Times New Roman" w:cs="Times New Roman"/>
          <w:sz w:val="28"/>
          <w:szCs w:val="28"/>
        </w:rPr>
        <w:t>проведение анализа причин, повлекших снижение уровня удовлетворенности получателей услуг качеством их предоставления, по итогам анализа разработка комплекса мер, направленных на повышение качества предоставления услуг;</w:t>
      </w:r>
    </w:p>
    <w:p w:rsidR="003E0C66" w:rsidRPr="003E0C66" w:rsidRDefault="003E0C66" w:rsidP="003E0C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C66">
        <w:rPr>
          <w:rFonts w:ascii="Times New Roman" w:eastAsia="Times New Roman" w:hAnsi="Times New Roman" w:cs="Times New Roman"/>
          <w:sz w:val="28"/>
          <w:szCs w:val="28"/>
        </w:rPr>
        <w:t xml:space="preserve">повышение информационной доступности сведений о порядке и условиях предоставления услуг, возможности их получения в электронном виде, по принципу «одного окна», о порядке досудебного (внесудебного) обжалования результатов предоставления услуг, в том числе в средствах массовой информации, на официальных сайтах органов (учреждений), участвующих в оказании услуг, на информационных стендах в местах предоставления услуг;  </w:t>
      </w:r>
    </w:p>
    <w:p w:rsidR="003E0C66" w:rsidRPr="003E0C66" w:rsidRDefault="003E0C66" w:rsidP="003E0C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C66">
        <w:rPr>
          <w:rFonts w:ascii="Times New Roman" w:eastAsia="Times New Roman" w:hAnsi="Times New Roman" w:cs="Times New Roman"/>
          <w:sz w:val="28"/>
          <w:szCs w:val="28"/>
        </w:rPr>
        <w:t>обеспечение наличия элементов доступной среды для инвалидов и маломобильных групп населения в местах предоставления услуг;</w:t>
      </w:r>
    </w:p>
    <w:p w:rsidR="003E0C66" w:rsidRPr="003E0C66" w:rsidRDefault="003E0C66" w:rsidP="003E0C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C6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комфортности предоставления услуг, в том числе путем обеспечения наличия мест для сидения при ожидании получения услуг и мест для заполнения необходимых документов, а также путем размещения указателей о месте приема заявителей на этажах и в кабинетах,  обеспечения наличия информационных карточек о фамилии, имени, отчестве и должности сотрудников, к которым обращается получатель в процессе предоставления услуги;</w:t>
      </w:r>
    </w:p>
    <w:p w:rsidR="003E0C66" w:rsidRPr="003E0C66" w:rsidRDefault="003E0C66" w:rsidP="003E0C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C66">
        <w:rPr>
          <w:rFonts w:ascii="Times New Roman" w:eastAsia="Times New Roman" w:hAnsi="Times New Roman" w:cs="Times New Roman"/>
          <w:sz w:val="28"/>
          <w:szCs w:val="28"/>
        </w:rPr>
        <w:t>обеспечение необходимой квалификации специалистов, участвующих в предоставлении услуг, исключение недоброжелательного отношения сотрудников в ходе предоставления услуг;</w:t>
      </w:r>
    </w:p>
    <w:p w:rsidR="003E0C66" w:rsidRPr="003E0C66" w:rsidRDefault="003E0C66" w:rsidP="003E0C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C66">
        <w:rPr>
          <w:rFonts w:ascii="Times New Roman" w:eastAsia="Times New Roman" w:hAnsi="Times New Roman" w:cs="Times New Roman"/>
          <w:sz w:val="28"/>
          <w:szCs w:val="28"/>
        </w:rPr>
        <w:t>устранение нарушения сроков предоставления услуг, а также сроков ожидания в очереди при подаче запросов о предоставлении услуг и при получении результатов их предоставления, установленных административными регламентами;</w:t>
      </w:r>
    </w:p>
    <w:p w:rsidR="003E0C66" w:rsidRPr="003E0C66" w:rsidRDefault="003E0C66" w:rsidP="003E0C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C66">
        <w:rPr>
          <w:rFonts w:ascii="Times New Roman" w:eastAsia="Times New Roman" w:hAnsi="Times New Roman" w:cs="Times New Roman"/>
          <w:sz w:val="28"/>
          <w:szCs w:val="28"/>
        </w:rPr>
        <w:t xml:space="preserve">сокращение количества обращений заявителей услуг в орган (учреждение) при подаче запросов о предоставлении услуг (подача заявки в электронной форме, запись на прием по телефону, электронная очередь, </w:t>
      </w:r>
      <w:r w:rsidRPr="003E0C66">
        <w:rPr>
          <w:rFonts w:ascii="Times New Roman" w:eastAsia="Times New Roman" w:hAnsi="Times New Roman" w:cs="Times New Roman"/>
          <w:sz w:val="28"/>
          <w:szCs w:val="28"/>
          <w:lang w:val="en-US"/>
        </w:rPr>
        <w:t>on</w:t>
      </w:r>
      <w:r w:rsidRPr="003E0C66">
        <w:rPr>
          <w:rFonts w:ascii="Times New Roman" w:eastAsia="Times New Roman" w:hAnsi="Times New Roman" w:cs="Times New Roman"/>
          <w:sz w:val="28"/>
          <w:szCs w:val="28"/>
        </w:rPr>
        <w:t>-line);</w:t>
      </w:r>
    </w:p>
    <w:p w:rsidR="003E0C66" w:rsidRPr="003E0C66" w:rsidRDefault="003E0C66" w:rsidP="003E0C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C66">
        <w:rPr>
          <w:rFonts w:ascii="Times New Roman" w:eastAsia="Times New Roman" w:hAnsi="Times New Roman" w:cs="Times New Roman"/>
          <w:sz w:val="28"/>
          <w:szCs w:val="28"/>
        </w:rPr>
        <w:t>проведение анализа административных регламентов по предоставлению муниципальных услуг с целью оптимизации порядка и условий их предоставления;</w:t>
      </w:r>
    </w:p>
    <w:p w:rsidR="003E0C66" w:rsidRPr="003E0C66" w:rsidRDefault="003E0C66" w:rsidP="003E0C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C66">
        <w:rPr>
          <w:rFonts w:ascii="Times New Roman" w:eastAsia="Times New Roman" w:hAnsi="Times New Roman" w:cs="Times New Roman"/>
          <w:sz w:val="28"/>
          <w:szCs w:val="28"/>
        </w:rPr>
        <w:t xml:space="preserve">установление контроля за требованием неформальных платежей (платежей, не имеющих документального подтверждения) при предоставлении услуг. </w:t>
      </w:r>
    </w:p>
    <w:p w:rsidR="00550C2E" w:rsidRDefault="00550C2E">
      <w:pPr>
        <w:rPr>
          <w:color w:val="000000" w:themeColor="text1"/>
        </w:rPr>
      </w:pPr>
    </w:p>
    <w:p w:rsidR="003E0C66" w:rsidRPr="003E0C66" w:rsidRDefault="003E0C66" w:rsidP="003E0C66">
      <w:pPr>
        <w:tabs>
          <w:tab w:val="left" w:pos="2683"/>
        </w:tabs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E0C66">
        <w:rPr>
          <w:rFonts w:ascii="Times New Roman" w:eastAsia="Times New Roman" w:hAnsi="Times New Roman" w:cs="Times New Roman"/>
          <w:i/>
          <w:sz w:val="28"/>
          <w:szCs w:val="28"/>
        </w:rPr>
        <w:t>___________________________</w:t>
      </w:r>
    </w:p>
    <w:p w:rsidR="003E0C66" w:rsidRPr="003E0C66" w:rsidRDefault="003E0C66" w:rsidP="003E0C66">
      <w:pPr>
        <w:ind w:left="72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E0C66" w:rsidRPr="003E0C66" w:rsidRDefault="008C5424" w:rsidP="008C5424">
      <w:pPr>
        <w:tabs>
          <w:tab w:val="left" w:pos="4370"/>
        </w:tabs>
        <w:ind w:left="720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3E0C66" w:rsidRPr="003E0C66" w:rsidRDefault="003E0C66" w:rsidP="003E0C66">
      <w:pPr>
        <w:ind w:left="72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  <w:sectPr w:rsidR="003E0C66" w:rsidRPr="003E0C66" w:rsidSect="003E0C66">
          <w:pgSz w:w="11906" w:h="16838"/>
          <w:pgMar w:top="1134" w:right="567" w:bottom="1134" w:left="1985" w:header="709" w:footer="709" w:gutter="0"/>
          <w:pgNumType w:start="44"/>
          <w:cols w:space="708"/>
          <w:titlePg/>
          <w:docGrid w:linePitch="381"/>
        </w:sectPr>
      </w:pPr>
    </w:p>
    <w:p w:rsidR="003E0C66" w:rsidRPr="003E0C66" w:rsidRDefault="003E0C66" w:rsidP="003E0C6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E0C66">
        <w:rPr>
          <w:rFonts w:ascii="Times New Roman" w:eastAsia="Times New Roman" w:hAnsi="Times New Roman" w:cs="Times New Roman"/>
          <w:sz w:val="28"/>
          <w:szCs w:val="28"/>
        </w:rPr>
        <w:t>Таблица № 2</w:t>
      </w:r>
    </w:p>
    <w:p w:rsidR="003E0C66" w:rsidRPr="003E0C66" w:rsidRDefault="003E0C66" w:rsidP="003E0C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0C66">
        <w:rPr>
          <w:rFonts w:ascii="Times New Roman" w:eastAsia="Times New Roman" w:hAnsi="Times New Roman" w:cs="Times New Roman"/>
          <w:b/>
          <w:sz w:val="28"/>
          <w:szCs w:val="28"/>
        </w:rPr>
        <w:t>Итоги мониторинга качества предоставления муниципальных услуг в Забайкальском крае за 201</w:t>
      </w:r>
      <w:r w:rsidR="00C21EC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3E0C6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4520" w:type="dxa"/>
        <w:tblInd w:w="94" w:type="dxa"/>
        <w:tblLook w:val="04A0" w:firstRow="1" w:lastRow="0" w:firstColumn="1" w:lastColumn="0" w:noHBand="0" w:noVBand="1"/>
      </w:tblPr>
      <w:tblGrid>
        <w:gridCol w:w="656"/>
        <w:gridCol w:w="3479"/>
        <w:gridCol w:w="1625"/>
        <w:gridCol w:w="1813"/>
        <w:gridCol w:w="2141"/>
        <w:gridCol w:w="1490"/>
        <w:gridCol w:w="1511"/>
        <w:gridCol w:w="1805"/>
      </w:tblGrid>
      <w:tr w:rsidR="003E0C66" w:rsidRPr="00531CD9" w:rsidTr="003E0C66">
        <w:trPr>
          <w:trHeight w:val="25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исполнительного органа государственной власти 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респондентов, принявших участие в соц. опросе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Общая оценка качества предоставления услуги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Уровень удовлетворенности заявителей услуг качеством их предоставления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услуг, в отношении которых осуществлен мониторинг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услуг, включенных в Перечень услуг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 услуг, в отношении которых осуществлен мониторинг, в общем количестве оказываемых услуг, %</w:t>
            </w:r>
          </w:p>
        </w:tc>
      </w:tr>
      <w:tr w:rsidR="003E0C66" w:rsidRPr="00531CD9" w:rsidTr="00C21EC2">
        <w:trPr>
          <w:trHeight w:val="7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C21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Чита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1293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0,861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84,59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3E0C66" w:rsidRPr="00531CD9" w:rsidTr="00C21EC2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 Петровск-Забайкальский 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0,739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84,43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3E0C66" w:rsidRPr="00531CD9" w:rsidTr="00C21EC2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ЗАТО п. Горный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0,852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98,15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</w:tr>
      <w:tr w:rsidR="003E0C66" w:rsidRPr="00531CD9" w:rsidTr="00C21EC2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Агинское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0,819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74,60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</w:tr>
      <w:tr w:rsidR="003E0C66" w:rsidRPr="00531CD9" w:rsidTr="00C21EC2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Агинский район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0,796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72,71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3E0C66" w:rsidRPr="00531CD9" w:rsidTr="00C21EC2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Акшинский район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0,901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</w:tr>
      <w:tr w:rsidR="003E0C66" w:rsidRPr="00531CD9" w:rsidTr="00C21EC2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Александрово-Заводский район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0,752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89,87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3E0C66" w:rsidRPr="00531CD9" w:rsidTr="00C21EC2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Балейский район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0,724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85,87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3E0C66" w:rsidRPr="00531CD9" w:rsidTr="00C21EC2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Борзинский район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1423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0,889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86,62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</w:tr>
      <w:tr w:rsidR="003E0C66" w:rsidRPr="00531CD9" w:rsidTr="00C21EC2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Газимуро-Заводский район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0,869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85,69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</w:tr>
      <w:tr w:rsidR="003E0C66" w:rsidRPr="00531CD9" w:rsidTr="00C21EC2">
        <w:trPr>
          <w:trHeight w:val="6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Краснокаменск и Краснокаменский район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1649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0,848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95,83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</w:tr>
      <w:tr w:rsidR="003E0C66" w:rsidRPr="00531CD9" w:rsidTr="00C21EC2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Дульдургинский район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0,873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81,79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</w:tr>
      <w:tr w:rsidR="003E0C66" w:rsidRPr="00531CD9" w:rsidTr="00C21EC2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Забайкальский район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0,901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98,11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3E0C66" w:rsidRPr="00531CD9" w:rsidTr="00C21EC2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Каларский район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0,856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</w:tr>
      <w:tr w:rsidR="003E0C66" w:rsidRPr="00531CD9" w:rsidTr="00C21EC2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Калганский район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0,856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87,17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3E0C66" w:rsidRPr="00531CD9" w:rsidTr="00C21EC2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Карымский район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0,648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71,49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</w:tr>
      <w:tr w:rsidR="003E0C66" w:rsidRPr="00531CD9" w:rsidTr="00C21EC2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Красночикойский район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0,757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89,80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3E0C66" w:rsidRPr="00531CD9" w:rsidTr="00C21EC2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Кыринский район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0,729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86,40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3E0C66" w:rsidRPr="00531CD9" w:rsidTr="00C21EC2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Могойтуйский район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0,836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</w:tr>
      <w:tr w:rsidR="003E0C66" w:rsidRPr="00531CD9" w:rsidTr="00C21EC2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Могочинский район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0,786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80,85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3E0C66" w:rsidRPr="00531CD9" w:rsidTr="00C21EC2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Нерчинский район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0,802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84,61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</w:tr>
      <w:tr w:rsidR="003E0C66" w:rsidRPr="00531CD9" w:rsidTr="00C21EC2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Нерчинско-Заводский район 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1171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0,717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80,92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</w:tr>
      <w:tr w:rsidR="003E0C66" w:rsidRPr="00531CD9" w:rsidTr="00C21EC2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Оловяннинский район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0,867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84,65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</w:tr>
      <w:tr w:rsidR="003E0C66" w:rsidRPr="00531CD9" w:rsidTr="00C21EC2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Ононский район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0,701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82,08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3E0C66" w:rsidRPr="00531CD9" w:rsidTr="00C21EC2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Петровск-Забайкальский район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0,725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86,34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</w:tr>
      <w:tr w:rsidR="003E0C66" w:rsidRPr="00531CD9" w:rsidTr="00C21EC2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Приаргунский район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1094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0,743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86,95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3E0C66" w:rsidRPr="00531CD9" w:rsidTr="00C21EC2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Сретенский район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0,743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88,10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</w:tr>
      <w:tr w:rsidR="003E0C66" w:rsidRPr="00531CD9" w:rsidTr="00C21EC2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Тунгиро-Олёкминский район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0,726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3E0C66" w:rsidRPr="00531CD9" w:rsidTr="00C21EC2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Тунгокоченский район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0,858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84,31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</w:tr>
      <w:tr w:rsidR="003E0C66" w:rsidRPr="00531CD9" w:rsidTr="00C21EC2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Улётовский район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82,29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</w:tr>
      <w:tr w:rsidR="003E0C66" w:rsidRPr="00531CD9" w:rsidTr="00C21EC2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Хилокский район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0,841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86,38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</w:tr>
      <w:tr w:rsidR="003E0C66" w:rsidRPr="00531CD9" w:rsidTr="00C21EC2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Чернышевский район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0,731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82,63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</w:tr>
      <w:tr w:rsidR="003E0C66" w:rsidRPr="00531CD9" w:rsidTr="00C21EC2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Читинский район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0,907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96,58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</w:tr>
      <w:tr w:rsidR="003E0C66" w:rsidRPr="00531CD9" w:rsidTr="00C21EC2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Шелопугинский район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0,740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88,06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3E0C66" w:rsidRPr="00531CD9" w:rsidTr="00C21EC2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Шилкинский район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0,816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84,72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</w:tr>
      <w:tr w:rsidR="003E0C66" w:rsidRPr="00531CD9" w:rsidTr="00C21EC2">
        <w:trPr>
          <w:trHeight w:val="675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6" w:rsidRPr="00531CD9" w:rsidRDefault="003E0C66" w:rsidP="003E0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целом по муниципальным образованиям Забайкальского края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C21EC2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16008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0,814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87,40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D97698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771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1462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66" w:rsidRPr="00531CD9" w:rsidRDefault="005F05EA" w:rsidP="003E0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1C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53</w:t>
            </w:r>
          </w:p>
        </w:tc>
      </w:tr>
    </w:tbl>
    <w:p w:rsidR="003E0C66" w:rsidRPr="003E0C66" w:rsidRDefault="003E0C66" w:rsidP="003E0C6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E0C66" w:rsidRPr="003E0C66" w:rsidRDefault="003E0C66" w:rsidP="003E0C66">
      <w:pPr>
        <w:ind w:left="72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E0C66" w:rsidRPr="003E0C66" w:rsidRDefault="003E0C66" w:rsidP="003E0C66">
      <w:pPr>
        <w:ind w:left="72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E0C66" w:rsidRPr="003E0C66" w:rsidRDefault="003E0C66" w:rsidP="003E0C66">
      <w:pPr>
        <w:ind w:left="72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  <w:sectPr w:rsidR="003E0C66" w:rsidRPr="003E0C66" w:rsidSect="003E0C66">
          <w:pgSz w:w="16838" w:h="11906" w:orient="landscape"/>
          <w:pgMar w:top="1985" w:right="1134" w:bottom="567" w:left="1134" w:header="709" w:footer="709" w:gutter="0"/>
          <w:pgNumType w:start="122"/>
          <w:cols w:space="708"/>
          <w:titlePg/>
          <w:docGrid w:linePitch="381"/>
        </w:sectPr>
      </w:pPr>
    </w:p>
    <w:p w:rsidR="00BF6EF2" w:rsidRPr="00BF6EF2" w:rsidRDefault="00BF6EF2" w:rsidP="00BF6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</w:t>
      </w:r>
    </w:p>
    <w:p w:rsidR="00BF6EF2" w:rsidRPr="00BF6EF2" w:rsidRDefault="00BF6EF2" w:rsidP="00BF6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итогах мониторинга качества организации предоставления государственных и муниципальных услуг на базе многофункциональных центров предоставления государственных и муниципальных услуг в Забайкальском крае </w:t>
      </w:r>
    </w:p>
    <w:p w:rsidR="00BF6EF2" w:rsidRPr="00BF6EF2" w:rsidRDefault="00BF6EF2" w:rsidP="00BF6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F6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BF6EF2" w:rsidRPr="00BF6EF2" w:rsidRDefault="00BF6EF2" w:rsidP="00BF6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EF2" w:rsidRPr="00BF6EF2" w:rsidRDefault="00BF6EF2" w:rsidP="00BF6EF2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-1560" w:firstLine="15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Введение </w:t>
      </w:r>
    </w:p>
    <w:p w:rsidR="00BF6EF2" w:rsidRPr="00BF6EF2" w:rsidRDefault="00BF6EF2" w:rsidP="00BF6E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EF2" w:rsidRPr="00BF6EF2" w:rsidRDefault="00BF6EF2" w:rsidP="00BF6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EF2">
        <w:rPr>
          <w:rFonts w:ascii="Times New Roman" w:eastAsia="Times New Roman" w:hAnsi="Times New Roman" w:cs="Times New Roman"/>
          <w:sz w:val="28"/>
          <w:szCs w:val="28"/>
        </w:rPr>
        <w:t>Доклад об итогах мониторинга качества организации предоставления государственных и муниципальных услуг на базе многофункциональных центров предоставления государственных и муниципальных услуг (далее – МФЦ) в Забайкальском крае в 201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F6EF2">
        <w:rPr>
          <w:rFonts w:ascii="Times New Roman" w:eastAsia="Times New Roman" w:hAnsi="Times New Roman" w:cs="Times New Roman"/>
          <w:sz w:val="28"/>
          <w:szCs w:val="28"/>
        </w:rPr>
        <w:t xml:space="preserve"> году (далее – Доклад) подготовлен во исполнение Указа Президента Российской Федерации от 7 мая 2012 года </w:t>
      </w:r>
      <w:r w:rsidR="00FF3DC6">
        <w:rPr>
          <w:rFonts w:ascii="Times New Roman" w:eastAsia="Times New Roman" w:hAnsi="Times New Roman" w:cs="Times New Roman"/>
          <w:sz w:val="28"/>
          <w:szCs w:val="28"/>
        </w:rPr>
        <w:br/>
      </w:r>
      <w:r w:rsidRPr="00BF6EF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F3D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EF2">
        <w:rPr>
          <w:rFonts w:ascii="Times New Roman" w:eastAsia="Times New Roman" w:hAnsi="Times New Roman" w:cs="Times New Roman"/>
          <w:sz w:val="28"/>
          <w:szCs w:val="28"/>
        </w:rPr>
        <w:t xml:space="preserve">601 «Об основных направлениях совершенствования системы государственного управления», распоряжения Правительства Забайкальского края от 27 февраля 2013 года № 97-р «Об утверждении Плана-графика организации предоставления государственных и муниципальных услуг по принципу «одного окна» в Забайкальском крае». </w:t>
      </w:r>
    </w:p>
    <w:p w:rsidR="00BF6EF2" w:rsidRPr="00BF6EF2" w:rsidRDefault="00BF6EF2" w:rsidP="00BF6E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осуществления мониторинга качества организации предоставления государственных и муниципальных услуг на базе МФЦ в Забайкальском крае (далее – мониторинг) разработаны Методические рекомендации по проведению мониторинга качества организации предоставления государственных (муниципальных) услуг на базе МФЦ в Забайкальском крае (далее – Методические рекомендации). </w:t>
      </w:r>
    </w:p>
    <w:p w:rsidR="00BF6EF2" w:rsidRPr="00BF6EF2" w:rsidRDefault="00BF6EF2" w:rsidP="00BF6E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EF2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рекомендации утверждены протоколом </w:t>
      </w:r>
      <w:r w:rsidRPr="00BF6EF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заседания </w:t>
      </w:r>
      <w:r w:rsidRPr="00BF6EF2">
        <w:rPr>
          <w:rFonts w:ascii="Times New Roman" w:eastAsia="Times New Roman" w:hAnsi="Times New Roman" w:cs="Times New Roman"/>
          <w:sz w:val="28"/>
          <w:szCs w:val="28"/>
        </w:rPr>
        <w:t>Комиссии по повышению качества государственных  и  муниципальных услуг в Забайкальском  крае от 15 марта 2013 года № 3.</w:t>
      </w:r>
    </w:p>
    <w:p w:rsidR="00BF6EF2" w:rsidRPr="00BF6EF2" w:rsidRDefault="00BF6EF2" w:rsidP="00BF6E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E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Методическими рекомендациями, мониторинг проведен по следующим направлениям:</w:t>
      </w:r>
    </w:p>
    <w:p w:rsidR="00BF6EF2" w:rsidRPr="00BF6EF2" w:rsidRDefault="00BF6EF2" w:rsidP="00BF6E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EF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нормативных правовых актов, регулирующих организацию предоставления государственных (муниципальных) услуг на базе МФЦ, с целью определения или уточнения нормативных значений рассматриваемых параметров качества;</w:t>
      </w:r>
    </w:p>
    <w:p w:rsidR="00BF6EF2" w:rsidRPr="00BF6EF2" w:rsidRDefault="00BF6EF2" w:rsidP="00BF6E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EF2">
        <w:rPr>
          <w:rFonts w:ascii="Times New Roman" w:eastAsia="Times New Roman" w:hAnsi="Times New Roman" w:cs="Times New Roman"/>
          <w:sz w:val="28"/>
          <w:szCs w:val="28"/>
        </w:rPr>
        <w:t>опрос заявителей государственных (муниципальных) услуг с целью выявления фактических (реальных) значений параметров качества организации предоставления государственных (муниципальных) услуг на базе МФЦ.</w:t>
      </w:r>
    </w:p>
    <w:p w:rsidR="00BF6EF2" w:rsidRPr="00BF6EF2" w:rsidRDefault="00BF6EF2" w:rsidP="00BF6E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EF2">
        <w:rPr>
          <w:rFonts w:ascii="Times New Roman" w:eastAsia="Times New Roman" w:hAnsi="Times New Roman" w:cs="Times New Roman"/>
          <w:sz w:val="28"/>
          <w:szCs w:val="28"/>
        </w:rPr>
        <w:t xml:space="preserve">Проведение мониторинга обеспечивает Краевое государственное учреждение «Многофункциональный центр предоставления государственных и муниципальных услуг Забайкальского края» (далее - КГУ «МФЦ Забайкальского края»). </w:t>
      </w:r>
    </w:p>
    <w:p w:rsidR="00BF6EF2" w:rsidRPr="00BF6EF2" w:rsidRDefault="00BF6EF2" w:rsidP="00BF6E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мониторинга выявляются, анализируются и оцениваются </w:t>
      </w:r>
      <w:r w:rsidRPr="00BF6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значения</w:t>
      </w:r>
      <w:r w:rsidRPr="00BF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</w:t>
      </w:r>
      <w:hyperlink w:anchor="Par313" w:history="1">
        <w:r w:rsidRPr="00BF6EF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параметров</w:t>
        </w:r>
      </w:hyperlink>
      <w:r w:rsidRPr="00BF6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</w:t>
      </w:r>
      <w:r w:rsidRPr="00BF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предоставления государственных (муниципальных) услуг на базе МФЦ (далее - параметры качества):</w:t>
      </w:r>
    </w:p>
    <w:p w:rsidR="00BF6EF2" w:rsidRPr="00BF6EF2" w:rsidRDefault="00BF6EF2" w:rsidP="00BF6E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EF2">
        <w:rPr>
          <w:rFonts w:ascii="Times New Roman" w:eastAsia="Times New Roman" w:hAnsi="Times New Roman" w:cs="Times New Roman"/>
          <w:sz w:val="28"/>
          <w:szCs w:val="28"/>
        </w:rPr>
        <w:t>соблюдение стандарта качества организации предоставления государственных (муниципальных) услуг на базе МФЦ;</w:t>
      </w:r>
    </w:p>
    <w:p w:rsidR="00BF6EF2" w:rsidRPr="00BF6EF2" w:rsidRDefault="00BF6EF2" w:rsidP="00BF6E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EF2">
        <w:rPr>
          <w:rFonts w:ascii="Times New Roman" w:eastAsia="Times New Roman" w:hAnsi="Times New Roman" w:cs="Times New Roman"/>
          <w:sz w:val="28"/>
          <w:szCs w:val="28"/>
        </w:rPr>
        <w:t>удовлетворенность заявителей качеством и доступностью государственных (муниципальных) услуг (в целом и по исследуемым параметрам) при получении их на базе МФЦ;</w:t>
      </w:r>
    </w:p>
    <w:p w:rsidR="00BF6EF2" w:rsidRPr="00BF6EF2" w:rsidRDefault="00BF6EF2" w:rsidP="00BF6E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EF2">
        <w:rPr>
          <w:rFonts w:ascii="Times New Roman" w:eastAsia="Times New Roman" w:hAnsi="Times New Roman" w:cs="Times New Roman"/>
          <w:sz w:val="28"/>
          <w:szCs w:val="28"/>
        </w:rPr>
        <w:t>оценка заявителями финансовых затрат при получении государственной (муниципальной) услуги на базе МФЦ;</w:t>
      </w:r>
    </w:p>
    <w:p w:rsidR="00BF6EF2" w:rsidRPr="00BF6EF2" w:rsidRDefault="00BF6EF2" w:rsidP="00042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EF2">
        <w:rPr>
          <w:rFonts w:ascii="Times New Roman" w:eastAsia="Times New Roman" w:hAnsi="Times New Roman" w:cs="Times New Roman"/>
          <w:sz w:val="28"/>
          <w:szCs w:val="28"/>
        </w:rPr>
        <w:t>оценка заявителями временных затрат при получении государственной (муниципальной) услуги на базе МФЦ;</w:t>
      </w:r>
    </w:p>
    <w:p w:rsidR="00BF6EF2" w:rsidRPr="00BF6EF2" w:rsidRDefault="00BF6EF2" w:rsidP="00042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EF2">
        <w:rPr>
          <w:rFonts w:ascii="Times New Roman" w:eastAsia="Times New Roman" w:hAnsi="Times New Roman" w:cs="Times New Roman"/>
          <w:sz w:val="28"/>
          <w:szCs w:val="28"/>
        </w:rPr>
        <w:t>наличие неформальных платежей (платежей, не имеющих документального подтверждения), связанных с получением государственной (муниципальной) услуги на базе МФЦ;</w:t>
      </w:r>
    </w:p>
    <w:p w:rsidR="00BF6EF2" w:rsidRPr="00BF6EF2" w:rsidRDefault="00BF6EF2" w:rsidP="00042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EF2">
        <w:rPr>
          <w:rFonts w:ascii="Times New Roman" w:eastAsia="Times New Roman" w:hAnsi="Times New Roman" w:cs="Times New Roman"/>
          <w:sz w:val="28"/>
          <w:szCs w:val="28"/>
        </w:rPr>
        <w:t>проблемы, возникающие у заявителей при получении государственной (муниципальной) услуги на базе МФЦ;</w:t>
      </w:r>
    </w:p>
    <w:p w:rsidR="00BF6EF2" w:rsidRPr="00BF6EF2" w:rsidRDefault="00BF6EF2" w:rsidP="00042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EF2">
        <w:rPr>
          <w:rFonts w:ascii="Times New Roman" w:eastAsia="Times New Roman" w:hAnsi="Times New Roman" w:cs="Times New Roman"/>
          <w:sz w:val="28"/>
          <w:szCs w:val="28"/>
        </w:rPr>
        <w:t>наличие и функционирование автоматизированной информационной системы на базе МФЦ.</w:t>
      </w:r>
    </w:p>
    <w:p w:rsidR="00BF6EF2" w:rsidRPr="00BF6EF2" w:rsidRDefault="00BF6EF2" w:rsidP="00042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EF2" w:rsidRPr="00BF6EF2" w:rsidRDefault="00BF6EF2" w:rsidP="00042B53">
      <w:pPr>
        <w:widowControl w:val="0"/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мониторинга качества организации предоставления государственных и муниципальных услуг на базе МФЦ</w:t>
      </w:r>
    </w:p>
    <w:p w:rsidR="00BF6EF2" w:rsidRPr="00BF6EF2" w:rsidRDefault="00BF6EF2" w:rsidP="00042B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6EF2" w:rsidRPr="0005362A" w:rsidRDefault="00BF6EF2" w:rsidP="00042B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6D2">
        <w:rPr>
          <w:rFonts w:ascii="Times New Roman" w:eastAsia="Times New Roman" w:hAnsi="Times New Roman" w:cs="Times New Roman"/>
          <w:sz w:val="28"/>
          <w:szCs w:val="28"/>
        </w:rPr>
        <w:t>В 2014 году мониторинг осуществлялся в КГУ «МФЦ Забайкальского к</w:t>
      </w:r>
      <w:r w:rsidR="006856D2">
        <w:rPr>
          <w:rFonts w:ascii="Times New Roman" w:eastAsia="Times New Roman" w:hAnsi="Times New Roman" w:cs="Times New Roman"/>
          <w:sz w:val="28"/>
          <w:szCs w:val="28"/>
        </w:rPr>
        <w:t>рая», а также в его обособленных</w:t>
      </w:r>
      <w:r w:rsidRPr="006856D2">
        <w:rPr>
          <w:rFonts w:ascii="Times New Roman" w:eastAsia="Times New Roman" w:hAnsi="Times New Roman" w:cs="Times New Roman"/>
          <w:sz w:val="28"/>
          <w:szCs w:val="28"/>
        </w:rPr>
        <w:t xml:space="preserve"> подразделени</w:t>
      </w:r>
      <w:r w:rsidR="006856D2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6856D2">
        <w:rPr>
          <w:rFonts w:ascii="Times New Roman" w:eastAsia="Times New Roman" w:hAnsi="Times New Roman" w:cs="Times New Roman"/>
          <w:sz w:val="28"/>
          <w:szCs w:val="28"/>
        </w:rPr>
        <w:t xml:space="preserve"> – Агинском филиале КГУ «МФЦ Забайкальского края» (далее – Агинский филиал МФЦ)</w:t>
      </w:r>
      <w:r w:rsidR="006856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5362A">
        <w:rPr>
          <w:rFonts w:ascii="Times New Roman" w:eastAsia="Times New Roman" w:hAnsi="Times New Roman" w:cs="Times New Roman"/>
          <w:sz w:val="28"/>
          <w:szCs w:val="28"/>
        </w:rPr>
        <w:t>Забайкальском</w:t>
      </w:r>
      <w:r w:rsidR="0005362A" w:rsidRPr="0005362A">
        <w:rPr>
          <w:rFonts w:ascii="Times New Roman" w:eastAsia="Times New Roman" w:hAnsi="Times New Roman" w:cs="Times New Roman"/>
          <w:sz w:val="28"/>
          <w:szCs w:val="28"/>
        </w:rPr>
        <w:t xml:space="preserve"> филиал</w:t>
      </w:r>
      <w:r w:rsidR="0005362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5362A" w:rsidRPr="0005362A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05362A">
        <w:rPr>
          <w:rFonts w:ascii="Times New Roman" w:eastAsia="Times New Roman" w:hAnsi="Times New Roman" w:cs="Times New Roman"/>
          <w:sz w:val="28"/>
          <w:szCs w:val="28"/>
        </w:rPr>
        <w:t>ГУ</w:t>
      </w:r>
      <w:r w:rsidR="0005362A" w:rsidRPr="0005362A">
        <w:rPr>
          <w:rFonts w:ascii="Times New Roman" w:eastAsia="Times New Roman" w:hAnsi="Times New Roman" w:cs="Times New Roman"/>
          <w:sz w:val="28"/>
          <w:szCs w:val="28"/>
        </w:rPr>
        <w:t xml:space="preserve"> «М</w:t>
      </w:r>
      <w:r w:rsidR="0005362A">
        <w:rPr>
          <w:rFonts w:ascii="Times New Roman" w:eastAsia="Times New Roman" w:hAnsi="Times New Roman" w:cs="Times New Roman"/>
          <w:sz w:val="28"/>
          <w:szCs w:val="28"/>
        </w:rPr>
        <w:t xml:space="preserve">ФЦ </w:t>
      </w:r>
      <w:r w:rsidR="0005362A" w:rsidRPr="0005362A">
        <w:rPr>
          <w:rFonts w:ascii="Times New Roman" w:eastAsia="Times New Roman" w:hAnsi="Times New Roman" w:cs="Times New Roman"/>
          <w:sz w:val="28"/>
          <w:szCs w:val="28"/>
        </w:rPr>
        <w:t>Забайкальского края» (далее – Забайкальский филиал МФЦ)</w:t>
      </w:r>
      <w:r w:rsidR="000536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5362A">
        <w:rPr>
          <w:rFonts w:ascii="Times New Roman" w:eastAsia="Times New Roman" w:hAnsi="Times New Roman" w:cs="Times New Roman"/>
          <w:sz w:val="28"/>
          <w:szCs w:val="28"/>
        </w:rPr>
        <w:tab/>
        <w:t>Балейском</w:t>
      </w:r>
      <w:r w:rsidR="0005362A" w:rsidRPr="0005362A">
        <w:rPr>
          <w:rFonts w:ascii="Times New Roman" w:eastAsia="Times New Roman" w:hAnsi="Times New Roman" w:cs="Times New Roman"/>
          <w:sz w:val="28"/>
          <w:szCs w:val="28"/>
        </w:rPr>
        <w:t xml:space="preserve"> филиал</w:t>
      </w:r>
      <w:r w:rsidR="0005362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5362A" w:rsidRPr="0005362A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05362A">
        <w:rPr>
          <w:rFonts w:ascii="Times New Roman" w:eastAsia="Times New Roman" w:hAnsi="Times New Roman" w:cs="Times New Roman"/>
          <w:sz w:val="28"/>
          <w:szCs w:val="28"/>
        </w:rPr>
        <w:t xml:space="preserve">ГУ </w:t>
      </w:r>
      <w:r w:rsidR="0005362A" w:rsidRPr="0005362A">
        <w:rPr>
          <w:rFonts w:ascii="Times New Roman" w:eastAsia="Times New Roman" w:hAnsi="Times New Roman" w:cs="Times New Roman"/>
          <w:sz w:val="28"/>
          <w:szCs w:val="28"/>
        </w:rPr>
        <w:t>«М</w:t>
      </w:r>
      <w:r w:rsidR="0005362A">
        <w:rPr>
          <w:rFonts w:ascii="Times New Roman" w:eastAsia="Times New Roman" w:hAnsi="Times New Roman" w:cs="Times New Roman"/>
          <w:sz w:val="28"/>
          <w:szCs w:val="28"/>
        </w:rPr>
        <w:t>ФЦ За</w:t>
      </w:r>
      <w:r w:rsidR="0005362A" w:rsidRPr="0005362A">
        <w:rPr>
          <w:rFonts w:ascii="Times New Roman" w:eastAsia="Times New Roman" w:hAnsi="Times New Roman" w:cs="Times New Roman"/>
          <w:sz w:val="28"/>
          <w:szCs w:val="28"/>
        </w:rPr>
        <w:t>байкальского края» (далее – Балейский филиал МФЦ)</w:t>
      </w:r>
      <w:r w:rsidR="000536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5362A" w:rsidRPr="0005362A">
        <w:rPr>
          <w:rFonts w:ascii="Times New Roman" w:eastAsia="Times New Roman" w:hAnsi="Times New Roman" w:cs="Times New Roman"/>
          <w:sz w:val="28"/>
          <w:szCs w:val="28"/>
        </w:rPr>
        <w:t>Шелопугинский филиал К</w:t>
      </w:r>
      <w:r w:rsidR="0005362A">
        <w:rPr>
          <w:rFonts w:ascii="Times New Roman" w:eastAsia="Times New Roman" w:hAnsi="Times New Roman" w:cs="Times New Roman"/>
          <w:sz w:val="28"/>
          <w:szCs w:val="28"/>
        </w:rPr>
        <w:t>ГУ</w:t>
      </w:r>
      <w:r w:rsidR="0005362A" w:rsidRPr="0005362A">
        <w:rPr>
          <w:rFonts w:ascii="Times New Roman" w:eastAsia="Times New Roman" w:hAnsi="Times New Roman" w:cs="Times New Roman"/>
          <w:sz w:val="28"/>
          <w:szCs w:val="28"/>
        </w:rPr>
        <w:t xml:space="preserve"> «М</w:t>
      </w:r>
      <w:r w:rsidR="0005362A">
        <w:rPr>
          <w:rFonts w:ascii="Times New Roman" w:eastAsia="Times New Roman" w:hAnsi="Times New Roman" w:cs="Times New Roman"/>
          <w:sz w:val="28"/>
          <w:szCs w:val="28"/>
        </w:rPr>
        <w:t>ФЦ Заб</w:t>
      </w:r>
      <w:r w:rsidR="0005362A" w:rsidRPr="0005362A">
        <w:rPr>
          <w:rFonts w:ascii="Times New Roman" w:eastAsia="Times New Roman" w:hAnsi="Times New Roman" w:cs="Times New Roman"/>
          <w:sz w:val="28"/>
          <w:szCs w:val="28"/>
        </w:rPr>
        <w:t>айкальского края» (далее – Шелопугинский филиал МФЦ)</w:t>
      </w:r>
      <w:r w:rsidRPr="00BF6EF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9A0984">
        <w:rPr>
          <w:rFonts w:ascii="Times New Roman" w:eastAsia="Times New Roman" w:hAnsi="Times New Roman" w:cs="Times New Roman"/>
          <w:sz w:val="28"/>
          <w:szCs w:val="28"/>
        </w:rPr>
        <w:t>в отношении 11 государственных услуг, предоставляемых федеральными органами власти, 6 государственных услуг, предоставляемых исполнительными органами государственной власти Забайкальского края, 3 муниципальных услуг, предоставляемых городским округом «Город Чита».</w:t>
      </w:r>
    </w:p>
    <w:p w:rsidR="00BF6EF2" w:rsidRPr="007D51FB" w:rsidRDefault="00BF6EF2" w:rsidP="00042B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1FB">
        <w:rPr>
          <w:rFonts w:ascii="Times New Roman" w:eastAsia="Times New Roman" w:hAnsi="Times New Roman" w:cs="Times New Roman"/>
          <w:sz w:val="28"/>
          <w:szCs w:val="28"/>
        </w:rPr>
        <w:t>Справочная информация о деятельности</w:t>
      </w:r>
      <w:r w:rsidR="007D51FB" w:rsidRPr="007D51FB">
        <w:rPr>
          <w:rFonts w:ascii="Times New Roman" w:eastAsia="Times New Roman" w:hAnsi="Times New Roman" w:cs="Times New Roman"/>
          <w:sz w:val="28"/>
          <w:szCs w:val="28"/>
        </w:rPr>
        <w:t xml:space="preserve"> КГУ «МФЦ Забайкальского края»,</w:t>
      </w:r>
      <w:r w:rsidRPr="007D51FB">
        <w:rPr>
          <w:rFonts w:ascii="Times New Roman" w:eastAsia="Times New Roman" w:hAnsi="Times New Roman" w:cs="Times New Roman"/>
          <w:sz w:val="28"/>
          <w:szCs w:val="28"/>
        </w:rPr>
        <w:t xml:space="preserve"> Агинского фил</w:t>
      </w:r>
      <w:r w:rsidR="007D51FB" w:rsidRPr="007D51FB">
        <w:rPr>
          <w:rFonts w:ascii="Times New Roman" w:eastAsia="Times New Roman" w:hAnsi="Times New Roman" w:cs="Times New Roman"/>
          <w:sz w:val="28"/>
          <w:szCs w:val="28"/>
        </w:rPr>
        <w:t>иала МФЦ, Забайкальск</w:t>
      </w:r>
      <w:r w:rsidR="00FF3DC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7D51FB" w:rsidRPr="007D51FB">
        <w:rPr>
          <w:rFonts w:ascii="Times New Roman" w:eastAsia="Times New Roman" w:hAnsi="Times New Roman" w:cs="Times New Roman"/>
          <w:sz w:val="28"/>
          <w:szCs w:val="28"/>
        </w:rPr>
        <w:t xml:space="preserve"> филиал</w:t>
      </w:r>
      <w:r w:rsidR="00FF3DC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D51FB" w:rsidRPr="007D51FB">
        <w:rPr>
          <w:rFonts w:ascii="Times New Roman" w:eastAsia="Times New Roman" w:hAnsi="Times New Roman" w:cs="Times New Roman"/>
          <w:sz w:val="28"/>
          <w:szCs w:val="28"/>
        </w:rPr>
        <w:t xml:space="preserve"> МФЦ, Балейск</w:t>
      </w:r>
      <w:r w:rsidR="00FF3DC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7D51FB" w:rsidRPr="007D51FB">
        <w:rPr>
          <w:rFonts w:ascii="Times New Roman" w:eastAsia="Times New Roman" w:hAnsi="Times New Roman" w:cs="Times New Roman"/>
          <w:sz w:val="28"/>
          <w:szCs w:val="28"/>
        </w:rPr>
        <w:t xml:space="preserve"> филиал</w:t>
      </w:r>
      <w:r w:rsidR="00FF3DC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D51FB" w:rsidRPr="007D51FB">
        <w:rPr>
          <w:rFonts w:ascii="Times New Roman" w:eastAsia="Times New Roman" w:hAnsi="Times New Roman" w:cs="Times New Roman"/>
          <w:sz w:val="28"/>
          <w:szCs w:val="28"/>
        </w:rPr>
        <w:t xml:space="preserve"> МФЦ, Шелопугинск</w:t>
      </w:r>
      <w:r w:rsidR="00FF3DC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7D51FB" w:rsidRPr="007D51FB">
        <w:rPr>
          <w:rFonts w:ascii="Times New Roman" w:eastAsia="Times New Roman" w:hAnsi="Times New Roman" w:cs="Times New Roman"/>
          <w:sz w:val="28"/>
          <w:szCs w:val="28"/>
        </w:rPr>
        <w:t xml:space="preserve"> филиал</w:t>
      </w:r>
      <w:r w:rsidR="00FF3DC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D51FB" w:rsidRPr="007D51FB">
        <w:rPr>
          <w:rFonts w:ascii="Times New Roman" w:eastAsia="Times New Roman" w:hAnsi="Times New Roman" w:cs="Times New Roman"/>
          <w:sz w:val="28"/>
          <w:szCs w:val="28"/>
        </w:rPr>
        <w:t xml:space="preserve"> МФЦ приведена в таблице 1,</w:t>
      </w:r>
      <w:r w:rsidRPr="007D51FB">
        <w:rPr>
          <w:rFonts w:ascii="Times New Roman" w:eastAsia="Times New Roman" w:hAnsi="Times New Roman" w:cs="Times New Roman"/>
          <w:sz w:val="28"/>
          <w:szCs w:val="28"/>
        </w:rPr>
        <w:t xml:space="preserve"> таблице 2</w:t>
      </w:r>
      <w:r w:rsidR="007D51FB" w:rsidRPr="007D51FB">
        <w:rPr>
          <w:rFonts w:ascii="Times New Roman" w:eastAsia="Times New Roman" w:hAnsi="Times New Roman" w:cs="Times New Roman"/>
          <w:sz w:val="28"/>
          <w:szCs w:val="28"/>
        </w:rPr>
        <w:t>, таблице 3, таблице 4, таблице 5</w:t>
      </w:r>
      <w:r w:rsidRPr="007D51FB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Докладу.</w:t>
      </w:r>
    </w:p>
    <w:p w:rsidR="00BF6EF2" w:rsidRPr="005A2382" w:rsidRDefault="00BF6EF2" w:rsidP="00042B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382">
        <w:rPr>
          <w:rFonts w:ascii="Times New Roman" w:eastAsia="Times New Roman" w:hAnsi="Times New Roman" w:cs="Times New Roman"/>
          <w:sz w:val="28"/>
          <w:szCs w:val="28"/>
        </w:rPr>
        <w:t>По результатам мониторинга уровень</w:t>
      </w:r>
      <w:r w:rsidRPr="005A2382">
        <w:rPr>
          <w:rFonts w:ascii="Times New Roman" w:eastAsia="Calibri" w:hAnsi="Times New Roman" w:cs="Times New Roman"/>
          <w:sz w:val="28"/>
          <w:szCs w:val="28"/>
        </w:rPr>
        <w:t xml:space="preserve"> качества организации предоставления государственных (муниципальных) услуг на базе МФЦ характеризуется </w:t>
      </w:r>
      <w:r w:rsidRPr="005A2382">
        <w:rPr>
          <w:rFonts w:ascii="Times New Roman" w:eastAsia="Times New Roman" w:hAnsi="Times New Roman" w:cs="Times New Roman"/>
          <w:sz w:val="28"/>
          <w:szCs w:val="28"/>
        </w:rPr>
        <w:t>как хороший (</w:t>
      </w:r>
      <w:r w:rsidRPr="005A2382">
        <w:rPr>
          <w:rFonts w:ascii="Times New Roman" w:eastAsia="Calibri" w:hAnsi="Times New Roman" w:cs="Times New Roman"/>
          <w:sz w:val="28"/>
          <w:szCs w:val="28"/>
        </w:rPr>
        <w:t>общая оценка качества организации предоставления государственных (муниципальных) услуг на базе МФЦ</w:t>
      </w:r>
      <w:r w:rsidR="00944AC2">
        <w:rPr>
          <w:rFonts w:ascii="Times New Roman" w:eastAsia="Times New Roman" w:hAnsi="Times New Roman" w:cs="Times New Roman"/>
          <w:sz w:val="28"/>
          <w:szCs w:val="28"/>
        </w:rPr>
        <w:t xml:space="preserve"> – 0,91</w:t>
      </w:r>
      <w:r w:rsidRPr="005A2382">
        <w:rPr>
          <w:rFonts w:ascii="Times New Roman" w:eastAsia="Times New Roman" w:hAnsi="Times New Roman" w:cs="Times New Roman"/>
          <w:sz w:val="28"/>
          <w:szCs w:val="28"/>
        </w:rPr>
        <w:t>, в том числе в КГУ «МФЦ Забайкальского края</w:t>
      </w:r>
      <w:r w:rsidR="00A428A6" w:rsidRPr="005A238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A2382">
        <w:rPr>
          <w:rFonts w:ascii="Times New Roman" w:eastAsia="Times New Roman" w:hAnsi="Times New Roman" w:cs="Times New Roman"/>
          <w:sz w:val="28"/>
          <w:szCs w:val="28"/>
        </w:rPr>
        <w:t xml:space="preserve"> – 0,</w:t>
      </w:r>
      <w:r w:rsidR="00FF3DC6">
        <w:rPr>
          <w:rFonts w:ascii="Times New Roman" w:eastAsia="Times New Roman" w:hAnsi="Times New Roman" w:cs="Times New Roman"/>
          <w:sz w:val="28"/>
          <w:szCs w:val="28"/>
        </w:rPr>
        <w:t>9,</w:t>
      </w:r>
      <w:r w:rsidR="00A428A6" w:rsidRPr="005A2382">
        <w:rPr>
          <w:rFonts w:ascii="Times New Roman" w:eastAsia="Times New Roman" w:hAnsi="Times New Roman" w:cs="Times New Roman"/>
          <w:sz w:val="28"/>
          <w:szCs w:val="28"/>
        </w:rPr>
        <w:t xml:space="preserve"> Агинском филиале МФЦ – 0,7, Забайкальском филиале МФЦ – 0,6, Балейск</w:t>
      </w:r>
      <w:r w:rsidR="00FF3DC6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A428A6" w:rsidRPr="005A2382">
        <w:rPr>
          <w:rFonts w:ascii="Times New Roman" w:eastAsia="Times New Roman" w:hAnsi="Times New Roman" w:cs="Times New Roman"/>
          <w:sz w:val="28"/>
          <w:szCs w:val="28"/>
        </w:rPr>
        <w:t xml:space="preserve"> филиал</w:t>
      </w:r>
      <w:r w:rsidR="00FF3DC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428A6" w:rsidRPr="005A2382">
        <w:rPr>
          <w:rFonts w:ascii="Times New Roman" w:eastAsia="Times New Roman" w:hAnsi="Times New Roman" w:cs="Times New Roman"/>
          <w:sz w:val="28"/>
          <w:szCs w:val="28"/>
        </w:rPr>
        <w:t xml:space="preserve"> МФЦ – 0,7, Шелопугинск</w:t>
      </w:r>
      <w:r w:rsidR="00FF3DC6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A428A6" w:rsidRPr="005A2382">
        <w:rPr>
          <w:rFonts w:ascii="Times New Roman" w:eastAsia="Times New Roman" w:hAnsi="Times New Roman" w:cs="Times New Roman"/>
          <w:sz w:val="28"/>
          <w:szCs w:val="28"/>
        </w:rPr>
        <w:t xml:space="preserve"> филиал</w:t>
      </w:r>
      <w:r w:rsidR="00FF3DC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428A6" w:rsidRPr="005A2382">
        <w:rPr>
          <w:rFonts w:ascii="Times New Roman" w:eastAsia="Times New Roman" w:hAnsi="Times New Roman" w:cs="Times New Roman"/>
          <w:sz w:val="28"/>
          <w:szCs w:val="28"/>
        </w:rPr>
        <w:t xml:space="preserve"> МФЦ – 0,7</w:t>
      </w:r>
      <w:r w:rsidRPr="005A2382">
        <w:rPr>
          <w:rFonts w:ascii="Times New Roman" w:eastAsia="Times New Roman" w:hAnsi="Times New Roman" w:cs="Times New Roman"/>
          <w:sz w:val="28"/>
          <w:szCs w:val="28"/>
        </w:rPr>
        <w:t>), получатели услуг полностью удовлетворены качеством организации их предоставления (оценка общего уровня удовлетворенности заявителей услуг – 9</w:t>
      </w:r>
      <w:r w:rsidR="005A2382" w:rsidRPr="005A238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A2382">
        <w:rPr>
          <w:rFonts w:ascii="Times New Roman" w:eastAsia="Times New Roman" w:hAnsi="Times New Roman" w:cs="Times New Roman"/>
          <w:sz w:val="28"/>
          <w:szCs w:val="28"/>
        </w:rPr>
        <w:t>,</w:t>
      </w:r>
      <w:r w:rsidR="00944AC2">
        <w:rPr>
          <w:rFonts w:ascii="Times New Roman" w:eastAsia="Times New Roman" w:hAnsi="Times New Roman" w:cs="Times New Roman"/>
          <w:sz w:val="28"/>
          <w:szCs w:val="28"/>
        </w:rPr>
        <w:t>7</w:t>
      </w:r>
      <w:r w:rsidR="00003722" w:rsidRPr="005A2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2382">
        <w:rPr>
          <w:rFonts w:ascii="Times New Roman" w:eastAsia="Times New Roman" w:hAnsi="Times New Roman" w:cs="Times New Roman"/>
          <w:sz w:val="28"/>
          <w:szCs w:val="28"/>
        </w:rPr>
        <w:t xml:space="preserve">%, в том числе в КГУ «МФЦ Забайкальского края – </w:t>
      </w:r>
      <w:r w:rsidR="005A2382" w:rsidRPr="005A2382">
        <w:rPr>
          <w:rFonts w:ascii="Times New Roman" w:eastAsia="Times New Roman" w:hAnsi="Times New Roman" w:cs="Times New Roman"/>
          <w:sz w:val="28"/>
          <w:szCs w:val="28"/>
        </w:rPr>
        <w:t>96</w:t>
      </w:r>
      <w:r w:rsidRPr="005A2382">
        <w:rPr>
          <w:rFonts w:ascii="Times New Roman" w:eastAsia="Times New Roman" w:hAnsi="Times New Roman" w:cs="Times New Roman"/>
          <w:sz w:val="28"/>
          <w:szCs w:val="28"/>
        </w:rPr>
        <w:t>,</w:t>
      </w:r>
      <w:r w:rsidR="00FF3DC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A2382">
        <w:rPr>
          <w:rFonts w:ascii="Times New Roman" w:eastAsia="Times New Roman" w:hAnsi="Times New Roman" w:cs="Times New Roman"/>
          <w:sz w:val="28"/>
          <w:szCs w:val="28"/>
        </w:rPr>
        <w:t xml:space="preserve"> %, Агинском филиале МФЦ – </w:t>
      </w:r>
      <w:r w:rsidR="005A2382" w:rsidRPr="005A2382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5A2382"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  <w:r w:rsidR="00FF3DC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A2382" w:rsidRPr="005A2382">
        <w:rPr>
          <w:rFonts w:ascii="Times New Roman" w:eastAsia="Times New Roman" w:hAnsi="Times New Roman" w:cs="Times New Roman"/>
          <w:sz w:val="28"/>
          <w:szCs w:val="28"/>
        </w:rPr>
        <w:t>Забайкальском филиале МФЦ – 98,7 %, Балейск</w:t>
      </w:r>
      <w:r w:rsidR="00FF3DC6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5A2382" w:rsidRPr="005A2382">
        <w:rPr>
          <w:rFonts w:ascii="Times New Roman" w:eastAsia="Times New Roman" w:hAnsi="Times New Roman" w:cs="Times New Roman"/>
          <w:sz w:val="28"/>
          <w:szCs w:val="28"/>
        </w:rPr>
        <w:t xml:space="preserve"> филиал</w:t>
      </w:r>
      <w:r w:rsidR="00FF3DC6">
        <w:rPr>
          <w:rFonts w:ascii="Times New Roman" w:eastAsia="Times New Roman" w:hAnsi="Times New Roman" w:cs="Times New Roman"/>
          <w:sz w:val="28"/>
          <w:szCs w:val="28"/>
        </w:rPr>
        <w:t>е МФЦ – 100 %, Шелопугинском</w:t>
      </w:r>
      <w:r w:rsidR="005A2382" w:rsidRPr="005A2382">
        <w:rPr>
          <w:rFonts w:ascii="Times New Roman" w:eastAsia="Times New Roman" w:hAnsi="Times New Roman" w:cs="Times New Roman"/>
          <w:sz w:val="28"/>
          <w:szCs w:val="28"/>
        </w:rPr>
        <w:t xml:space="preserve"> филиал</w:t>
      </w:r>
      <w:r w:rsidR="00FF3DC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A2382" w:rsidRPr="005A2382">
        <w:rPr>
          <w:rFonts w:ascii="Times New Roman" w:eastAsia="Times New Roman" w:hAnsi="Times New Roman" w:cs="Times New Roman"/>
          <w:sz w:val="28"/>
          <w:szCs w:val="28"/>
        </w:rPr>
        <w:t xml:space="preserve"> МФЦ – 100 %</w:t>
      </w:r>
      <w:r w:rsidRPr="005A238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F6EF2" w:rsidRPr="005B70F9" w:rsidRDefault="00BF6EF2" w:rsidP="00042B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70F9">
        <w:rPr>
          <w:rFonts w:ascii="Times New Roman" w:eastAsia="Calibri" w:hAnsi="Times New Roman" w:cs="Times New Roman"/>
          <w:bCs/>
          <w:sz w:val="28"/>
          <w:szCs w:val="28"/>
        </w:rPr>
        <w:t>Предоставление услуг в МФЦ осуществляется в соответствии с Федеральным законом от 27 июля 2010 года № 210-ФЗ «Об организации предоставления государственных  и муниципальных услуг»,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услуг»,  постановлением Правительства Забайкальского края от 17 апреля 2012 года № 170 «Об утверждении Стандарта качества оказания государственной услуги «Организация и обеспечение деятельности единого места приема, регистрации, выдачи необходимых документов гражданам и юридическим лицам при предоставлении государственных и муниципальных услуг», другими нормативными правовыми актами, регулирующими предоставление государственных и муниципальных услуг, в том числе на базе МФЦ, а также Административными регламентами государственных органов власти (органов местного самоуправления) по предоставлению государственных (муниципальных) услуг.</w:t>
      </w:r>
    </w:p>
    <w:p w:rsidR="00BF6EF2" w:rsidRPr="0097565E" w:rsidRDefault="00BF6EF2" w:rsidP="00042B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7565E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порядке предоставления государственных (муниципальных услуг) размещена на </w:t>
      </w:r>
      <w:r w:rsidRPr="0097565E">
        <w:rPr>
          <w:rFonts w:ascii="Times New Roman" w:eastAsia="Calibri" w:hAnsi="Times New Roman" w:cs="Times New Roman"/>
          <w:bCs/>
          <w:sz w:val="28"/>
          <w:szCs w:val="28"/>
        </w:rPr>
        <w:t>информационных стендах операционных залов МФЦ, а также на официальном сайте МФЦ. Кроме того, указанную информацию можно получить по отдельной телефонной линии справочно-информационной службы Контакт – центра МФЦ, с помощью электронного сервиса «On-line консультирования» на сайте МФЦ.</w:t>
      </w:r>
    </w:p>
    <w:p w:rsidR="00BF6EF2" w:rsidRDefault="00BF6EF2" w:rsidP="00042B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7565E">
        <w:rPr>
          <w:rFonts w:ascii="Times New Roman" w:eastAsia="Calibri" w:hAnsi="Times New Roman" w:cs="Times New Roman"/>
          <w:bCs/>
          <w:sz w:val="28"/>
          <w:szCs w:val="28"/>
        </w:rPr>
        <w:t>Бланки заявлений и других документов, необходимых для получения услуг, размещены в свободном доступе в специально отведенных местах МФЦ, предназначенных для оформления документов. Кроме того, указанные бланки доступны для заявителей на официальном сайте МФЦ, на рабочих местах сотрудников МФЦ, к которым обращаются заявители.</w:t>
      </w:r>
    </w:p>
    <w:p w:rsidR="0097565E" w:rsidRPr="0097565E" w:rsidRDefault="0097565E" w:rsidP="00042B5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B154D0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97565E">
        <w:rPr>
          <w:rFonts w:ascii="Times New Roman" w:eastAsia="Calibri" w:hAnsi="Times New Roman" w:cs="Times New Roman"/>
          <w:bCs/>
          <w:sz w:val="28"/>
          <w:szCs w:val="28"/>
        </w:rPr>
        <w:t>рием заявителей по вопросам предоставления услуг</w:t>
      </w:r>
      <w:r w:rsidR="00B154D0" w:rsidRPr="00B154D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154D0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B154D0" w:rsidRPr="0097565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154D0" w:rsidRPr="006856D2">
        <w:rPr>
          <w:rFonts w:ascii="Times New Roman" w:eastAsia="Times New Roman" w:hAnsi="Times New Roman" w:cs="Times New Roman"/>
          <w:sz w:val="28"/>
          <w:szCs w:val="28"/>
        </w:rPr>
        <w:t>КГУ «МФЦ Забайкальского к</w:t>
      </w:r>
      <w:r w:rsidR="00B154D0">
        <w:rPr>
          <w:rFonts w:ascii="Times New Roman" w:eastAsia="Times New Roman" w:hAnsi="Times New Roman" w:cs="Times New Roman"/>
          <w:sz w:val="28"/>
          <w:szCs w:val="28"/>
        </w:rPr>
        <w:t>рая</w:t>
      </w:r>
      <w:r w:rsidR="00B154D0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9756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565E">
        <w:rPr>
          <w:rFonts w:ascii="Times New Roman" w:eastAsia="Calibri" w:hAnsi="Times New Roman" w:cs="Times New Roman"/>
          <w:bCs/>
          <w:sz w:val="28"/>
          <w:szCs w:val="28"/>
        </w:rPr>
        <w:t>осуществляется по следующему графику в режиме гибкого рабочего времени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: п</w:t>
      </w:r>
      <w:r w:rsidRPr="0097565E">
        <w:rPr>
          <w:rFonts w:ascii="Times New Roman" w:eastAsia="Calibri" w:hAnsi="Times New Roman" w:cs="Times New Roman"/>
          <w:bCs/>
          <w:sz w:val="28"/>
          <w:szCs w:val="28"/>
        </w:rPr>
        <w:t xml:space="preserve">онедельник, среда, пятница 9.00-19.00, вторник, четверг 9-00-20.00, суббота 9-00-17-00, воскресенье – выходной день. </w:t>
      </w:r>
    </w:p>
    <w:p w:rsidR="0097565E" w:rsidRPr="0097565E" w:rsidRDefault="0097565E" w:rsidP="00042B5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B154D0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97565E">
        <w:rPr>
          <w:rFonts w:ascii="Times New Roman" w:eastAsia="Calibri" w:hAnsi="Times New Roman" w:cs="Times New Roman"/>
          <w:bCs/>
          <w:sz w:val="28"/>
          <w:szCs w:val="28"/>
        </w:rPr>
        <w:t>рием заявителей по вопрос</w:t>
      </w:r>
      <w:r w:rsidR="00B154D0">
        <w:rPr>
          <w:rFonts w:ascii="Times New Roman" w:eastAsia="Calibri" w:hAnsi="Times New Roman" w:cs="Times New Roman"/>
          <w:bCs/>
          <w:sz w:val="28"/>
          <w:szCs w:val="28"/>
        </w:rPr>
        <w:t>ам предоставления услуг в филиалах МФЦ</w:t>
      </w:r>
      <w:r w:rsidRPr="009756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565E">
        <w:rPr>
          <w:rFonts w:ascii="Times New Roman" w:eastAsia="Calibri" w:hAnsi="Times New Roman" w:cs="Times New Roman"/>
          <w:bCs/>
          <w:sz w:val="28"/>
          <w:szCs w:val="28"/>
        </w:rPr>
        <w:t>осуществляется по следующему графику: понедельник, среда, четверг, пятница 9.00-18.00, вторник 9.00-20.00, суббота 9.00-16.00, воскресенье – выходной день.</w:t>
      </w:r>
    </w:p>
    <w:p w:rsidR="0097565E" w:rsidRPr="0097565E" w:rsidRDefault="0097565E" w:rsidP="00042B53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7565E">
        <w:rPr>
          <w:rFonts w:ascii="Times New Roman" w:eastAsia="Calibri" w:hAnsi="Times New Roman" w:cs="Times New Roman"/>
          <w:bCs/>
          <w:sz w:val="28"/>
          <w:szCs w:val="28"/>
        </w:rPr>
        <w:t xml:space="preserve">Работа справочно-информационной службы Контакт-центра МФЦ осуществляется </w:t>
      </w:r>
      <w:r w:rsidR="00B154D0">
        <w:rPr>
          <w:rFonts w:ascii="Times New Roman" w:eastAsia="Calibri" w:hAnsi="Times New Roman" w:cs="Times New Roman"/>
          <w:bCs/>
          <w:sz w:val="28"/>
          <w:szCs w:val="28"/>
        </w:rPr>
        <w:t>по следующему графику:</w:t>
      </w:r>
      <w:r w:rsidRPr="0097565E">
        <w:rPr>
          <w:rFonts w:ascii="Times New Roman" w:eastAsia="Calibri" w:hAnsi="Times New Roman" w:cs="Times New Roman"/>
          <w:bCs/>
          <w:sz w:val="28"/>
          <w:szCs w:val="28"/>
        </w:rPr>
        <w:t xml:space="preserve"> понедельник, среда, пятница 9.00-19.00, вторник, четверг 9.00-20.00, суббота 9.00-17.00, воскресенье – выходной день.</w:t>
      </w:r>
    </w:p>
    <w:p w:rsidR="001063F3" w:rsidRPr="001063F3" w:rsidRDefault="001063F3" w:rsidP="00042B5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1063F3">
        <w:rPr>
          <w:rFonts w:ascii="Times New Roman" w:eastAsia="Calibri" w:hAnsi="Times New Roman" w:cs="Times New Roman"/>
          <w:bCs/>
          <w:sz w:val="28"/>
          <w:szCs w:val="28"/>
        </w:rPr>
        <w:t>В период проведения мониторинга по исследуемым услугам не зарегистрировано судебных исков в отношении должностных лиц МФЦ на ненадлежащее оказание услуг. Количество зарегистрированных жалоб в отношении сотрудников МФЦ – 24, Агинского филиала МФЦ – 0, Забайкальск</w:t>
      </w:r>
      <w:r w:rsidR="000834F0">
        <w:rPr>
          <w:rFonts w:ascii="Times New Roman" w:eastAsia="Calibri" w:hAnsi="Times New Roman" w:cs="Times New Roman"/>
          <w:bCs/>
          <w:sz w:val="28"/>
          <w:szCs w:val="28"/>
        </w:rPr>
        <w:t>ого</w:t>
      </w:r>
      <w:r w:rsidRPr="001063F3">
        <w:rPr>
          <w:rFonts w:ascii="Times New Roman" w:eastAsia="Calibri" w:hAnsi="Times New Roman" w:cs="Times New Roman"/>
          <w:bCs/>
          <w:sz w:val="28"/>
          <w:szCs w:val="28"/>
        </w:rPr>
        <w:t xml:space="preserve"> филиал</w:t>
      </w:r>
      <w:r w:rsidR="000834F0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1063F3">
        <w:rPr>
          <w:rFonts w:ascii="Times New Roman" w:eastAsia="Calibri" w:hAnsi="Times New Roman" w:cs="Times New Roman"/>
          <w:bCs/>
          <w:sz w:val="28"/>
          <w:szCs w:val="28"/>
        </w:rPr>
        <w:t xml:space="preserve"> МФЦ – 0, Балейск</w:t>
      </w:r>
      <w:r w:rsidR="000834F0">
        <w:rPr>
          <w:rFonts w:ascii="Times New Roman" w:eastAsia="Calibri" w:hAnsi="Times New Roman" w:cs="Times New Roman"/>
          <w:bCs/>
          <w:sz w:val="28"/>
          <w:szCs w:val="28"/>
        </w:rPr>
        <w:t>ого</w:t>
      </w:r>
      <w:r w:rsidRPr="001063F3">
        <w:rPr>
          <w:rFonts w:ascii="Times New Roman" w:eastAsia="Calibri" w:hAnsi="Times New Roman" w:cs="Times New Roman"/>
          <w:bCs/>
          <w:sz w:val="28"/>
          <w:szCs w:val="28"/>
        </w:rPr>
        <w:t xml:space="preserve"> филиал</w:t>
      </w:r>
      <w:r w:rsidR="000834F0">
        <w:rPr>
          <w:rFonts w:ascii="Times New Roman" w:eastAsia="Calibri" w:hAnsi="Times New Roman" w:cs="Times New Roman"/>
          <w:bCs/>
          <w:sz w:val="28"/>
          <w:szCs w:val="28"/>
        </w:rPr>
        <w:t>а МФЦ – 0, Шелопугинского</w:t>
      </w:r>
      <w:r w:rsidRPr="001063F3">
        <w:rPr>
          <w:rFonts w:ascii="Times New Roman" w:eastAsia="Calibri" w:hAnsi="Times New Roman" w:cs="Times New Roman"/>
          <w:bCs/>
          <w:sz w:val="28"/>
          <w:szCs w:val="28"/>
        </w:rPr>
        <w:t xml:space="preserve"> филиал</w:t>
      </w:r>
      <w:r w:rsidR="000834F0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1063F3">
        <w:rPr>
          <w:rFonts w:ascii="Times New Roman" w:eastAsia="Calibri" w:hAnsi="Times New Roman" w:cs="Times New Roman"/>
          <w:bCs/>
          <w:sz w:val="28"/>
          <w:szCs w:val="28"/>
        </w:rPr>
        <w:t xml:space="preserve"> МФЦ – 4. </w:t>
      </w:r>
    </w:p>
    <w:p w:rsidR="001063F3" w:rsidRPr="00042B53" w:rsidRDefault="00BF6EF2" w:rsidP="00042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42B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Наиболее актуальной проблемой, связанной с предоставлением услуг на базе МФЦ, является </w:t>
      </w:r>
      <w:r w:rsidR="001063F3" w:rsidRPr="00042B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 полный цикл оказания услуги «Прием документов и личных фотографий, необходимых для получения или замены паспорта гражданина РФ, удостоверяющего личность гражданина РФ на территории РФ</w:t>
      </w:r>
      <w:r w:rsidR="00042B53" w:rsidRPr="00042B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», так как </w:t>
      </w:r>
      <w:r w:rsidR="00042B53" w:rsidRPr="00042B53">
        <w:rPr>
          <w:rFonts w:ascii="Times New Roman" w:hAnsi="Times New Roman" w:cs="Times New Roman"/>
          <w:color w:val="000000" w:themeColor="text1"/>
          <w:sz w:val="28"/>
          <w:szCs w:val="28"/>
        </w:rPr>
        <w:t>выдача готового результата возможна только в  территориальном органе, его подразделении либо ФМС России.</w:t>
      </w:r>
    </w:p>
    <w:p w:rsidR="00042B53" w:rsidRPr="00042B53" w:rsidRDefault="00042B53" w:rsidP="00042B53">
      <w:pPr>
        <w:pStyle w:val="Default"/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2807D7">
        <w:rPr>
          <w:sz w:val="28"/>
          <w:szCs w:val="28"/>
        </w:rPr>
        <w:t>Для предоставления услуг в полном объеме, необходимо внесение изменений в административные регламенты, регулирующие предоставление услуг, в части, касающейся исключения норм, препятствующих предоставлению таких услуг по принципу «одного окна».</w:t>
      </w:r>
      <w:r w:rsidRPr="00DE77F5">
        <w:rPr>
          <w:sz w:val="28"/>
          <w:szCs w:val="28"/>
        </w:rPr>
        <w:t xml:space="preserve"> </w:t>
      </w:r>
    </w:p>
    <w:p w:rsidR="00042B53" w:rsidRPr="00042B53" w:rsidRDefault="00BF6EF2" w:rsidP="00042B5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2B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социологическом опросе заявителей услуг приняло участие </w:t>
      </w:r>
      <w:r w:rsidR="00042B53" w:rsidRPr="00042B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863 респондента</w:t>
      </w:r>
      <w:r w:rsidRPr="00042B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 том числе </w:t>
      </w:r>
      <w:r w:rsidR="00042B53" w:rsidRPr="00042B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КГУ «МФЦ Забайкальского края</w:t>
      </w:r>
      <w:r w:rsidR="00042B53" w:rsidRPr="00042B5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» - 233 респондента, </w:t>
      </w:r>
      <w:r w:rsidRPr="00042B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Агинском филиале МФЦ – 1</w:t>
      </w:r>
      <w:r w:rsidR="00042B53" w:rsidRPr="00042B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72 респондента, </w:t>
      </w:r>
      <w:r w:rsidR="00042B53" w:rsidRPr="00042B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Забайкальском филиале МФЦ – 150 респондентов,</w:t>
      </w:r>
      <w:r w:rsidR="00042B53" w:rsidRPr="00042B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2B53" w:rsidRPr="00042B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Балейск</w:t>
      </w:r>
      <w:r w:rsidR="00042B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ом</w:t>
      </w:r>
      <w:r w:rsidR="00042B53" w:rsidRPr="00042B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филиал</w:t>
      </w:r>
      <w:r w:rsidR="00042B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042B53" w:rsidRPr="00042B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МФЦ – 150 респондентов,</w:t>
      </w:r>
      <w:r w:rsidR="00042B53" w:rsidRPr="00042B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2B53" w:rsidRPr="00042B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Шелопугинск</w:t>
      </w:r>
      <w:r w:rsidR="00042B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ом</w:t>
      </w:r>
      <w:r w:rsidR="00042B53" w:rsidRPr="00042B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филиал</w:t>
      </w:r>
      <w:r w:rsidR="00042B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042B53" w:rsidRPr="00042B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МФЦ – 158 респондентов. </w:t>
      </w:r>
    </w:p>
    <w:p w:rsidR="00BF6EF2" w:rsidRPr="00BF6EF2" w:rsidRDefault="00BF6EF2" w:rsidP="00EB3B6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B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ходе проведения соцопросов  3</w:t>
      </w:r>
      <w:r w:rsidR="00EB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EB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0834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EB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 отметили, что информацию об услуге получили </w:t>
      </w:r>
      <w:r w:rsidR="00EB3B6B" w:rsidRPr="00EB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личном посещении МФЦ, </w:t>
      </w:r>
      <w:r w:rsidRPr="00EB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друзей (к</w:t>
      </w:r>
      <w:r w:rsidR="00EB3B6B" w:rsidRPr="00EB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оллег, родственников, знакомых) </w:t>
      </w:r>
      <w:r w:rsidRPr="00EB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EB3B6B" w:rsidRPr="00EB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</w:t>
      </w:r>
      <w:r w:rsidRPr="00EB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,7 % респондентов, </w:t>
      </w:r>
      <w:r w:rsidR="00EB3B6B" w:rsidRPr="00EB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средствах массовой информации – 14,</w:t>
      </w:r>
      <w:r w:rsidR="000834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EB3B6B" w:rsidRPr="00EB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на Едином портале государственных и муниципальных услуг – 9,3 % респондентов, </w:t>
      </w:r>
      <w:r w:rsidRPr="00EB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  информац</w:t>
      </w:r>
      <w:r w:rsidR="00EB3B6B" w:rsidRPr="00EB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ионных брошюр (буклетов) МФЦ – 4</w:t>
      </w:r>
      <w:r w:rsidRPr="00EB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EB3B6B" w:rsidRPr="00EB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EB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</w:t>
      </w:r>
      <w:r w:rsidR="00EB3B6B" w:rsidRPr="00EB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информационных стендах – 3,</w:t>
      </w:r>
      <w:r w:rsidR="000834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EB3B6B" w:rsidRPr="00EB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на официальном сайте органа (учреждения), предоставляющего услугу – 3,3 % респондентов, </w:t>
      </w:r>
      <w:r w:rsidRPr="00EB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телефону Контакт – центра МФЦ – </w:t>
      </w:r>
      <w:r w:rsidR="00EB3B6B" w:rsidRPr="00EB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EB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0834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EB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BF6EF2" w:rsidRPr="00EB3B6B" w:rsidRDefault="00BF6EF2" w:rsidP="00BF6E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Доступностью информации о правилах предоставления услуг в МФЦ полностью удовлетворены 91,</w:t>
      </w:r>
      <w:r w:rsidR="000834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EB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скорее удовлетворены, чем не удовлетворены – 7,</w:t>
      </w:r>
      <w:r w:rsidR="000834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EB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скорее не удовлетворены – </w:t>
      </w:r>
      <w:r w:rsidR="00EB3B6B" w:rsidRPr="00EB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EB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EB3B6B" w:rsidRPr="00EB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EB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</w:t>
      </w:r>
      <w:r w:rsidR="00EB3B6B" w:rsidRPr="00EB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55B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полностью </w:t>
      </w:r>
      <w:r w:rsidR="00EB3B6B" w:rsidRPr="00EB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удовлетворены – 0,1 %</w:t>
      </w:r>
      <w:r w:rsidR="000834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респондентов</w:t>
      </w:r>
      <w:r w:rsidRPr="00EB3B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F6EF2" w:rsidRPr="00355B4F" w:rsidRDefault="00BF6EF2" w:rsidP="00BF6E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5B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Полнотой информации, полученной в ходе обращения за консультацией к специалиста</w:t>
      </w:r>
      <w:r w:rsidR="00355B4F" w:rsidRPr="00355B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 МФЦ, полностью удовлетворены 89</w:t>
      </w:r>
      <w:r w:rsidRPr="00355B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0834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355B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скорее удовлет</w:t>
      </w:r>
      <w:r w:rsidR="00355B4F" w:rsidRPr="00355B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ворены, чем не удовлетворены – 8</w:t>
      </w:r>
      <w:r w:rsidRPr="00355B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55B4F" w:rsidRPr="00355B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355B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скорее не удовлетворены – 0,</w:t>
      </w:r>
      <w:r w:rsidR="000834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355B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полностью не удовлетворены – 0,</w:t>
      </w:r>
      <w:r w:rsidR="00355B4F" w:rsidRPr="00355B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355B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 </w:t>
      </w:r>
    </w:p>
    <w:p w:rsidR="00BF6EF2" w:rsidRPr="009F451D" w:rsidRDefault="00BF6EF2" w:rsidP="00BF6E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4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однократного получения услуги один раз обращались в МФЦ </w:t>
      </w:r>
      <w:r w:rsidR="000834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F4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9F451D" w:rsidRPr="009F4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9F4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0834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 </w:t>
      </w:r>
      <w:r w:rsidRPr="009F4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респондентов, два раза – 1</w:t>
      </w:r>
      <w:r w:rsidR="009F451D" w:rsidRPr="009F4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9F4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0834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9F4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три раза – </w:t>
      </w:r>
      <w:r w:rsidR="009F451D" w:rsidRPr="009F4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9F4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0834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9F4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респондентов, более трех раз – </w:t>
      </w:r>
      <w:r w:rsidR="009F451D" w:rsidRPr="009F4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9F4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9F451D" w:rsidRPr="009F4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9F45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респондентов.</w:t>
      </w:r>
    </w:p>
    <w:p w:rsidR="009F451D" w:rsidRDefault="00BF6EF2" w:rsidP="009F45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F4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Среднее время ожидания в очереди </w:t>
      </w:r>
      <w:r w:rsidRPr="009F45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 обращении заявителей услуг в КГУ «МФЦ Забайкальского края» составило </w:t>
      </w:r>
      <w:r w:rsidR="009F451D" w:rsidRPr="009F45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</w:t>
      </w:r>
      <w:r w:rsidRPr="009F45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минут, в Агинском филиале МФЦ – </w:t>
      </w:r>
      <w:r w:rsidR="009F451D" w:rsidRPr="009F45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8 минут, </w:t>
      </w:r>
      <w:r w:rsidR="009F451D" w:rsidRPr="009F451D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Забайкальском филиале МФЦ заявителей услуг – 3 минуты, Балейском филиале МФЦ заявителей услуг – 8 минут, Шелопугинском филиале МФЦ заявителей услуг – 6 минут. </w:t>
      </w:r>
    </w:p>
    <w:p w:rsidR="009F451D" w:rsidRPr="009F451D" w:rsidRDefault="006E3A8A" w:rsidP="009F45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89,2 % респондентов оценили качество предоставления услуг на 5 баллов, на 4 балла – 7,0 % респондентов, на 3 балла – 1,0 % респондентов, не удовлетворены качеством предоставления услуг – 0,</w:t>
      </w:r>
      <w:r w:rsidR="000834F0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 респондентов (на 2 балла – 0,</w:t>
      </w:r>
      <w:r w:rsidR="000834F0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 респондентов, на 1 балл – 0,</w:t>
      </w:r>
      <w:r w:rsidR="000834F0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 респондентов). </w:t>
      </w:r>
    </w:p>
    <w:p w:rsidR="00BF6EF2" w:rsidRPr="00D72EEB" w:rsidRDefault="00BF6EF2" w:rsidP="006E3A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2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Среди проблем при получении услуг на базе МФЦ </w:t>
      </w:r>
      <w:r w:rsidR="006E3A8A" w:rsidRPr="00D72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D72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E3A8A" w:rsidRPr="00D72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D72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 отметили неудобный режим работы МФЦ, </w:t>
      </w:r>
      <w:r w:rsidR="006E3A8A" w:rsidRPr="00D72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необходимость привлечения посредников с целью ускорения про</w:t>
      </w:r>
      <w:r w:rsidR="00A92BCF" w:rsidRPr="00D72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цесса получения услуги – 3</w:t>
      </w:r>
      <w:r w:rsidR="006E3A8A" w:rsidRPr="00D72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92BCF" w:rsidRPr="00D72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6E3A8A" w:rsidRPr="00D72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</w:t>
      </w:r>
      <w:r w:rsidR="00A92BCF" w:rsidRPr="00D72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низкий профессионализм сотрудников МФЦ – 0,7 % респондентов, </w:t>
      </w:r>
      <w:r w:rsidRPr="00D72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грубость, невнимательность сотрудников МФЦ – 0,</w:t>
      </w:r>
      <w:r w:rsidR="00A92BCF" w:rsidRPr="00D72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D72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респондентов, другие проблемы, оказавшие влияние на уровень их удовлетворенности качеством предоставления услуг (в докладе, представленном КГУ «МФЦ Забайкальского края» не уточнены) – </w:t>
      </w:r>
      <w:r w:rsidR="00A92BCF" w:rsidRPr="00D72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 w:rsidRPr="00D72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92BCF" w:rsidRPr="00D72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D72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респондентов. </w:t>
      </w:r>
    </w:p>
    <w:p w:rsidR="00BF6EF2" w:rsidRPr="00D72EEB" w:rsidRDefault="00BF6EF2" w:rsidP="00BF6EF2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2E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Необходимости в неформальных платежах (платежах, не имеющих документального подтверждения), связанных с организацией предоставления услуг на базе МФЦ, у респондентов не возникало.</w:t>
      </w:r>
    </w:p>
    <w:p w:rsidR="00BF6EF2" w:rsidRPr="00D72EEB" w:rsidRDefault="00BF6EF2" w:rsidP="00BF6EF2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72E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r w:rsidRPr="00D72E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целью повышения качества организации предоставления услуг на базе МФЦ необходимо:</w:t>
      </w:r>
      <w:r w:rsidR="000834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:rsidR="00BF6EF2" w:rsidRPr="00D72EEB" w:rsidRDefault="00BF6EF2" w:rsidP="00BF6EF2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2E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повысить профессиональный уровень сотрудников МФЦ, участвующих в процессе предоставления услуг, а также осуществляющих консультирование заявителей услуг о порядке и условиях их предоставления;</w:t>
      </w:r>
    </w:p>
    <w:p w:rsidR="00BF6EF2" w:rsidRPr="00D72EEB" w:rsidRDefault="00BF6EF2" w:rsidP="00BF6EF2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2E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оптимизировать график работы КГУ «МФЦ Забайк</w:t>
      </w:r>
      <w:r w:rsidR="00D72EEB" w:rsidRPr="00D72E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альского края» и его обособленных подразделений</w:t>
      </w:r>
      <w:r w:rsidRPr="00D72E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BF6EF2" w:rsidRPr="00D72EEB" w:rsidRDefault="00BF6EF2" w:rsidP="00BF6E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2E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повысить информационную доступность сведений о порядке и условиях предоставления услуг на базе МФЦ;</w:t>
      </w:r>
    </w:p>
    <w:p w:rsidR="009A0984" w:rsidRPr="00D72EEB" w:rsidRDefault="00BF6EF2" w:rsidP="00D72E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2E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провести анализ причин, повлекших снижения уровня удовлетворенности заявителей услуг качеством организации их предоставления на базе МФЦ, по итогам анализа разработать комплекс мер, направленных на повышение качества организации предоставления услуг.</w:t>
      </w: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BF6EF2" w:rsidRPr="00BF6EF2" w:rsidTr="00BF6EF2">
        <w:tc>
          <w:tcPr>
            <w:tcW w:w="4361" w:type="dxa"/>
          </w:tcPr>
          <w:p w:rsidR="00BF6EF2" w:rsidRPr="00BF6EF2" w:rsidRDefault="00BF6EF2" w:rsidP="00BF6E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1636BF" w:rsidRDefault="001636BF" w:rsidP="001636BF">
            <w:pPr>
              <w:tabs>
                <w:tab w:val="left" w:pos="3631"/>
                <w:tab w:val="right" w:pos="5029"/>
              </w:tabs>
              <w:autoSpaceDE w:val="0"/>
              <w:autoSpaceDN w:val="0"/>
              <w:adjustRightInd w:val="0"/>
              <w:ind w:firstLine="3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ab/>
            </w:r>
          </w:p>
          <w:p w:rsidR="008C5424" w:rsidRDefault="001636BF" w:rsidP="008C5424">
            <w:pPr>
              <w:tabs>
                <w:tab w:val="left" w:pos="3418"/>
                <w:tab w:val="left" w:pos="3631"/>
                <w:tab w:val="right" w:pos="5029"/>
              </w:tabs>
              <w:autoSpaceDE w:val="0"/>
              <w:autoSpaceDN w:val="0"/>
              <w:adjustRightInd w:val="0"/>
              <w:ind w:firstLine="3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ab/>
            </w:r>
          </w:p>
          <w:p w:rsidR="008C5424" w:rsidRDefault="008C5424" w:rsidP="008C5424">
            <w:pPr>
              <w:tabs>
                <w:tab w:val="left" w:pos="3418"/>
                <w:tab w:val="left" w:pos="3631"/>
                <w:tab w:val="right" w:pos="5029"/>
              </w:tabs>
              <w:autoSpaceDE w:val="0"/>
              <w:autoSpaceDN w:val="0"/>
              <w:adjustRightInd w:val="0"/>
              <w:ind w:firstLine="35"/>
              <w:rPr>
                <w:color w:val="000000" w:themeColor="text1"/>
                <w:sz w:val="28"/>
                <w:szCs w:val="28"/>
              </w:rPr>
            </w:pPr>
          </w:p>
          <w:p w:rsidR="008C5424" w:rsidRDefault="008C5424" w:rsidP="008C5424">
            <w:pPr>
              <w:tabs>
                <w:tab w:val="left" w:pos="3418"/>
                <w:tab w:val="left" w:pos="3631"/>
                <w:tab w:val="right" w:pos="5029"/>
              </w:tabs>
              <w:autoSpaceDE w:val="0"/>
              <w:autoSpaceDN w:val="0"/>
              <w:adjustRightInd w:val="0"/>
              <w:ind w:firstLine="35"/>
              <w:rPr>
                <w:color w:val="000000" w:themeColor="text1"/>
                <w:sz w:val="28"/>
                <w:szCs w:val="28"/>
              </w:rPr>
            </w:pPr>
          </w:p>
          <w:p w:rsidR="008C5424" w:rsidRDefault="008C5424" w:rsidP="008C5424">
            <w:pPr>
              <w:tabs>
                <w:tab w:val="left" w:pos="3418"/>
                <w:tab w:val="left" w:pos="3631"/>
                <w:tab w:val="right" w:pos="5029"/>
              </w:tabs>
              <w:autoSpaceDE w:val="0"/>
              <w:autoSpaceDN w:val="0"/>
              <w:adjustRightInd w:val="0"/>
              <w:ind w:firstLine="35"/>
              <w:rPr>
                <w:color w:val="000000" w:themeColor="text1"/>
                <w:sz w:val="28"/>
                <w:szCs w:val="28"/>
              </w:rPr>
            </w:pPr>
          </w:p>
          <w:p w:rsidR="000834F0" w:rsidRDefault="000834F0" w:rsidP="008C5424">
            <w:pPr>
              <w:tabs>
                <w:tab w:val="left" w:pos="3418"/>
                <w:tab w:val="left" w:pos="3631"/>
                <w:tab w:val="right" w:pos="5029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  <w:p w:rsidR="00BF6EF2" w:rsidRPr="00BF6EF2" w:rsidRDefault="008C5424" w:rsidP="008C5424">
            <w:pPr>
              <w:tabs>
                <w:tab w:val="left" w:pos="3418"/>
                <w:tab w:val="left" w:pos="3631"/>
                <w:tab w:val="right" w:pos="5029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  <w:r>
              <w:rPr>
                <w:color w:val="000000" w:themeColor="text1"/>
                <w:sz w:val="28"/>
                <w:szCs w:val="28"/>
              </w:rPr>
              <w:tab/>
            </w:r>
            <w:r w:rsidR="00BF6EF2" w:rsidRPr="003312BE">
              <w:rPr>
                <w:color w:val="000000" w:themeColor="text1"/>
                <w:sz w:val="28"/>
                <w:szCs w:val="28"/>
              </w:rPr>
              <w:t>Таблица 1</w:t>
            </w:r>
          </w:p>
        </w:tc>
      </w:tr>
    </w:tbl>
    <w:p w:rsidR="00BF6EF2" w:rsidRPr="00D72EEB" w:rsidRDefault="00BF6EF2" w:rsidP="00BF6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72E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Справочная информация о деятельности </w:t>
      </w:r>
    </w:p>
    <w:p w:rsidR="00BF6EF2" w:rsidRDefault="00BF6EF2" w:rsidP="00BF6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72E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КГУ «МФЦ Забайкальского края»</w:t>
      </w:r>
    </w:p>
    <w:p w:rsidR="00CB5560" w:rsidRPr="00CB5560" w:rsidRDefault="00CB5560" w:rsidP="00CB5560">
      <w:pPr>
        <w:tabs>
          <w:tab w:val="left" w:pos="632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2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916"/>
        <w:gridCol w:w="5440"/>
      </w:tblGrid>
      <w:tr w:rsidR="00CB5560" w:rsidRPr="00CB5560" w:rsidTr="00880F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560" w:rsidRPr="00CB5560" w:rsidRDefault="00CB5560" w:rsidP="00CB55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ind w:firstLine="34"/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560" w:rsidRPr="00CB5560" w:rsidRDefault="00CB5560" w:rsidP="00877352">
            <w:pPr>
              <w:ind w:firstLine="0"/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КГУ «МФЦ Забайкальского края»</w:t>
            </w:r>
          </w:p>
        </w:tc>
      </w:tr>
      <w:tr w:rsidR="00CB5560" w:rsidRPr="00CB5560" w:rsidTr="00880F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ind w:firstLine="34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Месторасположение (адрес)</w:t>
            </w:r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560" w:rsidRPr="00CB5560" w:rsidRDefault="00CB5560" w:rsidP="00877352">
            <w:pPr>
              <w:ind w:hanging="197"/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г. Чита, ул. Генерала Белика, 12</w:t>
            </w:r>
          </w:p>
        </w:tc>
      </w:tr>
      <w:tr w:rsidR="00CB5560" w:rsidRPr="00CB5560" w:rsidTr="00880F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ind w:firstLine="34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Режим работы</w:t>
            </w:r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560" w:rsidRPr="00CB5560" w:rsidRDefault="00CB5560" w:rsidP="00877352">
            <w:pPr>
              <w:ind w:firstLine="0"/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Пн, Ср, Пт  9.00-19.00</w:t>
            </w:r>
          </w:p>
          <w:p w:rsidR="00CB5560" w:rsidRPr="00CB5560" w:rsidRDefault="00CB5560" w:rsidP="00877352">
            <w:pPr>
              <w:ind w:firstLine="0"/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Вт, Чт 9-00-20.00</w:t>
            </w:r>
          </w:p>
          <w:p w:rsidR="00CB5560" w:rsidRPr="00CB5560" w:rsidRDefault="00CB5560" w:rsidP="00877352">
            <w:pPr>
              <w:ind w:firstLine="0"/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Сб 9-00-17-00</w:t>
            </w:r>
          </w:p>
        </w:tc>
      </w:tr>
      <w:tr w:rsidR="00CB5560" w:rsidRPr="00CB5560" w:rsidTr="00880F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  <w:r w:rsidRPr="00CB5560">
              <w:rPr>
                <w:sz w:val="20"/>
                <w:szCs w:val="20"/>
              </w:rPr>
              <w:t>.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ind w:firstLine="34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Адрес сайта в сети Интернет</w:t>
            </w:r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560" w:rsidRPr="00CB5560" w:rsidRDefault="00CB5560" w:rsidP="00877352">
            <w:pPr>
              <w:ind w:firstLine="0"/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www.mfc-chita.ru</w:t>
            </w:r>
          </w:p>
        </w:tc>
      </w:tr>
      <w:tr w:rsidR="00CB5560" w:rsidRPr="00CB5560" w:rsidTr="00880F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  <w:r w:rsidRPr="00CB5560">
              <w:rPr>
                <w:sz w:val="20"/>
                <w:szCs w:val="20"/>
              </w:rPr>
              <w:t>.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ind w:firstLine="34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560" w:rsidRPr="00CB5560" w:rsidRDefault="00CB5560" w:rsidP="00877352">
            <w:pPr>
              <w:ind w:firstLine="0"/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1414</w:t>
            </w:r>
          </w:p>
        </w:tc>
      </w:tr>
      <w:tr w:rsidR="00CB5560" w:rsidRPr="00CB5560" w:rsidTr="00880F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</w:t>
            </w:r>
            <w:r w:rsidRPr="00CB5560">
              <w:rPr>
                <w:sz w:val="20"/>
                <w:szCs w:val="20"/>
              </w:rPr>
              <w:t>.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ind w:firstLine="34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Количество окон приема-выдачи документов</w:t>
            </w:r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560" w:rsidRPr="00CB5560" w:rsidRDefault="00CB5560" w:rsidP="00877352">
            <w:pPr>
              <w:ind w:firstLine="0"/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28</w:t>
            </w:r>
          </w:p>
        </w:tc>
      </w:tr>
      <w:tr w:rsidR="00CB5560" w:rsidRPr="00CB5560" w:rsidTr="00880F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</w:t>
            </w:r>
            <w:r w:rsidRPr="00CB5560">
              <w:rPr>
                <w:sz w:val="20"/>
                <w:szCs w:val="20"/>
              </w:rPr>
              <w:t>.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ind w:firstLine="34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 xml:space="preserve">Перечень государственных органов, органов местного самоуправления и организаций, с которыми заключены соглашения о предоставлении услуг на базе МФЦ: </w:t>
            </w:r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560" w:rsidRPr="00CB5560" w:rsidRDefault="00CB5560" w:rsidP="00CB5560">
            <w:pPr>
              <w:contextualSpacing/>
            </w:pPr>
          </w:p>
        </w:tc>
      </w:tr>
      <w:tr w:rsidR="00CB5560" w:rsidRPr="00CB5560" w:rsidTr="00880F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3312BE" w:rsidP="00331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66.1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ind w:firstLine="34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 xml:space="preserve">в режиме «одного окна» </w:t>
            </w:r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560" w:rsidRPr="00CB5560" w:rsidRDefault="00CB5560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Управление Федеральной службы государственной регистрации, кадастра и кар</w:t>
            </w:r>
            <w:r w:rsidR="00877352">
              <w:rPr>
                <w:sz w:val="20"/>
              </w:rPr>
              <w:t>тографии по Забайкальскому краю</w:t>
            </w:r>
          </w:p>
          <w:p w:rsidR="00CB5560" w:rsidRPr="00CB5560" w:rsidRDefault="00CB5560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Филиал ФГБУ «Федеральная кадастровая палата Федеральной службы государственной регистрации, кадастра и карт</w:t>
            </w:r>
            <w:r w:rsidR="00877352">
              <w:rPr>
                <w:sz w:val="20"/>
              </w:rPr>
              <w:t>ографии» по Забайкальскому краю</w:t>
            </w:r>
          </w:p>
          <w:p w:rsidR="00CB5560" w:rsidRPr="00CB5560" w:rsidRDefault="00CB5560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Управление Федеральной миграционно</w:t>
            </w:r>
            <w:r w:rsidR="00877352">
              <w:rPr>
                <w:sz w:val="20"/>
              </w:rPr>
              <w:t>й службы по Забайкальскому краю</w:t>
            </w:r>
          </w:p>
          <w:p w:rsidR="00CB5560" w:rsidRPr="00CB5560" w:rsidRDefault="00CB5560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Управление Федеральной налогово</w:t>
            </w:r>
            <w:r w:rsidR="00877352">
              <w:rPr>
                <w:sz w:val="20"/>
              </w:rPr>
              <w:t>й службы по Забайкальскому краю</w:t>
            </w:r>
          </w:p>
          <w:p w:rsidR="00CB5560" w:rsidRPr="00CB5560" w:rsidRDefault="00CB5560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Управление Федеральной антимонопольно</w:t>
            </w:r>
            <w:r w:rsidR="00877352">
              <w:rPr>
                <w:sz w:val="20"/>
              </w:rPr>
              <w:t>й службы по Забайкальскому краю</w:t>
            </w:r>
          </w:p>
          <w:p w:rsidR="00CB5560" w:rsidRPr="00CB5560" w:rsidRDefault="00CB5560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Забайкальское региональное отделение Ф</w:t>
            </w:r>
            <w:r w:rsidR="00877352">
              <w:rPr>
                <w:sz w:val="20"/>
              </w:rPr>
              <w:t>онда социального страхования РФ</w:t>
            </w:r>
          </w:p>
          <w:p w:rsidR="00CB5560" w:rsidRPr="00CB5560" w:rsidRDefault="00CB5560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Государственная инспе</w:t>
            </w:r>
            <w:r w:rsidR="00877352">
              <w:rPr>
                <w:sz w:val="20"/>
              </w:rPr>
              <w:t>кция труда в Забайкальском крае</w:t>
            </w:r>
          </w:p>
          <w:p w:rsidR="00CB5560" w:rsidRPr="00CB5560" w:rsidRDefault="00CB5560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 xml:space="preserve">Отделение Пенсионного </w:t>
            </w:r>
            <w:r w:rsidR="00877352">
              <w:rPr>
                <w:sz w:val="20"/>
              </w:rPr>
              <w:t>фонда РФ по Забайкальскому краю</w:t>
            </w:r>
          </w:p>
          <w:p w:rsidR="00CB5560" w:rsidRPr="00CB5560" w:rsidRDefault="00CB5560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 xml:space="preserve">Территориальное управление Федерального агентства по управлению государственным </w:t>
            </w:r>
            <w:r w:rsidR="00877352">
              <w:rPr>
                <w:sz w:val="20"/>
              </w:rPr>
              <w:t>имуществом в Забайкальском крае</w:t>
            </w:r>
          </w:p>
          <w:p w:rsidR="00CB5560" w:rsidRPr="00CB5560" w:rsidRDefault="00CB5560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Управление Федеральной службы судебных п</w:t>
            </w:r>
            <w:r w:rsidR="00877352">
              <w:rPr>
                <w:sz w:val="20"/>
              </w:rPr>
              <w:t>риставов по Забайкальскому краю</w:t>
            </w:r>
          </w:p>
          <w:p w:rsidR="00CB5560" w:rsidRPr="00CB5560" w:rsidRDefault="00CB5560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Территориальный орган Федеральной службы по надзору в сфере здравоо</w:t>
            </w:r>
            <w:r w:rsidR="00877352">
              <w:rPr>
                <w:sz w:val="20"/>
              </w:rPr>
              <w:t>хранения по Забайкальскому краю</w:t>
            </w:r>
          </w:p>
          <w:p w:rsidR="00CB5560" w:rsidRPr="00CB5560" w:rsidRDefault="00CB5560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 xml:space="preserve">Управления Федеральной службы по надзору в сфере защиты прав потребителей и благополучия человека по Забайкальскому </w:t>
            </w:r>
            <w:r w:rsidR="00877352">
              <w:rPr>
                <w:sz w:val="20"/>
              </w:rPr>
              <w:t>краю</w:t>
            </w:r>
          </w:p>
          <w:p w:rsidR="00CB5560" w:rsidRPr="00CB5560" w:rsidRDefault="00CB5560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Управление государственного автодорожного надзора по Забайкальскому краю Федеральной служб</w:t>
            </w:r>
            <w:r w:rsidR="00877352">
              <w:rPr>
                <w:sz w:val="20"/>
              </w:rPr>
              <w:t>ы по надзору в сфере транспорта</w:t>
            </w:r>
          </w:p>
          <w:p w:rsidR="00CB5560" w:rsidRPr="00CB5560" w:rsidRDefault="00CB5560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Управление Министерства внутренних дел Российской Фе</w:t>
            </w:r>
            <w:r w:rsidR="00877352">
              <w:rPr>
                <w:sz w:val="20"/>
              </w:rPr>
              <w:t>дерации  по Забайкальскому краю</w:t>
            </w:r>
          </w:p>
          <w:p w:rsidR="00CB5560" w:rsidRPr="00CB5560" w:rsidRDefault="00CB5560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Департамент государственного имущества и земельны</w:t>
            </w:r>
            <w:r w:rsidR="00877352">
              <w:rPr>
                <w:sz w:val="20"/>
              </w:rPr>
              <w:t>х отношений Забайкальского края</w:t>
            </w:r>
          </w:p>
          <w:p w:rsidR="00CB5560" w:rsidRPr="00CB5560" w:rsidRDefault="00CB5560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Министерство социальной защиты населения Забайкальского края (Государственное казенное учреждение «Един</w:t>
            </w:r>
            <w:r w:rsidR="00877352">
              <w:rPr>
                <w:sz w:val="20"/>
              </w:rPr>
              <w:t>ый социальный расчетный центр»)</w:t>
            </w:r>
          </w:p>
          <w:p w:rsidR="00CB5560" w:rsidRPr="00CB5560" w:rsidRDefault="00CB5560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Государственная служба занятост</w:t>
            </w:r>
            <w:r w:rsidR="00D73FA8">
              <w:rPr>
                <w:sz w:val="20"/>
              </w:rPr>
              <w:t>и населения Забайкальского края</w:t>
            </w:r>
          </w:p>
          <w:p w:rsidR="00CB5560" w:rsidRPr="00CB5560" w:rsidRDefault="00CB5560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Департамент информатизации и свя</w:t>
            </w:r>
            <w:r w:rsidR="00D73FA8">
              <w:rPr>
                <w:sz w:val="20"/>
              </w:rPr>
              <w:t>зи Забайкальского края</w:t>
            </w:r>
          </w:p>
          <w:p w:rsidR="00CB5560" w:rsidRPr="00CB5560" w:rsidRDefault="00CB5560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Министерст</w:t>
            </w:r>
            <w:r w:rsidR="00D73FA8">
              <w:rPr>
                <w:sz w:val="20"/>
              </w:rPr>
              <w:t>во культуры Забайкальского края</w:t>
            </w:r>
          </w:p>
          <w:p w:rsidR="00CB5560" w:rsidRPr="00CB5560" w:rsidRDefault="00CB5560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Министерство здра</w:t>
            </w:r>
            <w:r w:rsidR="00D73FA8">
              <w:rPr>
                <w:sz w:val="20"/>
              </w:rPr>
              <w:t>воохранения Забайкальского края</w:t>
            </w:r>
          </w:p>
          <w:p w:rsidR="00CB5560" w:rsidRPr="00CB5560" w:rsidRDefault="00CB5560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Департамент записи актов гражданског</w:t>
            </w:r>
            <w:r w:rsidR="00D73FA8">
              <w:rPr>
                <w:sz w:val="20"/>
              </w:rPr>
              <w:t>о состояния Забайкальского края</w:t>
            </w:r>
          </w:p>
          <w:p w:rsidR="00CB5560" w:rsidRPr="00CB5560" w:rsidRDefault="00CB5560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Государственная инспекция по надзору за техническим состоянием самоходных машин и других ви</w:t>
            </w:r>
            <w:r w:rsidR="00D73FA8">
              <w:rPr>
                <w:sz w:val="20"/>
              </w:rPr>
              <w:t>дов техники Забайкальского края</w:t>
            </w:r>
          </w:p>
          <w:p w:rsidR="00CB5560" w:rsidRPr="00CB5560" w:rsidRDefault="00CB5560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Комитет Жилищно-коммунального хозяйства Администрации</w:t>
            </w:r>
            <w:r w:rsidR="00D73FA8">
              <w:rPr>
                <w:sz w:val="20"/>
              </w:rPr>
              <w:t xml:space="preserve"> городского округа «Город Чита»</w:t>
            </w:r>
          </w:p>
          <w:p w:rsidR="00CB5560" w:rsidRPr="00CB5560" w:rsidRDefault="00CB5560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 xml:space="preserve">Комитет по управлению имуществом администрации </w:t>
            </w:r>
            <w:r w:rsidR="00D73FA8">
              <w:rPr>
                <w:sz w:val="20"/>
              </w:rPr>
              <w:t xml:space="preserve"> городского округа «Город Чита»</w:t>
            </w:r>
          </w:p>
          <w:p w:rsidR="00CB5560" w:rsidRPr="00CB5560" w:rsidRDefault="00CB5560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Управление культуры администрации го</w:t>
            </w:r>
            <w:r w:rsidR="00D73FA8">
              <w:rPr>
                <w:sz w:val="20"/>
              </w:rPr>
              <w:t>родского округа «Город Чита»</w:t>
            </w:r>
          </w:p>
          <w:p w:rsidR="00CB5560" w:rsidRPr="00CB5560" w:rsidRDefault="00CB5560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Комитет образования администрации</w:t>
            </w:r>
            <w:r w:rsidR="00D73FA8">
              <w:rPr>
                <w:sz w:val="20"/>
              </w:rPr>
              <w:t xml:space="preserve"> городского округа «Город Чита»</w:t>
            </w:r>
          </w:p>
          <w:p w:rsidR="00CB5560" w:rsidRPr="00CB5560" w:rsidRDefault="00CB5560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Фонд поддержки малого предприн</w:t>
            </w:r>
            <w:r w:rsidR="00D73FA8">
              <w:rPr>
                <w:sz w:val="20"/>
              </w:rPr>
              <w:t>имательства Забайкальского края</w:t>
            </w:r>
          </w:p>
          <w:p w:rsidR="00CB5560" w:rsidRPr="00CB5560" w:rsidRDefault="00CB5560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 xml:space="preserve">Краевое государственное унитарное </w:t>
            </w:r>
            <w:r w:rsidR="00D73FA8">
              <w:rPr>
                <w:sz w:val="20"/>
              </w:rPr>
              <w:t>предприятие «Забайкальское БТИ»</w:t>
            </w:r>
          </w:p>
          <w:p w:rsidR="00CB5560" w:rsidRPr="00CB5560" w:rsidRDefault="00CB5560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Министерство сельского хозяйства и про</w:t>
            </w:r>
            <w:r w:rsidR="00D73FA8">
              <w:rPr>
                <w:sz w:val="20"/>
              </w:rPr>
              <w:t>довольствия Забайкальского края</w:t>
            </w:r>
          </w:p>
          <w:p w:rsidR="00CB5560" w:rsidRPr="00CB5560" w:rsidRDefault="00CB5560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Министерство природных ресурсов и промышленно</w:t>
            </w:r>
            <w:r w:rsidR="00D73FA8">
              <w:rPr>
                <w:sz w:val="20"/>
              </w:rPr>
              <w:t>й политики  Забайкальского края</w:t>
            </w:r>
          </w:p>
          <w:p w:rsidR="00CB5560" w:rsidRPr="00CB5560" w:rsidRDefault="00CB5560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Министерство территориально</w:t>
            </w:r>
            <w:r w:rsidR="00D73FA8">
              <w:rPr>
                <w:sz w:val="20"/>
              </w:rPr>
              <w:t>го развития Забайкальского края</w:t>
            </w:r>
          </w:p>
          <w:p w:rsidR="00CB5560" w:rsidRPr="00CB5560" w:rsidRDefault="00CB5560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Министерство физической культу</w:t>
            </w:r>
            <w:r w:rsidR="00D73FA8">
              <w:rPr>
                <w:sz w:val="20"/>
              </w:rPr>
              <w:t>ры и спорта Забайкальского края</w:t>
            </w:r>
          </w:p>
          <w:p w:rsidR="00CB5560" w:rsidRPr="00CB5560" w:rsidRDefault="00CB5560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Министерство образования, науки и молодежн</w:t>
            </w:r>
            <w:r w:rsidR="00D73FA8">
              <w:rPr>
                <w:sz w:val="20"/>
              </w:rPr>
              <w:t>ой политики Забайкальского края</w:t>
            </w:r>
          </w:p>
          <w:p w:rsidR="00CB5560" w:rsidRPr="00CB5560" w:rsidRDefault="00CB5560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Департамент по обеспечению деятельности мир</w:t>
            </w:r>
            <w:r w:rsidR="00D73FA8">
              <w:rPr>
                <w:sz w:val="20"/>
              </w:rPr>
              <w:t>овых судей в Забайкальском крае</w:t>
            </w:r>
          </w:p>
          <w:p w:rsidR="00CB5560" w:rsidRPr="00CB5560" w:rsidRDefault="00CB5560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Государственная ле</w:t>
            </w:r>
            <w:r w:rsidR="00D73FA8">
              <w:rPr>
                <w:sz w:val="20"/>
              </w:rPr>
              <w:t>сная служба Забайкальского края</w:t>
            </w:r>
          </w:p>
          <w:p w:rsidR="00CB5560" w:rsidRPr="00CB5560" w:rsidRDefault="00D73FA8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>
              <w:rPr>
                <w:sz w:val="20"/>
              </w:rPr>
              <w:t>Открытое акционерное общество «</w:t>
            </w:r>
            <w:r w:rsidR="00CB5560" w:rsidRPr="00CB5560">
              <w:rPr>
                <w:sz w:val="20"/>
              </w:rPr>
              <w:t>Межрегиональная распределительная сет</w:t>
            </w:r>
            <w:r>
              <w:rPr>
                <w:sz w:val="20"/>
              </w:rPr>
              <w:t>евая компания Сибири»</w:t>
            </w:r>
          </w:p>
          <w:p w:rsidR="00CB5560" w:rsidRPr="00CB5560" w:rsidRDefault="00CB5560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Открытое акционерное общество Производственное управление водоснабже</w:t>
            </w:r>
            <w:r w:rsidR="00D73FA8">
              <w:rPr>
                <w:sz w:val="20"/>
              </w:rPr>
              <w:t>ния и водоотведения города Читы</w:t>
            </w:r>
          </w:p>
          <w:p w:rsidR="00CB5560" w:rsidRPr="00CB5560" w:rsidRDefault="00D73FA8" w:rsidP="00CB5560">
            <w:pPr>
              <w:numPr>
                <w:ilvl w:val="0"/>
                <w:numId w:val="32"/>
              </w:numPr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>
              <w:rPr>
                <w:sz w:val="20"/>
              </w:rPr>
              <w:t>Открытое акционерное общество «</w:t>
            </w:r>
            <w:r w:rsidR="00CB5560" w:rsidRPr="00CB5560">
              <w:rPr>
                <w:sz w:val="20"/>
              </w:rPr>
              <w:t>Территориаль</w:t>
            </w:r>
            <w:r>
              <w:rPr>
                <w:sz w:val="20"/>
              </w:rPr>
              <w:t>ная генерирующая компания № 14»</w:t>
            </w:r>
          </w:p>
        </w:tc>
      </w:tr>
      <w:tr w:rsidR="00CB5560" w:rsidRPr="00CB5560" w:rsidTr="00880F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6</w:t>
            </w:r>
            <w:r w:rsidR="003312BE">
              <w:rPr>
                <w:sz w:val="20"/>
                <w:szCs w:val="20"/>
              </w:rPr>
              <w:t>6</w:t>
            </w:r>
            <w:r w:rsidRPr="00CB5560">
              <w:rPr>
                <w:sz w:val="20"/>
                <w:szCs w:val="20"/>
              </w:rPr>
              <w:t xml:space="preserve">.2. 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ind w:firstLine="34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в режиме «одной двери»</w:t>
            </w:r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560" w:rsidRPr="00CB5560" w:rsidRDefault="00CB5560" w:rsidP="00D73FA8">
            <w:pPr>
              <w:ind w:firstLine="0"/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-</w:t>
            </w:r>
          </w:p>
        </w:tc>
      </w:tr>
      <w:tr w:rsidR="00CB5560" w:rsidRPr="00CB5560" w:rsidTr="00880F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3312BE">
            <w:pPr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7</w:t>
            </w:r>
            <w:r w:rsidR="003312BE">
              <w:rPr>
                <w:sz w:val="20"/>
                <w:szCs w:val="20"/>
              </w:rPr>
              <w:t>7.</w:t>
            </w:r>
            <w:r w:rsidRPr="00CB55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ind w:firstLine="34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Количество заявлений о предоставлении государственных и иных услуг принято:</w:t>
            </w:r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560" w:rsidRPr="00CB5560" w:rsidRDefault="00CB5560" w:rsidP="00D73FA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CB5560" w:rsidRPr="00CB5560" w:rsidRDefault="00CB5560" w:rsidP="00D73FA8">
            <w:pPr>
              <w:ind w:firstLine="0"/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35037</w:t>
            </w:r>
          </w:p>
        </w:tc>
      </w:tr>
      <w:tr w:rsidR="00CB5560" w:rsidRPr="00CB5560" w:rsidTr="00880F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7</w:t>
            </w:r>
            <w:r w:rsidR="003312BE">
              <w:rPr>
                <w:sz w:val="20"/>
                <w:szCs w:val="20"/>
              </w:rPr>
              <w:t>7</w:t>
            </w:r>
            <w:r w:rsidRPr="00CB5560">
              <w:rPr>
                <w:sz w:val="20"/>
                <w:szCs w:val="20"/>
              </w:rPr>
              <w:t>.1.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ind w:firstLine="34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 xml:space="preserve">в режиме «одного окна» </w:t>
            </w:r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560" w:rsidRPr="00CB5560" w:rsidRDefault="00CB5560" w:rsidP="00D73FA8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B5560" w:rsidRPr="00CB5560" w:rsidTr="00880F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3312BE">
            <w:pPr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7</w:t>
            </w:r>
            <w:r w:rsidR="003312BE">
              <w:rPr>
                <w:sz w:val="20"/>
                <w:szCs w:val="20"/>
              </w:rPr>
              <w:t>7.</w:t>
            </w:r>
            <w:r w:rsidRPr="00CB5560">
              <w:rPr>
                <w:sz w:val="20"/>
                <w:szCs w:val="20"/>
              </w:rPr>
              <w:t>2.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ind w:firstLine="34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в режиме «одной двери»</w:t>
            </w:r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560" w:rsidRPr="00CB5560" w:rsidRDefault="00CB5560" w:rsidP="00D73FA8">
            <w:pPr>
              <w:ind w:firstLine="0"/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-</w:t>
            </w:r>
          </w:p>
        </w:tc>
      </w:tr>
      <w:tr w:rsidR="00CB5560" w:rsidRPr="00CB5560" w:rsidTr="00880F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3312BE">
            <w:pPr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8</w:t>
            </w:r>
            <w:r w:rsidR="003312BE">
              <w:rPr>
                <w:sz w:val="20"/>
                <w:szCs w:val="20"/>
              </w:rPr>
              <w:t>8.</w:t>
            </w:r>
            <w:r w:rsidRPr="00CB55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ind w:firstLine="34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Количество выданных результатов предоставления услуг</w:t>
            </w:r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560" w:rsidRPr="00CB5560" w:rsidRDefault="00CB5560" w:rsidP="00D73FA8">
            <w:pPr>
              <w:ind w:firstLine="0"/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10614</w:t>
            </w:r>
          </w:p>
        </w:tc>
      </w:tr>
      <w:tr w:rsidR="00CB5560" w:rsidRPr="00CB5560" w:rsidTr="00880F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9</w:t>
            </w:r>
            <w:r w:rsidR="003312BE">
              <w:rPr>
                <w:sz w:val="20"/>
                <w:szCs w:val="20"/>
              </w:rPr>
              <w:t>9</w:t>
            </w:r>
            <w:r w:rsidRPr="00CB5560">
              <w:rPr>
                <w:sz w:val="20"/>
                <w:szCs w:val="20"/>
              </w:rPr>
              <w:t>.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ind w:firstLine="34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Количество отказов в приеме документов (возврат документов) от заявителей</w:t>
            </w:r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560" w:rsidRPr="00CB5560" w:rsidRDefault="00CB5560" w:rsidP="00D73FA8">
            <w:pPr>
              <w:ind w:firstLine="0"/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-</w:t>
            </w:r>
          </w:p>
        </w:tc>
      </w:tr>
      <w:tr w:rsidR="00CB5560" w:rsidRPr="00CB5560" w:rsidTr="00880F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1</w:t>
            </w:r>
            <w:r w:rsidR="003312BE">
              <w:rPr>
                <w:sz w:val="20"/>
                <w:szCs w:val="20"/>
              </w:rPr>
              <w:t>1</w:t>
            </w:r>
            <w:r w:rsidRPr="00CB5560">
              <w:rPr>
                <w:sz w:val="20"/>
                <w:szCs w:val="20"/>
              </w:rPr>
              <w:t>0.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ind w:firstLine="34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Наличие центра телефонного обслуживания населения (указать телефонный номер, режим работы) (далее - ЦТО)</w:t>
            </w:r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FA8" w:rsidRDefault="00CB5560" w:rsidP="00D73FA8">
            <w:pPr>
              <w:ind w:firstLine="0"/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 xml:space="preserve">Телефон Контакт-центра МФЦ: 8(3022) 21-10-10, </w:t>
            </w:r>
          </w:p>
          <w:p w:rsidR="00CB5560" w:rsidRPr="00CB5560" w:rsidRDefault="00CB5560" w:rsidP="00D73FA8">
            <w:pPr>
              <w:ind w:firstLine="0"/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единый бесплатный номер 8-800-234-0175</w:t>
            </w:r>
          </w:p>
          <w:p w:rsidR="00CB5560" w:rsidRPr="00CB5560" w:rsidRDefault="00CB5560" w:rsidP="00D73FA8">
            <w:pPr>
              <w:ind w:firstLine="0"/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 xml:space="preserve">Режим работы: </w:t>
            </w:r>
          </w:p>
          <w:p w:rsidR="00CB5560" w:rsidRPr="00CB5560" w:rsidRDefault="00CB5560" w:rsidP="00D73FA8">
            <w:pPr>
              <w:ind w:firstLine="0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 xml:space="preserve">                          </w:t>
            </w:r>
            <w:r w:rsidR="00D73FA8">
              <w:rPr>
                <w:sz w:val="20"/>
                <w:szCs w:val="20"/>
              </w:rPr>
              <w:t xml:space="preserve">         </w:t>
            </w:r>
            <w:r w:rsidRPr="00CB5560">
              <w:rPr>
                <w:sz w:val="20"/>
                <w:szCs w:val="20"/>
              </w:rPr>
              <w:t>Пн, Ср, Пт  9.00-19.00</w:t>
            </w:r>
          </w:p>
          <w:p w:rsidR="00CB5560" w:rsidRPr="00CB5560" w:rsidRDefault="00CB5560" w:rsidP="00D73FA8">
            <w:pPr>
              <w:ind w:firstLine="0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 xml:space="preserve">                             </w:t>
            </w:r>
            <w:r w:rsidR="00D73FA8">
              <w:rPr>
                <w:sz w:val="20"/>
                <w:szCs w:val="20"/>
              </w:rPr>
              <w:t xml:space="preserve">          </w:t>
            </w:r>
            <w:r w:rsidRPr="00CB5560">
              <w:rPr>
                <w:sz w:val="20"/>
                <w:szCs w:val="20"/>
              </w:rPr>
              <w:t xml:space="preserve"> Вт, Чт 9-00-20.00</w:t>
            </w:r>
          </w:p>
          <w:p w:rsidR="00CB5560" w:rsidRPr="00CB5560" w:rsidRDefault="00D73FA8" w:rsidP="00D73FA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B5560" w:rsidRPr="00CB5560">
              <w:rPr>
                <w:sz w:val="20"/>
                <w:szCs w:val="20"/>
              </w:rPr>
              <w:t>Сб 9-00-17-00</w:t>
            </w:r>
          </w:p>
        </w:tc>
      </w:tr>
      <w:tr w:rsidR="00CB5560" w:rsidRPr="00CB5560" w:rsidTr="00880F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1</w:t>
            </w:r>
            <w:r w:rsidR="003312BE">
              <w:rPr>
                <w:sz w:val="20"/>
                <w:szCs w:val="20"/>
              </w:rPr>
              <w:t>1</w:t>
            </w:r>
            <w:r w:rsidRPr="00CB5560">
              <w:rPr>
                <w:sz w:val="20"/>
                <w:szCs w:val="20"/>
              </w:rPr>
              <w:t>0.1.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ind w:firstLine="34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Количество обращений в ЦТО</w:t>
            </w:r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560" w:rsidRPr="00CB5560" w:rsidRDefault="00CB5560" w:rsidP="00D73FA8">
            <w:pPr>
              <w:ind w:firstLine="0"/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19931</w:t>
            </w:r>
          </w:p>
        </w:tc>
      </w:tr>
      <w:tr w:rsidR="00CB5560" w:rsidRPr="00CB5560" w:rsidTr="00880F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1</w:t>
            </w:r>
            <w:r w:rsidR="003312BE">
              <w:rPr>
                <w:sz w:val="20"/>
                <w:szCs w:val="20"/>
              </w:rPr>
              <w:t>1</w:t>
            </w:r>
            <w:r w:rsidRPr="00CB5560">
              <w:rPr>
                <w:sz w:val="20"/>
                <w:szCs w:val="20"/>
              </w:rPr>
              <w:t xml:space="preserve">0.2. 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ind w:firstLine="34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Количество «ответных звонков» заявителям, осуществленных специалистами учреждения</w:t>
            </w:r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560" w:rsidRPr="00CB5560" w:rsidRDefault="00CB5560" w:rsidP="00D73FA8">
            <w:pPr>
              <w:ind w:firstLine="0"/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10553</w:t>
            </w:r>
          </w:p>
        </w:tc>
      </w:tr>
      <w:tr w:rsidR="00CB5560" w:rsidRPr="00CB5560" w:rsidTr="00880F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1</w:t>
            </w:r>
            <w:r w:rsidR="003312BE">
              <w:rPr>
                <w:sz w:val="20"/>
                <w:szCs w:val="20"/>
              </w:rPr>
              <w:t>1</w:t>
            </w:r>
            <w:r w:rsidRPr="00CB5560">
              <w:rPr>
                <w:sz w:val="20"/>
                <w:szCs w:val="20"/>
              </w:rPr>
              <w:t>1.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ind w:firstLine="34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Максимальный срок ожидания в очереди для получения информации (консультирования)</w:t>
            </w:r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560" w:rsidRPr="00CB5560" w:rsidRDefault="00CB5560" w:rsidP="00D73FA8">
            <w:pPr>
              <w:ind w:firstLine="0"/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15 мин</w:t>
            </w:r>
          </w:p>
        </w:tc>
      </w:tr>
      <w:tr w:rsidR="00CB5560" w:rsidRPr="00CB5560" w:rsidTr="00880F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1</w:t>
            </w:r>
            <w:r w:rsidR="003312BE">
              <w:rPr>
                <w:sz w:val="20"/>
                <w:szCs w:val="20"/>
              </w:rPr>
              <w:t>1</w:t>
            </w:r>
            <w:r w:rsidRPr="00CB5560">
              <w:rPr>
                <w:sz w:val="20"/>
                <w:szCs w:val="20"/>
              </w:rPr>
              <w:t>2.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ind w:firstLine="34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Максимальный срок ожидания в очереди при подаче заявления на предоставление услуги</w:t>
            </w:r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560" w:rsidRPr="00CB5560" w:rsidRDefault="00CB5560" w:rsidP="00D73FA8">
            <w:pPr>
              <w:ind w:firstLine="0"/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15 мин</w:t>
            </w:r>
          </w:p>
        </w:tc>
      </w:tr>
      <w:tr w:rsidR="00CB5560" w:rsidRPr="00CB5560" w:rsidTr="00880F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1</w:t>
            </w:r>
            <w:r w:rsidR="003312BE">
              <w:rPr>
                <w:sz w:val="20"/>
                <w:szCs w:val="20"/>
              </w:rPr>
              <w:t>1</w:t>
            </w:r>
            <w:r w:rsidRPr="00CB5560">
              <w:rPr>
                <w:sz w:val="20"/>
                <w:szCs w:val="20"/>
              </w:rPr>
              <w:t>3.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ind w:firstLine="34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Максимальный срок ожидания в очереди при получении результата услуги</w:t>
            </w:r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560" w:rsidRPr="00CB5560" w:rsidRDefault="00CB5560" w:rsidP="00D73FA8">
            <w:pPr>
              <w:ind w:firstLine="0"/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15 мин</w:t>
            </w:r>
          </w:p>
        </w:tc>
      </w:tr>
      <w:tr w:rsidR="00CB5560" w:rsidRPr="00CB5560" w:rsidTr="00880F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1</w:t>
            </w:r>
            <w:r w:rsidR="003312BE">
              <w:rPr>
                <w:sz w:val="20"/>
                <w:szCs w:val="20"/>
              </w:rPr>
              <w:t>1</w:t>
            </w:r>
            <w:r w:rsidRPr="00CB5560">
              <w:rPr>
                <w:sz w:val="20"/>
                <w:szCs w:val="20"/>
              </w:rPr>
              <w:t>4.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ind w:firstLine="34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Количество жалоб о деятельности МФЦ</w:t>
            </w:r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560" w:rsidRPr="00CB5560" w:rsidRDefault="00CB5560" w:rsidP="00D73FA8">
            <w:pPr>
              <w:ind w:firstLine="0"/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24</w:t>
            </w:r>
          </w:p>
        </w:tc>
      </w:tr>
      <w:tr w:rsidR="00CB5560" w:rsidRPr="00CB5560" w:rsidTr="00880F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1</w:t>
            </w:r>
            <w:r w:rsidR="003312BE">
              <w:rPr>
                <w:sz w:val="20"/>
                <w:szCs w:val="20"/>
              </w:rPr>
              <w:t>1</w:t>
            </w:r>
            <w:r w:rsidRPr="00CB5560">
              <w:rPr>
                <w:sz w:val="20"/>
                <w:szCs w:val="20"/>
              </w:rPr>
              <w:t>5.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ind w:firstLine="34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 xml:space="preserve">Перечень территориальных органов федеральных органов исполнительной власти, органов исполнительной государственной власти края, органов местного самоуправления края, организациями с которыми заключены соглашения по вопросу предоставления информации и/или документов по запросу специалистов МФЦ в связи с предоставлением услуг (реквизиты заключенных соглашений, причины отсутствия соглашений)  </w:t>
            </w:r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560" w:rsidRPr="00CB5560" w:rsidRDefault="00CB5560" w:rsidP="00D73FA8">
            <w:pPr>
              <w:numPr>
                <w:ilvl w:val="0"/>
                <w:numId w:val="33"/>
              </w:numPr>
              <w:tabs>
                <w:tab w:val="left" w:pos="0"/>
                <w:tab w:val="left" w:pos="242"/>
              </w:tabs>
              <w:ind w:left="0" w:firstLine="1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Управление Федеральной службы государственной регистрации, кадастра и карт</w:t>
            </w:r>
            <w:r w:rsidR="00D73FA8">
              <w:rPr>
                <w:sz w:val="20"/>
              </w:rPr>
              <w:t>ографии по Забайкальскому краю</w:t>
            </w:r>
          </w:p>
          <w:p w:rsidR="00CB5560" w:rsidRPr="00CB5560" w:rsidRDefault="00CB5560" w:rsidP="00D73FA8">
            <w:pPr>
              <w:numPr>
                <w:ilvl w:val="0"/>
                <w:numId w:val="33"/>
              </w:numPr>
              <w:tabs>
                <w:tab w:val="left" w:pos="0"/>
                <w:tab w:val="left" w:pos="229"/>
              </w:tabs>
              <w:ind w:left="0" w:firstLine="34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Филиал ФГБУ «Федеральная кадастровая палата Федеральной службы государственной регистрации, кадастра и карт</w:t>
            </w:r>
            <w:r w:rsidR="00433FF1">
              <w:rPr>
                <w:sz w:val="20"/>
              </w:rPr>
              <w:t>ографии» по Забайкальскому краю</w:t>
            </w:r>
          </w:p>
          <w:p w:rsidR="00CB5560" w:rsidRPr="00CB5560" w:rsidRDefault="00CB5560" w:rsidP="00D73FA8">
            <w:pPr>
              <w:numPr>
                <w:ilvl w:val="0"/>
                <w:numId w:val="33"/>
              </w:numPr>
              <w:tabs>
                <w:tab w:val="left" w:pos="0"/>
                <w:tab w:val="left" w:pos="229"/>
              </w:tabs>
              <w:ind w:left="0" w:firstLine="1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Управление Федеральной миграционно</w:t>
            </w:r>
            <w:r w:rsidR="00433FF1">
              <w:rPr>
                <w:sz w:val="20"/>
              </w:rPr>
              <w:t>й службы по Забайкальскому краю</w:t>
            </w:r>
          </w:p>
          <w:p w:rsidR="00CB5560" w:rsidRPr="00CB5560" w:rsidRDefault="00CB5560" w:rsidP="00D73FA8">
            <w:pPr>
              <w:numPr>
                <w:ilvl w:val="0"/>
                <w:numId w:val="33"/>
              </w:numPr>
              <w:tabs>
                <w:tab w:val="left" w:pos="0"/>
                <w:tab w:val="left" w:pos="229"/>
              </w:tabs>
              <w:ind w:left="87" w:hanging="53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Управление Федеральной налоговой службы по Забайкальскому кра</w:t>
            </w:r>
            <w:r w:rsidR="00433FF1">
              <w:rPr>
                <w:sz w:val="20"/>
              </w:rPr>
              <w:t>ю</w:t>
            </w:r>
          </w:p>
          <w:p w:rsidR="00CB5560" w:rsidRPr="00CB5560" w:rsidRDefault="00CB5560" w:rsidP="00433FF1">
            <w:pPr>
              <w:numPr>
                <w:ilvl w:val="0"/>
                <w:numId w:val="33"/>
              </w:numPr>
              <w:tabs>
                <w:tab w:val="left" w:pos="0"/>
                <w:tab w:val="left" w:pos="229"/>
              </w:tabs>
              <w:ind w:left="0" w:firstLine="34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Управление Федеральной антимонопольно</w:t>
            </w:r>
            <w:r w:rsidR="00433FF1">
              <w:rPr>
                <w:sz w:val="20"/>
              </w:rPr>
              <w:t>й службы по Забайкальскому краю</w:t>
            </w:r>
          </w:p>
          <w:p w:rsidR="00CB5560" w:rsidRPr="00CB5560" w:rsidRDefault="00CB5560" w:rsidP="00433FF1">
            <w:pPr>
              <w:numPr>
                <w:ilvl w:val="0"/>
                <w:numId w:val="33"/>
              </w:numPr>
              <w:tabs>
                <w:tab w:val="left" w:pos="0"/>
                <w:tab w:val="left" w:pos="229"/>
              </w:tabs>
              <w:ind w:left="87" w:hanging="77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Забайкальское региональное отделение Ф</w:t>
            </w:r>
            <w:r w:rsidR="00433FF1">
              <w:rPr>
                <w:sz w:val="20"/>
              </w:rPr>
              <w:t>онда социального страхования РФ</w:t>
            </w:r>
          </w:p>
          <w:p w:rsidR="00CB5560" w:rsidRPr="00CB5560" w:rsidRDefault="00CB5560" w:rsidP="00CB5560">
            <w:pPr>
              <w:numPr>
                <w:ilvl w:val="0"/>
                <w:numId w:val="33"/>
              </w:numPr>
              <w:tabs>
                <w:tab w:val="left" w:pos="252"/>
              </w:tabs>
              <w:ind w:left="394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Государственная инспе</w:t>
            </w:r>
            <w:r w:rsidR="00433FF1">
              <w:rPr>
                <w:sz w:val="20"/>
              </w:rPr>
              <w:t>кция труда в Забайкальском крае</w:t>
            </w:r>
          </w:p>
          <w:p w:rsidR="00CB5560" w:rsidRPr="00CB5560" w:rsidRDefault="00CB5560" w:rsidP="00433FF1">
            <w:pPr>
              <w:numPr>
                <w:ilvl w:val="0"/>
                <w:numId w:val="33"/>
              </w:numPr>
              <w:tabs>
                <w:tab w:val="left" w:pos="0"/>
                <w:tab w:val="left" w:pos="229"/>
              </w:tabs>
              <w:ind w:left="0" w:firstLine="34"/>
              <w:contextualSpacing/>
              <w:rPr>
                <w:sz w:val="20"/>
              </w:rPr>
            </w:pPr>
            <w:r w:rsidRPr="00CB5560">
              <w:rPr>
                <w:sz w:val="20"/>
              </w:rPr>
              <w:t xml:space="preserve">Отделение Пенсионного </w:t>
            </w:r>
            <w:r w:rsidR="00433FF1">
              <w:rPr>
                <w:sz w:val="20"/>
              </w:rPr>
              <w:t>фонда РФ по Забайкальскому краю</w:t>
            </w:r>
          </w:p>
          <w:p w:rsidR="00CB5560" w:rsidRPr="00CB5560" w:rsidRDefault="00CB5560" w:rsidP="00433FF1">
            <w:pPr>
              <w:numPr>
                <w:ilvl w:val="0"/>
                <w:numId w:val="33"/>
              </w:numPr>
              <w:tabs>
                <w:tab w:val="left" w:pos="0"/>
                <w:tab w:val="left" w:pos="229"/>
              </w:tabs>
              <w:ind w:left="0" w:firstLine="34"/>
              <w:contextualSpacing/>
              <w:rPr>
                <w:sz w:val="20"/>
              </w:rPr>
            </w:pPr>
            <w:r w:rsidRPr="00CB5560">
              <w:rPr>
                <w:sz w:val="20"/>
              </w:rPr>
              <w:t xml:space="preserve">Территориальное управление Федерального агентства по управлению государственным </w:t>
            </w:r>
            <w:r w:rsidR="00433FF1">
              <w:rPr>
                <w:sz w:val="20"/>
              </w:rPr>
              <w:t>имуществом в Забайкальском крае</w:t>
            </w:r>
          </w:p>
          <w:p w:rsidR="00CB5560" w:rsidRPr="00CB5560" w:rsidRDefault="00CB5560" w:rsidP="00433FF1">
            <w:pPr>
              <w:numPr>
                <w:ilvl w:val="0"/>
                <w:numId w:val="33"/>
              </w:numPr>
              <w:tabs>
                <w:tab w:val="left" w:pos="0"/>
                <w:tab w:val="left" w:pos="370"/>
              </w:tabs>
              <w:ind w:left="0" w:firstLine="34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Управление Федеральной службы судебных п</w:t>
            </w:r>
            <w:r w:rsidR="00433FF1">
              <w:rPr>
                <w:sz w:val="20"/>
              </w:rPr>
              <w:t>риставов по Забайкальскому краю</w:t>
            </w:r>
          </w:p>
          <w:p w:rsidR="00CB5560" w:rsidRPr="00CB5560" w:rsidRDefault="00CB5560" w:rsidP="004500EA">
            <w:pPr>
              <w:numPr>
                <w:ilvl w:val="0"/>
                <w:numId w:val="33"/>
              </w:numPr>
              <w:tabs>
                <w:tab w:val="left" w:pos="0"/>
                <w:tab w:val="left" w:pos="370"/>
              </w:tabs>
              <w:ind w:left="0" w:firstLine="34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Территориальный орган Федеральной службы по надзору в сфере здравоо</w:t>
            </w:r>
            <w:r w:rsidR="004500EA">
              <w:rPr>
                <w:sz w:val="20"/>
              </w:rPr>
              <w:t>хранения по Забайкальскому краю</w:t>
            </w:r>
          </w:p>
          <w:p w:rsidR="00CB5560" w:rsidRPr="00CB5560" w:rsidRDefault="00CB5560" w:rsidP="004500EA">
            <w:pPr>
              <w:numPr>
                <w:ilvl w:val="0"/>
                <w:numId w:val="33"/>
              </w:numPr>
              <w:tabs>
                <w:tab w:val="left" w:pos="0"/>
                <w:tab w:val="left" w:pos="367"/>
              </w:tabs>
              <w:ind w:left="0" w:firstLine="34"/>
              <w:contextualSpacing/>
              <w:rPr>
                <w:sz w:val="20"/>
              </w:rPr>
            </w:pPr>
            <w:r w:rsidRPr="00CB5560">
              <w:rPr>
                <w:sz w:val="20"/>
              </w:rPr>
              <w:t xml:space="preserve">Управления Федеральной службы по надзору в сфере защиты прав потребителей и благополучия </w:t>
            </w:r>
            <w:r w:rsidR="004500EA">
              <w:rPr>
                <w:sz w:val="20"/>
              </w:rPr>
              <w:t>человека по Забайкальскому краю</w:t>
            </w:r>
          </w:p>
          <w:p w:rsidR="00CB5560" w:rsidRPr="00CB5560" w:rsidRDefault="00CB5560" w:rsidP="004500EA">
            <w:pPr>
              <w:numPr>
                <w:ilvl w:val="0"/>
                <w:numId w:val="33"/>
              </w:numPr>
              <w:tabs>
                <w:tab w:val="left" w:pos="0"/>
                <w:tab w:val="left" w:pos="242"/>
                <w:tab w:val="left" w:pos="370"/>
              </w:tabs>
              <w:ind w:left="0" w:firstLine="34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Управление государственного автодорожного надзора по Забайкальскому краю Федеральной служб</w:t>
            </w:r>
            <w:r w:rsidR="004500EA">
              <w:rPr>
                <w:sz w:val="20"/>
              </w:rPr>
              <w:t>ы по надзору в сфере транспорта</w:t>
            </w:r>
          </w:p>
          <w:p w:rsidR="00CB5560" w:rsidRPr="00CB5560" w:rsidRDefault="00CB5560" w:rsidP="004500EA">
            <w:pPr>
              <w:numPr>
                <w:ilvl w:val="0"/>
                <w:numId w:val="33"/>
              </w:numPr>
              <w:tabs>
                <w:tab w:val="left" w:pos="0"/>
                <w:tab w:val="left" w:pos="370"/>
              </w:tabs>
              <w:ind w:left="0" w:firstLine="34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Управление Министерства внутренних дел Российской Фе</w:t>
            </w:r>
            <w:r w:rsidR="004500EA">
              <w:rPr>
                <w:sz w:val="20"/>
              </w:rPr>
              <w:t>дерации  по Забайкальскому краю</w:t>
            </w:r>
          </w:p>
          <w:p w:rsidR="00CB5560" w:rsidRPr="00CB5560" w:rsidRDefault="00CB5560" w:rsidP="004500EA">
            <w:pPr>
              <w:numPr>
                <w:ilvl w:val="0"/>
                <w:numId w:val="33"/>
              </w:numPr>
              <w:tabs>
                <w:tab w:val="left" w:pos="-55"/>
                <w:tab w:val="left" w:pos="279"/>
                <w:tab w:val="left" w:pos="370"/>
              </w:tabs>
              <w:ind w:left="0" w:firstLine="34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Департамент государственного имущества и земельны</w:t>
            </w:r>
            <w:r w:rsidR="004500EA">
              <w:rPr>
                <w:sz w:val="20"/>
              </w:rPr>
              <w:t>х отношений Забайкальского края</w:t>
            </w:r>
          </w:p>
          <w:p w:rsidR="00CB5560" w:rsidRPr="00CB5560" w:rsidRDefault="00CB5560" w:rsidP="004500EA">
            <w:pPr>
              <w:numPr>
                <w:ilvl w:val="0"/>
                <w:numId w:val="33"/>
              </w:numPr>
              <w:tabs>
                <w:tab w:val="left" w:pos="87"/>
                <w:tab w:val="left" w:pos="417"/>
              </w:tabs>
              <w:ind w:left="0" w:firstLine="87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Министерство социальной защиты населения Забайкальского края (Государственное казенное учреждение «Един</w:t>
            </w:r>
            <w:r w:rsidR="004500EA">
              <w:rPr>
                <w:sz w:val="20"/>
              </w:rPr>
              <w:t>ый социальный расчетный центр»)</w:t>
            </w:r>
          </w:p>
          <w:p w:rsidR="00CB5560" w:rsidRPr="00CB5560" w:rsidRDefault="00CB5560" w:rsidP="004500EA">
            <w:pPr>
              <w:numPr>
                <w:ilvl w:val="0"/>
                <w:numId w:val="33"/>
              </w:numPr>
              <w:tabs>
                <w:tab w:val="left" w:pos="0"/>
                <w:tab w:val="left" w:pos="354"/>
              </w:tabs>
              <w:ind w:left="87" w:hanging="77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Государственная служба занятост</w:t>
            </w:r>
            <w:r w:rsidR="004500EA">
              <w:rPr>
                <w:sz w:val="20"/>
              </w:rPr>
              <w:t>и населения Забайкальского края</w:t>
            </w:r>
          </w:p>
          <w:p w:rsidR="00CB5560" w:rsidRPr="00CB5560" w:rsidRDefault="00CB5560" w:rsidP="004500EA">
            <w:pPr>
              <w:numPr>
                <w:ilvl w:val="0"/>
                <w:numId w:val="33"/>
              </w:numPr>
              <w:tabs>
                <w:tab w:val="left" w:pos="0"/>
                <w:tab w:val="left" w:pos="292"/>
              </w:tabs>
              <w:ind w:left="0" w:firstLine="34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Департамент информатиза</w:t>
            </w:r>
            <w:r w:rsidR="004500EA">
              <w:rPr>
                <w:sz w:val="20"/>
              </w:rPr>
              <w:t>ции и связи Забайкальского края</w:t>
            </w:r>
          </w:p>
          <w:p w:rsidR="00CB5560" w:rsidRPr="00CB5560" w:rsidRDefault="00CB5560" w:rsidP="00CB5560">
            <w:pPr>
              <w:numPr>
                <w:ilvl w:val="0"/>
                <w:numId w:val="33"/>
              </w:numPr>
              <w:tabs>
                <w:tab w:val="left" w:pos="252"/>
              </w:tabs>
              <w:ind w:left="394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Министерст</w:t>
            </w:r>
            <w:r w:rsidR="004500EA">
              <w:rPr>
                <w:sz w:val="20"/>
              </w:rPr>
              <w:t>во культуры Забайкальского края</w:t>
            </w:r>
          </w:p>
          <w:p w:rsidR="00CB5560" w:rsidRPr="00CB5560" w:rsidRDefault="00CB5560" w:rsidP="00CB5560">
            <w:pPr>
              <w:numPr>
                <w:ilvl w:val="0"/>
                <w:numId w:val="33"/>
              </w:numPr>
              <w:tabs>
                <w:tab w:val="left" w:pos="252"/>
              </w:tabs>
              <w:ind w:left="394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Министерство здра</w:t>
            </w:r>
            <w:r w:rsidR="004500EA">
              <w:rPr>
                <w:sz w:val="20"/>
              </w:rPr>
              <w:t>воохранения Забайкальского края</w:t>
            </w:r>
          </w:p>
          <w:p w:rsidR="00CB5560" w:rsidRPr="00CB5560" w:rsidRDefault="00CB5560" w:rsidP="004500EA">
            <w:pPr>
              <w:numPr>
                <w:ilvl w:val="0"/>
                <w:numId w:val="33"/>
              </w:numPr>
              <w:tabs>
                <w:tab w:val="left" w:pos="370"/>
              </w:tabs>
              <w:ind w:left="0" w:firstLine="34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Департамент записи актов гражданског</w:t>
            </w:r>
            <w:r w:rsidR="004500EA">
              <w:rPr>
                <w:sz w:val="20"/>
              </w:rPr>
              <w:t>о состояния Забайкальского края</w:t>
            </w:r>
          </w:p>
          <w:p w:rsidR="00CB5560" w:rsidRPr="00CB5560" w:rsidRDefault="00CB5560" w:rsidP="004500EA">
            <w:pPr>
              <w:numPr>
                <w:ilvl w:val="0"/>
                <w:numId w:val="33"/>
              </w:numPr>
              <w:tabs>
                <w:tab w:val="left" w:pos="0"/>
                <w:tab w:val="left" w:pos="304"/>
              </w:tabs>
              <w:ind w:left="0" w:firstLine="34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Государственная инспекция по надзору за техническим состоянием самоходных машин и других ви</w:t>
            </w:r>
            <w:r w:rsidR="004500EA">
              <w:rPr>
                <w:sz w:val="20"/>
              </w:rPr>
              <w:t>дов техники Забайкальского края</w:t>
            </w:r>
          </w:p>
          <w:p w:rsidR="00CB5560" w:rsidRPr="00CB5560" w:rsidRDefault="00CB5560" w:rsidP="004500EA">
            <w:pPr>
              <w:numPr>
                <w:ilvl w:val="0"/>
                <w:numId w:val="33"/>
              </w:numPr>
              <w:tabs>
                <w:tab w:val="left" w:pos="0"/>
                <w:tab w:val="left" w:pos="317"/>
              </w:tabs>
              <w:ind w:left="0" w:firstLine="34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Комитет Жилищно-коммунального хозяйства Администрации</w:t>
            </w:r>
            <w:r w:rsidR="004500EA">
              <w:rPr>
                <w:sz w:val="20"/>
              </w:rPr>
              <w:t xml:space="preserve"> городского округа «Город Чита»</w:t>
            </w:r>
          </w:p>
          <w:p w:rsidR="00CB5560" w:rsidRPr="00CB5560" w:rsidRDefault="00CB5560" w:rsidP="004500EA">
            <w:pPr>
              <w:numPr>
                <w:ilvl w:val="0"/>
                <w:numId w:val="33"/>
              </w:numPr>
              <w:tabs>
                <w:tab w:val="left" w:pos="252"/>
                <w:tab w:val="left" w:pos="370"/>
              </w:tabs>
              <w:ind w:left="0" w:firstLine="34"/>
              <w:contextualSpacing/>
              <w:rPr>
                <w:sz w:val="20"/>
              </w:rPr>
            </w:pPr>
            <w:r w:rsidRPr="00CB5560">
              <w:rPr>
                <w:sz w:val="20"/>
              </w:rPr>
              <w:t xml:space="preserve">Комитет по управлению имуществом администрации </w:t>
            </w:r>
            <w:r w:rsidR="004500EA">
              <w:rPr>
                <w:sz w:val="20"/>
              </w:rPr>
              <w:t xml:space="preserve"> городского округа «Город Чита»</w:t>
            </w:r>
          </w:p>
          <w:p w:rsidR="00CB5560" w:rsidRPr="00CB5560" w:rsidRDefault="00CB5560" w:rsidP="004500EA">
            <w:pPr>
              <w:numPr>
                <w:ilvl w:val="0"/>
                <w:numId w:val="33"/>
              </w:numPr>
              <w:tabs>
                <w:tab w:val="left" w:pos="0"/>
                <w:tab w:val="left" w:pos="370"/>
              </w:tabs>
              <w:ind w:left="0" w:firstLine="34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Управление культуры администрации</w:t>
            </w:r>
            <w:r w:rsidR="004500EA">
              <w:rPr>
                <w:sz w:val="20"/>
              </w:rPr>
              <w:t xml:space="preserve"> городского округа «Город Чита»</w:t>
            </w:r>
          </w:p>
          <w:p w:rsidR="00CB5560" w:rsidRPr="00CB5560" w:rsidRDefault="00CB5560" w:rsidP="004500EA">
            <w:pPr>
              <w:numPr>
                <w:ilvl w:val="0"/>
                <w:numId w:val="33"/>
              </w:numPr>
              <w:tabs>
                <w:tab w:val="left" w:pos="0"/>
                <w:tab w:val="left" w:pos="370"/>
              </w:tabs>
              <w:ind w:left="0" w:firstLine="34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Комитет образования администрации город</w:t>
            </w:r>
            <w:r w:rsidR="004500EA">
              <w:rPr>
                <w:sz w:val="20"/>
              </w:rPr>
              <w:t>ского округа «Город Чита»</w:t>
            </w:r>
          </w:p>
          <w:p w:rsidR="00CB5560" w:rsidRPr="00CB5560" w:rsidRDefault="00CB5560" w:rsidP="004500EA">
            <w:pPr>
              <w:numPr>
                <w:ilvl w:val="0"/>
                <w:numId w:val="33"/>
              </w:numPr>
              <w:tabs>
                <w:tab w:val="left" w:pos="0"/>
                <w:tab w:val="left" w:pos="267"/>
              </w:tabs>
              <w:ind w:left="0" w:firstLine="1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Фонд поддержки малого предприн</w:t>
            </w:r>
            <w:r w:rsidR="004500EA">
              <w:rPr>
                <w:sz w:val="20"/>
              </w:rPr>
              <w:t>имательства Забайкальского края</w:t>
            </w:r>
          </w:p>
          <w:p w:rsidR="00CB5560" w:rsidRPr="00CB5560" w:rsidRDefault="00CB5560" w:rsidP="004500EA">
            <w:pPr>
              <w:numPr>
                <w:ilvl w:val="0"/>
                <w:numId w:val="33"/>
              </w:numPr>
              <w:tabs>
                <w:tab w:val="left" w:pos="0"/>
                <w:tab w:val="left" w:pos="429"/>
              </w:tabs>
              <w:ind w:left="0" w:firstLine="1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 xml:space="preserve">Краевое государственное унитарное </w:t>
            </w:r>
            <w:r w:rsidR="004500EA">
              <w:rPr>
                <w:sz w:val="20"/>
              </w:rPr>
              <w:t>предприятие «Забайкальское БТИ»</w:t>
            </w:r>
          </w:p>
          <w:p w:rsidR="00CB5560" w:rsidRPr="00CB5560" w:rsidRDefault="00CB5560" w:rsidP="004500EA">
            <w:pPr>
              <w:numPr>
                <w:ilvl w:val="0"/>
                <w:numId w:val="33"/>
              </w:numPr>
              <w:tabs>
                <w:tab w:val="left" w:pos="0"/>
                <w:tab w:val="left" w:pos="370"/>
              </w:tabs>
              <w:ind w:left="0" w:firstLine="34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Министерство сельского хозяйства и про</w:t>
            </w:r>
            <w:r w:rsidR="004500EA">
              <w:rPr>
                <w:sz w:val="20"/>
              </w:rPr>
              <w:t>довольствия Забайкальского края</w:t>
            </w:r>
          </w:p>
          <w:p w:rsidR="00CB5560" w:rsidRPr="00CB5560" w:rsidRDefault="00CB5560" w:rsidP="004500EA">
            <w:pPr>
              <w:numPr>
                <w:ilvl w:val="0"/>
                <w:numId w:val="33"/>
              </w:numPr>
              <w:tabs>
                <w:tab w:val="left" w:pos="0"/>
                <w:tab w:val="left" w:pos="342"/>
              </w:tabs>
              <w:ind w:left="87" w:hanging="53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Министерство природных ресурсов и промышленно</w:t>
            </w:r>
            <w:r w:rsidR="004500EA">
              <w:rPr>
                <w:sz w:val="20"/>
              </w:rPr>
              <w:t>й политики  Забайкальского края</w:t>
            </w:r>
          </w:p>
          <w:p w:rsidR="00CB5560" w:rsidRPr="00CB5560" w:rsidRDefault="00CB5560" w:rsidP="004500EA">
            <w:pPr>
              <w:numPr>
                <w:ilvl w:val="0"/>
                <w:numId w:val="33"/>
              </w:numPr>
              <w:tabs>
                <w:tab w:val="left" w:pos="0"/>
                <w:tab w:val="left" w:pos="370"/>
              </w:tabs>
              <w:ind w:left="0" w:firstLine="10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Министерство территориально</w:t>
            </w:r>
            <w:r w:rsidR="004500EA">
              <w:rPr>
                <w:sz w:val="20"/>
              </w:rPr>
              <w:t>го развития Забайкальского края</w:t>
            </w:r>
          </w:p>
          <w:p w:rsidR="00CB5560" w:rsidRPr="00CB5560" w:rsidRDefault="00CB5560" w:rsidP="004500EA">
            <w:pPr>
              <w:numPr>
                <w:ilvl w:val="0"/>
                <w:numId w:val="33"/>
              </w:numPr>
              <w:tabs>
                <w:tab w:val="left" w:pos="0"/>
                <w:tab w:val="left" w:pos="370"/>
              </w:tabs>
              <w:ind w:left="0" w:firstLine="34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Министерство физической культу</w:t>
            </w:r>
            <w:r w:rsidR="004500EA">
              <w:rPr>
                <w:sz w:val="20"/>
              </w:rPr>
              <w:t>ры и спорта Забайкальского края</w:t>
            </w:r>
          </w:p>
          <w:p w:rsidR="00CB5560" w:rsidRPr="00CB5560" w:rsidRDefault="00CB5560" w:rsidP="004500EA">
            <w:pPr>
              <w:numPr>
                <w:ilvl w:val="0"/>
                <w:numId w:val="33"/>
              </w:numPr>
              <w:tabs>
                <w:tab w:val="left" w:pos="269"/>
                <w:tab w:val="left" w:pos="370"/>
              </w:tabs>
              <w:ind w:left="0" w:firstLine="34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Министерство образования, науки и молодежн</w:t>
            </w:r>
            <w:r w:rsidR="004500EA">
              <w:rPr>
                <w:sz w:val="20"/>
              </w:rPr>
              <w:t>ой политики Забайкальского края</w:t>
            </w:r>
          </w:p>
          <w:p w:rsidR="00CB5560" w:rsidRPr="00CB5560" w:rsidRDefault="00CB5560" w:rsidP="004500EA">
            <w:pPr>
              <w:numPr>
                <w:ilvl w:val="0"/>
                <w:numId w:val="33"/>
              </w:numPr>
              <w:tabs>
                <w:tab w:val="left" w:pos="0"/>
                <w:tab w:val="left" w:pos="254"/>
                <w:tab w:val="left" w:pos="370"/>
              </w:tabs>
              <w:ind w:left="0" w:firstLine="34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Департамент по обеспечению деятельности мир</w:t>
            </w:r>
            <w:r w:rsidR="004500EA">
              <w:rPr>
                <w:sz w:val="20"/>
              </w:rPr>
              <w:t>овых судей в Забайкальском крае</w:t>
            </w:r>
          </w:p>
          <w:p w:rsidR="00CB5560" w:rsidRPr="00CB5560" w:rsidRDefault="00CB5560" w:rsidP="00CB5560">
            <w:pPr>
              <w:numPr>
                <w:ilvl w:val="0"/>
                <w:numId w:val="33"/>
              </w:numPr>
              <w:tabs>
                <w:tab w:val="left" w:pos="269"/>
              </w:tabs>
              <w:ind w:left="394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Государственная ле</w:t>
            </w:r>
            <w:r w:rsidR="004500EA">
              <w:rPr>
                <w:sz w:val="20"/>
              </w:rPr>
              <w:t>сная служба Забайкальского края</w:t>
            </w:r>
          </w:p>
          <w:p w:rsidR="00CB5560" w:rsidRPr="00CB5560" w:rsidRDefault="004500EA" w:rsidP="004500EA">
            <w:pPr>
              <w:numPr>
                <w:ilvl w:val="0"/>
                <w:numId w:val="33"/>
              </w:numPr>
              <w:tabs>
                <w:tab w:val="left" w:pos="87"/>
                <w:tab w:val="left" w:pos="370"/>
              </w:tabs>
              <w:ind w:left="87" w:hanging="77"/>
              <w:contextualSpacing/>
              <w:rPr>
                <w:sz w:val="20"/>
              </w:rPr>
            </w:pPr>
            <w:r>
              <w:rPr>
                <w:sz w:val="20"/>
              </w:rPr>
              <w:t>Открытое акционерное общество «</w:t>
            </w:r>
            <w:r w:rsidR="00CB5560" w:rsidRPr="00CB5560">
              <w:rPr>
                <w:sz w:val="20"/>
              </w:rPr>
              <w:t>Межрегиональная распредели</w:t>
            </w:r>
            <w:r>
              <w:rPr>
                <w:sz w:val="20"/>
              </w:rPr>
              <w:t>тельная сетевая компания Сибири»</w:t>
            </w:r>
          </w:p>
          <w:p w:rsidR="00CB5560" w:rsidRPr="00CB5560" w:rsidRDefault="00CB5560" w:rsidP="004500EA">
            <w:pPr>
              <w:numPr>
                <w:ilvl w:val="0"/>
                <w:numId w:val="33"/>
              </w:numPr>
              <w:tabs>
                <w:tab w:val="left" w:pos="269"/>
                <w:tab w:val="left" w:pos="370"/>
              </w:tabs>
              <w:ind w:left="0" w:firstLine="34"/>
              <w:contextualSpacing/>
              <w:rPr>
                <w:sz w:val="20"/>
              </w:rPr>
            </w:pPr>
            <w:r w:rsidRPr="00CB5560">
              <w:rPr>
                <w:sz w:val="20"/>
              </w:rPr>
              <w:t>Открытое акционерное общество Производственное управление водоснабжения и водоотведения города Читы;</w:t>
            </w:r>
          </w:p>
          <w:p w:rsidR="00CB5560" w:rsidRPr="00CB5560" w:rsidRDefault="00CB5560" w:rsidP="004500EA">
            <w:pPr>
              <w:numPr>
                <w:ilvl w:val="0"/>
                <w:numId w:val="33"/>
              </w:numPr>
              <w:tabs>
                <w:tab w:val="left" w:pos="0"/>
                <w:tab w:val="left" w:pos="370"/>
              </w:tabs>
              <w:ind w:left="0" w:firstLine="34"/>
              <w:contextualSpacing/>
              <w:rPr>
                <w:sz w:val="20"/>
              </w:rPr>
            </w:pPr>
            <w:r w:rsidRPr="00CB5560">
              <w:rPr>
                <w:sz w:val="20"/>
              </w:rPr>
              <w:t xml:space="preserve">Открытое акционерное общество </w:t>
            </w:r>
            <w:r w:rsidR="004500EA">
              <w:rPr>
                <w:sz w:val="20"/>
              </w:rPr>
              <w:t>«</w:t>
            </w:r>
            <w:r w:rsidRPr="00CB5560">
              <w:rPr>
                <w:sz w:val="20"/>
              </w:rPr>
              <w:t>Территориал</w:t>
            </w:r>
            <w:r w:rsidR="004500EA">
              <w:rPr>
                <w:sz w:val="20"/>
              </w:rPr>
              <w:t>ьная генерирующая компания № 14»</w:t>
            </w:r>
            <w:r w:rsidRPr="00CB5560">
              <w:rPr>
                <w:sz w:val="20"/>
              </w:rPr>
              <w:t>.</w:t>
            </w:r>
          </w:p>
          <w:p w:rsidR="00CB5560" w:rsidRPr="00CB5560" w:rsidRDefault="00CB5560" w:rsidP="004500EA">
            <w:pPr>
              <w:tabs>
                <w:tab w:val="left" w:pos="252"/>
              </w:tabs>
              <w:ind w:firstLine="0"/>
              <w:rPr>
                <w:sz w:val="20"/>
              </w:rPr>
            </w:pPr>
          </w:p>
        </w:tc>
      </w:tr>
      <w:tr w:rsidR="00CB5560" w:rsidRPr="00CB5560" w:rsidTr="00880F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1</w:t>
            </w:r>
            <w:r w:rsidR="003312BE">
              <w:rPr>
                <w:sz w:val="20"/>
                <w:szCs w:val="20"/>
              </w:rPr>
              <w:t>1</w:t>
            </w:r>
            <w:r w:rsidRPr="00CB5560">
              <w:rPr>
                <w:sz w:val="20"/>
                <w:szCs w:val="20"/>
              </w:rPr>
              <w:t>6.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ind w:firstLine="34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Количество запросов, направленных специалистами МФЦ в соответствии с соглашениями, указанными в п. 15, в целях получения информации/документов, необходимых для предоставления услуг заявителю</w:t>
            </w:r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560" w:rsidRPr="00CB5560" w:rsidRDefault="00CB5560" w:rsidP="004500EA">
            <w:pPr>
              <w:ind w:firstLine="0"/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50</w:t>
            </w:r>
          </w:p>
        </w:tc>
      </w:tr>
      <w:tr w:rsidR="00CB5560" w:rsidRPr="00CB5560" w:rsidTr="00880F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1</w:t>
            </w:r>
            <w:r w:rsidR="003312BE">
              <w:rPr>
                <w:sz w:val="20"/>
                <w:szCs w:val="20"/>
              </w:rPr>
              <w:t>1</w:t>
            </w:r>
            <w:r w:rsidRPr="00CB5560">
              <w:rPr>
                <w:sz w:val="20"/>
                <w:szCs w:val="20"/>
              </w:rPr>
              <w:t>7.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ind w:firstLine="34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Количество ответов, полученных МФЦ по запросам, указанным в п.16</w:t>
            </w:r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560" w:rsidRPr="00CB5560" w:rsidRDefault="00CB5560" w:rsidP="004500EA">
            <w:pPr>
              <w:ind w:firstLine="0"/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41</w:t>
            </w:r>
          </w:p>
        </w:tc>
      </w:tr>
      <w:tr w:rsidR="00CB5560" w:rsidRPr="00CB5560" w:rsidTr="00880F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jc w:val="center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1</w:t>
            </w:r>
            <w:r w:rsidR="003312BE">
              <w:rPr>
                <w:sz w:val="20"/>
                <w:szCs w:val="20"/>
              </w:rPr>
              <w:t>1</w:t>
            </w:r>
            <w:r w:rsidRPr="00CB5560">
              <w:rPr>
                <w:sz w:val="20"/>
                <w:szCs w:val="20"/>
              </w:rPr>
              <w:t>8.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ind w:firstLine="34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>Наличие типовой автоматизированной информационной системы многофункциональных центров предоставления государственных и муниципальных услуг</w:t>
            </w:r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560" w:rsidRPr="00CB5560" w:rsidRDefault="00CB5560" w:rsidP="004500EA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CB5560">
              <w:rPr>
                <w:sz w:val="20"/>
                <w:szCs w:val="20"/>
              </w:rPr>
              <w:t>АИС МФЦ</w:t>
            </w:r>
          </w:p>
        </w:tc>
      </w:tr>
      <w:tr w:rsidR="00CB5560" w:rsidRPr="00CB5560" w:rsidTr="00880FB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3312BE" w:rsidP="00CB5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B5560" w:rsidRPr="00CB5560">
              <w:rPr>
                <w:sz w:val="20"/>
                <w:szCs w:val="20"/>
              </w:rPr>
              <w:t>19.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560" w:rsidRPr="00CB5560" w:rsidRDefault="00CB5560" w:rsidP="00CB5560">
            <w:pPr>
              <w:ind w:firstLine="34"/>
              <w:rPr>
                <w:sz w:val="20"/>
                <w:szCs w:val="20"/>
              </w:rPr>
            </w:pPr>
            <w:r w:rsidRPr="00CB5560">
              <w:rPr>
                <w:sz w:val="20"/>
                <w:szCs w:val="20"/>
              </w:rPr>
              <w:t xml:space="preserve">Количество органов власти, включенных в систему межведомственного информационного взаимодействия с </w:t>
            </w:r>
            <w:r w:rsidR="00880FB4">
              <w:rPr>
                <w:sz w:val="20"/>
                <w:szCs w:val="20"/>
              </w:rPr>
              <w:t>МФЦ</w:t>
            </w:r>
          </w:p>
        </w:tc>
        <w:tc>
          <w:tcPr>
            <w:tcW w:w="5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560" w:rsidRPr="00CB5560" w:rsidRDefault="00CB5560" w:rsidP="00CB556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A862F4" w:rsidRDefault="00A862F4" w:rsidP="00880FB4">
      <w:pPr>
        <w:shd w:val="clear" w:color="auto" w:fill="FFFFFF" w:themeFill="background1"/>
        <w:tabs>
          <w:tab w:val="left" w:pos="16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500EA" w:rsidRDefault="004500EA" w:rsidP="00A862F4">
      <w:pPr>
        <w:shd w:val="clear" w:color="auto" w:fill="FFFFFF" w:themeFill="background1"/>
        <w:tabs>
          <w:tab w:val="left" w:pos="16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00EA" w:rsidRDefault="004500EA" w:rsidP="00A862F4">
      <w:pPr>
        <w:shd w:val="clear" w:color="auto" w:fill="FFFFFF" w:themeFill="background1"/>
        <w:tabs>
          <w:tab w:val="left" w:pos="16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62F4" w:rsidRPr="001636BF" w:rsidRDefault="003312BE" w:rsidP="00A862F4">
      <w:pPr>
        <w:shd w:val="clear" w:color="auto" w:fill="FFFFFF" w:themeFill="background1"/>
        <w:tabs>
          <w:tab w:val="left" w:pos="16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636BF">
        <w:rPr>
          <w:rFonts w:ascii="Times New Roman" w:hAnsi="Times New Roman" w:cs="Times New Roman"/>
          <w:sz w:val="28"/>
          <w:szCs w:val="28"/>
        </w:rPr>
        <w:t xml:space="preserve">Таблица 2      </w:t>
      </w:r>
    </w:p>
    <w:p w:rsidR="00A862F4" w:rsidRPr="00A862F4" w:rsidRDefault="00A862F4" w:rsidP="00A862F4">
      <w:pPr>
        <w:shd w:val="clear" w:color="auto" w:fill="FFFFFF" w:themeFill="background1"/>
        <w:tabs>
          <w:tab w:val="left" w:pos="164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312BE" w:rsidRPr="003312BE" w:rsidRDefault="003312BE" w:rsidP="001636BF">
      <w:pPr>
        <w:shd w:val="clear" w:color="auto" w:fill="FFFFFF" w:themeFill="background1"/>
        <w:tabs>
          <w:tab w:val="left" w:pos="16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2BE">
        <w:rPr>
          <w:rFonts w:ascii="Times New Roman" w:hAnsi="Times New Roman" w:cs="Times New Roman"/>
          <w:b/>
          <w:sz w:val="28"/>
          <w:szCs w:val="28"/>
        </w:rPr>
        <w:t>Справочная информация о деятельности Агинского филиала</w:t>
      </w:r>
    </w:p>
    <w:p w:rsidR="003312BE" w:rsidRPr="003312BE" w:rsidRDefault="003312BE" w:rsidP="003312B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2BE">
        <w:rPr>
          <w:rFonts w:ascii="Times New Roman" w:hAnsi="Times New Roman" w:cs="Times New Roman"/>
          <w:b/>
          <w:sz w:val="28"/>
          <w:szCs w:val="28"/>
        </w:rPr>
        <w:t>КГУ «МФЦ Забайкальского края»</w:t>
      </w:r>
    </w:p>
    <w:p w:rsidR="003312BE" w:rsidRPr="003312BE" w:rsidRDefault="003312BE" w:rsidP="003312B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20"/>
        <w:tblW w:w="9782" w:type="dxa"/>
        <w:tblInd w:w="-176" w:type="dxa"/>
        <w:tblLook w:val="04A0" w:firstRow="1" w:lastRow="0" w:firstColumn="1" w:lastColumn="0" w:noHBand="0" w:noVBand="1"/>
      </w:tblPr>
      <w:tblGrid>
        <w:gridCol w:w="716"/>
        <w:gridCol w:w="3733"/>
        <w:gridCol w:w="5333"/>
      </w:tblGrid>
      <w:tr w:rsidR="003312BE" w:rsidRPr="003312BE" w:rsidTr="003312BE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500EA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Агинский филиал КГУ «МФЦ Забайкальского края»</w:t>
            </w:r>
          </w:p>
        </w:tc>
      </w:tr>
      <w:tr w:rsidR="003312BE" w:rsidRPr="003312BE" w:rsidTr="003312BE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3312BE">
              <w:rPr>
                <w:sz w:val="20"/>
                <w:szCs w:val="20"/>
              </w:rPr>
              <w:t>.</w:t>
            </w: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Месторасположение (адрес)</w:t>
            </w: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Забайкальский край, пгт. Агинское, ул. Ленина, 43​</w:t>
            </w:r>
          </w:p>
        </w:tc>
      </w:tr>
      <w:tr w:rsidR="003312BE" w:rsidRPr="003312BE" w:rsidTr="003312BE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312BE">
              <w:rPr>
                <w:sz w:val="20"/>
                <w:szCs w:val="20"/>
              </w:rPr>
              <w:t>2.</w:t>
            </w: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Режим работы</w:t>
            </w: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500EA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Пн., Ср., Чт., Пт. - 09.00 - 18.00 без перерыва на обед</w:t>
            </w:r>
          </w:p>
          <w:p w:rsidR="003312BE" w:rsidRPr="003312BE" w:rsidRDefault="004C6EB3" w:rsidP="004500EA">
            <w:pPr>
              <w:shd w:val="clear" w:color="auto" w:fill="FFFFFF" w:themeFill="background1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="003312BE" w:rsidRPr="003312BE">
              <w:rPr>
                <w:sz w:val="20"/>
                <w:szCs w:val="20"/>
              </w:rPr>
              <w:t>Вт. - 09.00 - 20.00 без перерыва на обед</w:t>
            </w:r>
          </w:p>
          <w:p w:rsidR="003312BE" w:rsidRPr="003312BE" w:rsidRDefault="004C6EB3" w:rsidP="004500EA">
            <w:pPr>
              <w:shd w:val="clear" w:color="auto" w:fill="FFFFFF" w:themeFill="background1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3312BE" w:rsidRPr="003312BE">
              <w:rPr>
                <w:sz w:val="20"/>
                <w:szCs w:val="20"/>
              </w:rPr>
              <w:t>Сб. - 09.00 - 16.00, перерыв на обед 13.00 - 14.00</w:t>
            </w:r>
          </w:p>
          <w:p w:rsidR="003312BE" w:rsidRPr="003312BE" w:rsidRDefault="003312BE" w:rsidP="004500EA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Вс. - выходной день</w:t>
            </w:r>
          </w:p>
        </w:tc>
      </w:tr>
      <w:tr w:rsidR="003312BE" w:rsidRPr="003312BE" w:rsidTr="003312BE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  <w:r w:rsidRPr="003312BE">
              <w:rPr>
                <w:sz w:val="20"/>
                <w:szCs w:val="20"/>
              </w:rPr>
              <w:t>.</w:t>
            </w: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Адрес сайта в сети Интернет</w:t>
            </w: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500EA">
            <w:pPr>
              <w:shd w:val="clear" w:color="auto" w:fill="FFFFFF" w:themeFill="background1"/>
              <w:ind w:hanging="2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http://www.mfc-chita.ru/aginsk</w:t>
            </w:r>
          </w:p>
        </w:tc>
      </w:tr>
      <w:tr w:rsidR="003312BE" w:rsidRPr="003312BE" w:rsidTr="003312BE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312BE">
              <w:rPr>
                <w:sz w:val="20"/>
                <w:szCs w:val="20"/>
              </w:rPr>
              <w:t>4.</w:t>
            </w: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500EA">
            <w:pPr>
              <w:shd w:val="clear" w:color="auto" w:fill="FFFFFF" w:themeFill="background1"/>
              <w:ind w:hanging="2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165</w:t>
            </w:r>
          </w:p>
        </w:tc>
      </w:tr>
      <w:tr w:rsidR="003312BE" w:rsidRPr="003312BE" w:rsidTr="003312BE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312BE">
              <w:rPr>
                <w:sz w:val="20"/>
                <w:szCs w:val="20"/>
              </w:rPr>
              <w:t>5.</w:t>
            </w: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Количество окон приема-выдачи документов</w:t>
            </w: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500EA">
            <w:pPr>
              <w:shd w:val="clear" w:color="auto" w:fill="FFFFFF" w:themeFill="background1"/>
              <w:ind w:hanging="2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6 окон</w:t>
            </w:r>
          </w:p>
        </w:tc>
      </w:tr>
      <w:tr w:rsidR="003312BE" w:rsidRPr="003312BE" w:rsidTr="003312BE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3312BE">
              <w:rPr>
                <w:sz w:val="20"/>
                <w:szCs w:val="20"/>
              </w:rPr>
              <w:t>6.</w:t>
            </w: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 xml:space="preserve">Перечень государственных органов, органов местного самоуправления и организаций, с которыми заключены соглашения о предоставлении услуг на базе МФЦ: </w:t>
            </w: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3312BE">
            <w:pPr>
              <w:shd w:val="clear" w:color="auto" w:fill="FFFFFF" w:themeFill="background1"/>
              <w:contextualSpacing/>
            </w:pPr>
          </w:p>
        </w:tc>
      </w:tr>
      <w:tr w:rsidR="003312BE" w:rsidRPr="003312BE" w:rsidTr="003312BE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</w:t>
            </w:r>
            <w:r w:rsidRPr="003312BE">
              <w:rPr>
                <w:sz w:val="20"/>
                <w:szCs w:val="20"/>
              </w:rPr>
              <w:t>.1.</w:t>
            </w: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 xml:space="preserve">в режиме «одного окна» </w:t>
            </w: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3312BE">
            <w:pPr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Управление Федеральной службы государственной регистрации, кадастра и картографии по</w:t>
            </w:r>
            <w:r w:rsidR="004C6EB3">
              <w:rPr>
                <w:sz w:val="20"/>
              </w:rPr>
              <w:t xml:space="preserve"> Забайкальскому краю</w:t>
            </w:r>
          </w:p>
          <w:p w:rsidR="003312BE" w:rsidRPr="003312BE" w:rsidRDefault="003312BE" w:rsidP="003312BE">
            <w:pPr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Филиал ФГБУ «Федеральная кадастровая палата Федеральной службы государственной регистрации, кадастра и карт</w:t>
            </w:r>
            <w:r w:rsidR="004C6EB3">
              <w:rPr>
                <w:sz w:val="20"/>
              </w:rPr>
              <w:t>ографии» по Забайкальскому краю</w:t>
            </w:r>
          </w:p>
          <w:p w:rsidR="003312BE" w:rsidRPr="003312BE" w:rsidRDefault="003312BE" w:rsidP="003312BE">
            <w:pPr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Управление Федеральной миграционно</w:t>
            </w:r>
            <w:r w:rsidR="004C6EB3">
              <w:rPr>
                <w:sz w:val="20"/>
              </w:rPr>
              <w:t>й службы по Забайкальскому краю</w:t>
            </w:r>
          </w:p>
          <w:p w:rsidR="003312BE" w:rsidRPr="003312BE" w:rsidRDefault="003312BE" w:rsidP="003312BE">
            <w:pPr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Управление Федеральной налогово</w:t>
            </w:r>
            <w:r w:rsidR="004C6EB3">
              <w:rPr>
                <w:sz w:val="20"/>
              </w:rPr>
              <w:t>й службы по Забайкальскому краю</w:t>
            </w:r>
          </w:p>
          <w:p w:rsidR="003312BE" w:rsidRPr="003312BE" w:rsidRDefault="003312BE" w:rsidP="003312BE">
            <w:pPr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 xml:space="preserve">Забайкальское региональное отделение Фонда социального страхования РФ   </w:t>
            </w:r>
          </w:p>
          <w:p w:rsidR="003312BE" w:rsidRPr="003312BE" w:rsidRDefault="003312BE" w:rsidP="003312BE">
            <w:pPr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 xml:space="preserve">Государственная инспекция труда в Забайкальском крае   </w:t>
            </w:r>
          </w:p>
          <w:p w:rsidR="003312BE" w:rsidRPr="003312BE" w:rsidRDefault="003312BE" w:rsidP="003312BE">
            <w:pPr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 xml:space="preserve">Управления Федеральной службы по надзору в сфере защиты прав потребителей и благополучия человека по Забайкальскому краю    </w:t>
            </w:r>
          </w:p>
          <w:p w:rsidR="003312BE" w:rsidRPr="003312BE" w:rsidRDefault="003312BE" w:rsidP="003312BE">
            <w:pPr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Государственная инспе</w:t>
            </w:r>
            <w:r w:rsidR="004C6EB3">
              <w:rPr>
                <w:sz w:val="20"/>
              </w:rPr>
              <w:t>кция труда в Забайкальском крае</w:t>
            </w:r>
          </w:p>
          <w:p w:rsidR="003312BE" w:rsidRPr="003312BE" w:rsidRDefault="003312BE" w:rsidP="003312BE">
            <w:pPr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 xml:space="preserve">Отделение Пенсионного </w:t>
            </w:r>
            <w:r w:rsidR="004C6EB3">
              <w:rPr>
                <w:sz w:val="20"/>
              </w:rPr>
              <w:t>фонда РФ по Забайкальскому краю</w:t>
            </w:r>
          </w:p>
          <w:p w:rsidR="003312BE" w:rsidRPr="003312BE" w:rsidRDefault="003312BE" w:rsidP="003312BE">
            <w:pPr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Управление Федеральной службы судебных п</w:t>
            </w:r>
            <w:r w:rsidR="004C6EB3">
              <w:rPr>
                <w:sz w:val="20"/>
              </w:rPr>
              <w:t>риставов по Забайкальскому краю</w:t>
            </w:r>
          </w:p>
          <w:p w:rsidR="003312BE" w:rsidRPr="003312BE" w:rsidRDefault="003312BE" w:rsidP="003312BE">
            <w:pPr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Управление государственного автодорожного надзора по Забайкальскому краю Федеральной служб</w:t>
            </w:r>
            <w:r w:rsidR="004C6EB3">
              <w:rPr>
                <w:sz w:val="20"/>
              </w:rPr>
              <w:t>ы по надзору в сфере транспорта</w:t>
            </w:r>
          </w:p>
          <w:p w:rsidR="003312BE" w:rsidRPr="003312BE" w:rsidRDefault="003312BE" w:rsidP="003312BE">
            <w:pPr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Департамент государственного имущества и земельных отношений Забайкальского края</w:t>
            </w:r>
          </w:p>
          <w:p w:rsidR="003312BE" w:rsidRPr="003312BE" w:rsidRDefault="003312BE" w:rsidP="003312BE">
            <w:pPr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Министерство труда и социальной защиты Забайкальского края, Государственное казённое учреждение «Единый социальный расче</w:t>
            </w:r>
            <w:r w:rsidR="004C6EB3">
              <w:rPr>
                <w:sz w:val="20"/>
              </w:rPr>
              <w:t>тный центр» Забайкальского края</w:t>
            </w:r>
          </w:p>
          <w:p w:rsidR="003312BE" w:rsidRPr="003312BE" w:rsidRDefault="003312BE" w:rsidP="003312BE">
            <w:pPr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 xml:space="preserve">Государственная служба занятости населения Забайкальского края           </w:t>
            </w:r>
          </w:p>
          <w:p w:rsidR="003312BE" w:rsidRPr="003312BE" w:rsidRDefault="003312BE" w:rsidP="003312BE">
            <w:pPr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Департамент информатиза</w:t>
            </w:r>
            <w:r w:rsidR="004C6EB3">
              <w:rPr>
                <w:sz w:val="20"/>
              </w:rPr>
              <w:t>ции и связи Забайкальского края</w:t>
            </w:r>
          </w:p>
          <w:p w:rsidR="003312BE" w:rsidRPr="003312BE" w:rsidRDefault="003312BE" w:rsidP="003312BE">
            <w:pPr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Министерст</w:t>
            </w:r>
            <w:r w:rsidR="004C6EB3">
              <w:rPr>
                <w:sz w:val="20"/>
              </w:rPr>
              <w:t>во культуры Забайкальского края</w:t>
            </w:r>
          </w:p>
          <w:p w:rsidR="003312BE" w:rsidRPr="003312BE" w:rsidRDefault="003312BE" w:rsidP="003312BE">
            <w:pPr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Министерство здравоох</w:t>
            </w:r>
            <w:r w:rsidR="004C6EB3">
              <w:rPr>
                <w:sz w:val="20"/>
              </w:rPr>
              <w:t>ранения Забайкальского края</w:t>
            </w:r>
          </w:p>
          <w:p w:rsidR="003312BE" w:rsidRPr="003312BE" w:rsidRDefault="003312BE" w:rsidP="003312BE">
            <w:pPr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Департамент записи актов гражданског</w:t>
            </w:r>
            <w:r w:rsidR="004C6EB3">
              <w:rPr>
                <w:sz w:val="20"/>
              </w:rPr>
              <w:t>о состояния Забайкальского края</w:t>
            </w:r>
          </w:p>
          <w:p w:rsidR="003312BE" w:rsidRPr="003312BE" w:rsidRDefault="003312BE" w:rsidP="003312BE">
            <w:pPr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Государственная инспекция по надзору за техническим состоянием самоходных машин и других ви</w:t>
            </w:r>
            <w:r w:rsidR="004C6EB3">
              <w:rPr>
                <w:sz w:val="20"/>
              </w:rPr>
              <w:t>дов техники Забайкальского края</w:t>
            </w:r>
          </w:p>
          <w:p w:rsidR="003312BE" w:rsidRPr="003312BE" w:rsidRDefault="003312BE" w:rsidP="003312BE">
            <w:pPr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 xml:space="preserve">Министерство природных ресурсов и промышленной политики Забайкальского края </w:t>
            </w:r>
          </w:p>
          <w:p w:rsidR="003312BE" w:rsidRPr="003312BE" w:rsidRDefault="003312BE" w:rsidP="003312BE">
            <w:pPr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Министерство физической культуры и спорта Забайкальского края</w:t>
            </w:r>
          </w:p>
          <w:p w:rsidR="003312BE" w:rsidRPr="003312BE" w:rsidRDefault="003312BE" w:rsidP="003312BE">
            <w:pPr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Государственная ле</w:t>
            </w:r>
            <w:r w:rsidR="004C6EB3">
              <w:rPr>
                <w:sz w:val="20"/>
              </w:rPr>
              <w:t>сная служба Забайкальского края</w:t>
            </w:r>
          </w:p>
          <w:p w:rsidR="003312BE" w:rsidRPr="003312BE" w:rsidRDefault="003312BE" w:rsidP="003312BE">
            <w:pPr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 xml:space="preserve">Министерство сельского хозяйства и продовольствия Забайкальского </w:t>
            </w:r>
            <w:r w:rsidR="00057DAC">
              <w:rPr>
                <w:sz w:val="20"/>
              </w:rPr>
              <w:t>к</w:t>
            </w:r>
            <w:r w:rsidRPr="003312BE">
              <w:rPr>
                <w:sz w:val="20"/>
              </w:rPr>
              <w:t>рая</w:t>
            </w:r>
          </w:p>
          <w:p w:rsidR="003312BE" w:rsidRPr="003312BE" w:rsidRDefault="003312BE" w:rsidP="003312BE">
            <w:pPr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Министерством образования, науки и молодежной политики Забайкальского края</w:t>
            </w:r>
          </w:p>
          <w:p w:rsidR="003312BE" w:rsidRPr="003312BE" w:rsidRDefault="003312BE" w:rsidP="003312BE">
            <w:pPr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Администрация городского округа «Поселок Агинское»</w:t>
            </w:r>
          </w:p>
          <w:p w:rsidR="003312BE" w:rsidRPr="003312BE" w:rsidRDefault="003312BE" w:rsidP="003312BE">
            <w:pPr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Администрация муниципального района «Агинский район»</w:t>
            </w:r>
          </w:p>
          <w:p w:rsidR="003312BE" w:rsidRPr="003312BE" w:rsidRDefault="003312BE" w:rsidP="003312BE">
            <w:pPr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Краевое государственное унитарное предприятие «Забайкальское БТИ»      </w:t>
            </w:r>
          </w:p>
          <w:p w:rsidR="003312BE" w:rsidRPr="003312BE" w:rsidRDefault="003312BE" w:rsidP="003312BE">
            <w:pPr>
              <w:shd w:val="clear" w:color="auto" w:fill="FFFFFF" w:themeFill="background1"/>
              <w:tabs>
                <w:tab w:val="left" w:pos="269"/>
              </w:tabs>
              <w:rPr>
                <w:sz w:val="20"/>
              </w:rPr>
            </w:pPr>
          </w:p>
        </w:tc>
      </w:tr>
      <w:tr w:rsidR="003312BE" w:rsidRPr="003312BE" w:rsidTr="003312BE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</w:t>
            </w:r>
            <w:r w:rsidRPr="003312BE">
              <w:rPr>
                <w:sz w:val="20"/>
                <w:szCs w:val="20"/>
              </w:rPr>
              <w:t xml:space="preserve">.2. </w:t>
            </w: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в режиме «одной двери»</w:t>
            </w: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-</w:t>
            </w:r>
          </w:p>
        </w:tc>
      </w:tr>
      <w:tr w:rsidR="003312BE" w:rsidRPr="003312BE" w:rsidTr="003312BE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7</w:t>
            </w:r>
            <w:r w:rsidRPr="003312BE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Количество заявлений о предоставлении государственных и иных услуг принято:</w:t>
            </w: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312BE" w:rsidRPr="003312BE" w:rsidTr="003312BE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7</w:t>
            </w:r>
            <w:r w:rsidRPr="003312BE">
              <w:rPr>
                <w:sz w:val="20"/>
                <w:szCs w:val="20"/>
              </w:rPr>
              <w:t>.1.</w:t>
            </w: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 xml:space="preserve">в режиме «одного окна» </w:t>
            </w: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3720</w:t>
            </w:r>
          </w:p>
        </w:tc>
      </w:tr>
      <w:tr w:rsidR="003312BE" w:rsidRPr="003312BE" w:rsidTr="003312BE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3312BE">
              <w:rPr>
                <w:sz w:val="20"/>
                <w:szCs w:val="20"/>
              </w:rPr>
              <w:t>7.2.</w:t>
            </w: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в режиме «одной двери»</w:t>
            </w: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-</w:t>
            </w:r>
          </w:p>
        </w:tc>
      </w:tr>
      <w:tr w:rsidR="003312BE" w:rsidRPr="003312BE" w:rsidTr="003312BE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3312BE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Количество выданных результатов предоставления услуг</w:t>
            </w: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2256</w:t>
            </w:r>
          </w:p>
        </w:tc>
      </w:tr>
      <w:tr w:rsidR="003312BE" w:rsidRPr="003312BE" w:rsidTr="003312BE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3312BE">
              <w:rPr>
                <w:sz w:val="20"/>
                <w:szCs w:val="20"/>
              </w:rPr>
              <w:t>9.</w:t>
            </w: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Количество отказов в приеме документов (возврат документов) от заявителей</w:t>
            </w: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312BE" w:rsidRPr="003312BE" w:rsidTr="003312BE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312BE">
              <w:rPr>
                <w:sz w:val="20"/>
                <w:szCs w:val="20"/>
              </w:rPr>
              <w:t>10.</w:t>
            </w: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 xml:space="preserve">Наличие центра телефонного обслуживания населения (указать телефонный номер, режим работы) (далее </w:t>
            </w:r>
            <w:r w:rsidR="00057DAC">
              <w:rPr>
                <w:sz w:val="20"/>
                <w:szCs w:val="20"/>
              </w:rPr>
              <w:t>–</w:t>
            </w:r>
            <w:r w:rsidRPr="003312BE">
              <w:rPr>
                <w:sz w:val="20"/>
                <w:szCs w:val="20"/>
              </w:rPr>
              <w:t xml:space="preserve"> ЦТО)</w:t>
            </w: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Телефон Контакт-центра МФЦ: 8-800-234-0175; 21-10-10</w:t>
            </w:r>
          </w:p>
          <w:p w:rsidR="003312BE" w:rsidRPr="003312BE" w:rsidRDefault="004C6EB3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3312BE" w:rsidRPr="003312BE">
              <w:rPr>
                <w:sz w:val="20"/>
                <w:szCs w:val="20"/>
              </w:rPr>
              <w:t>Режим работы:</w:t>
            </w:r>
          </w:p>
          <w:p w:rsidR="003312BE" w:rsidRPr="003312BE" w:rsidRDefault="004C6EB3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3312BE" w:rsidRPr="003312BE">
              <w:rPr>
                <w:sz w:val="20"/>
                <w:szCs w:val="20"/>
              </w:rPr>
              <w:t>Пн., Ср., Пт. -  9.00-19.00</w:t>
            </w:r>
          </w:p>
          <w:p w:rsidR="003312BE" w:rsidRPr="003312BE" w:rsidRDefault="004C6EB3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3312BE" w:rsidRPr="003312BE">
              <w:rPr>
                <w:sz w:val="20"/>
                <w:szCs w:val="20"/>
              </w:rPr>
              <w:t>Вт., Чт. -  9.00-20.00</w:t>
            </w:r>
          </w:p>
          <w:p w:rsidR="003312BE" w:rsidRPr="003312BE" w:rsidRDefault="004C6EB3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312BE" w:rsidRPr="003312BE">
              <w:rPr>
                <w:sz w:val="20"/>
                <w:szCs w:val="20"/>
              </w:rPr>
              <w:t>Сб. -  9.00-17.00</w:t>
            </w:r>
          </w:p>
        </w:tc>
      </w:tr>
      <w:tr w:rsidR="003312BE" w:rsidRPr="003312BE" w:rsidTr="003312BE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312BE">
              <w:rPr>
                <w:sz w:val="20"/>
                <w:szCs w:val="20"/>
              </w:rPr>
              <w:t>10.1.</w:t>
            </w: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Количество обращений в ЦТО</w:t>
            </w: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26</w:t>
            </w:r>
          </w:p>
        </w:tc>
      </w:tr>
      <w:tr w:rsidR="003312BE" w:rsidRPr="003312BE" w:rsidTr="003312BE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312BE">
              <w:rPr>
                <w:sz w:val="20"/>
                <w:szCs w:val="20"/>
              </w:rPr>
              <w:t xml:space="preserve">10.2. </w:t>
            </w: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Количество «ответных звонков» заявителям, осуществленных специалистами учреждения</w:t>
            </w: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2287</w:t>
            </w:r>
          </w:p>
        </w:tc>
      </w:tr>
      <w:tr w:rsidR="003312BE" w:rsidRPr="003312BE" w:rsidTr="003312BE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3312BE">
              <w:rPr>
                <w:sz w:val="20"/>
                <w:szCs w:val="20"/>
              </w:rPr>
              <w:t>1.</w:t>
            </w: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Максимальный срок ожидания в очереди для получения информации (консультирования)</w:t>
            </w: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15 мин</w:t>
            </w:r>
          </w:p>
        </w:tc>
      </w:tr>
      <w:tr w:rsidR="003312BE" w:rsidRPr="003312BE" w:rsidTr="003312BE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312BE">
              <w:rPr>
                <w:sz w:val="20"/>
                <w:szCs w:val="20"/>
              </w:rPr>
              <w:t>12.</w:t>
            </w: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Максимальный срок ожидания в очереди при подаче заявления на предоставление услуги</w:t>
            </w: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15 мин</w:t>
            </w:r>
          </w:p>
        </w:tc>
      </w:tr>
      <w:tr w:rsidR="003312BE" w:rsidRPr="003312BE" w:rsidTr="003312BE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3312BE">
              <w:rPr>
                <w:sz w:val="20"/>
                <w:szCs w:val="20"/>
              </w:rPr>
              <w:t>3.</w:t>
            </w: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Максимальный срок ожидания в очереди при получении результата услуги</w:t>
            </w: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15 мин</w:t>
            </w:r>
          </w:p>
        </w:tc>
      </w:tr>
      <w:tr w:rsidR="003312BE" w:rsidRPr="003312BE" w:rsidTr="003312BE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3312BE">
              <w:rPr>
                <w:sz w:val="20"/>
                <w:szCs w:val="20"/>
              </w:rPr>
              <w:t>4.</w:t>
            </w: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Количество жалоб о деятельности МФЦ</w:t>
            </w: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312BE" w:rsidRPr="003312BE" w:rsidTr="003312BE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3312BE">
              <w:rPr>
                <w:sz w:val="20"/>
                <w:szCs w:val="20"/>
              </w:rPr>
              <w:t>5.</w:t>
            </w: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 xml:space="preserve">Перечень территориальных органов федеральных органов исполнительной власти, органов исполнительной государственной власти края, органов местного самоуправления края, организациями с которыми заключены соглашения по вопросу предоставления информации и/или документов по запросу специалистов МФЦ в связи с предоставлением услуг (реквизиты заключенных соглашений, причины отсутствия соглашений)  </w:t>
            </w: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3312BE">
            <w:pPr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Управление Федеральной службы государственной регистрации, кадастра и кар</w:t>
            </w:r>
            <w:r w:rsidR="004C6EB3">
              <w:rPr>
                <w:sz w:val="20"/>
              </w:rPr>
              <w:t>тографии по Забайкальскому краю</w:t>
            </w:r>
          </w:p>
          <w:p w:rsidR="003312BE" w:rsidRPr="003312BE" w:rsidRDefault="003312BE" w:rsidP="003312BE">
            <w:pPr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Филиал ФГБУ «Федеральная кадастровая палата Федеральной службы государственной регистрации, кадастра и карт</w:t>
            </w:r>
            <w:r w:rsidR="004C6EB3">
              <w:rPr>
                <w:sz w:val="20"/>
              </w:rPr>
              <w:t>ографии» по Забайкальскому краю</w:t>
            </w:r>
          </w:p>
          <w:p w:rsidR="003312BE" w:rsidRPr="003312BE" w:rsidRDefault="003312BE" w:rsidP="003312BE">
            <w:pPr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Управление Федеральной миграционно</w:t>
            </w:r>
            <w:r w:rsidR="004C6EB3">
              <w:rPr>
                <w:sz w:val="20"/>
              </w:rPr>
              <w:t>й службы по Забайкальскому краю</w:t>
            </w:r>
          </w:p>
          <w:p w:rsidR="003312BE" w:rsidRPr="003312BE" w:rsidRDefault="003312BE" w:rsidP="003312BE">
            <w:pPr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Управление Федеральной налогово</w:t>
            </w:r>
            <w:r w:rsidR="004C6EB3">
              <w:rPr>
                <w:sz w:val="20"/>
              </w:rPr>
              <w:t>й службы по Забайкальскому краю</w:t>
            </w:r>
          </w:p>
          <w:p w:rsidR="003312BE" w:rsidRPr="003312BE" w:rsidRDefault="003312BE" w:rsidP="003312BE">
            <w:pPr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 xml:space="preserve">Забайкальское региональное отделение Фонда социального страхования РФ   </w:t>
            </w:r>
          </w:p>
          <w:p w:rsidR="003312BE" w:rsidRPr="003312BE" w:rsidRDefault="003312BE" w:rsidP="003312BE">
            <w:pPr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 xml:space="preserve">Государственная инспекция труда в Забайкальском крае   </w:t>
            </w:r>
          </w:p>
          <w:p w:rsidR="003312BE" w:rsidRPr="003312BE" w:rsidRDefault="003312BE" w:rsidP="003312BE">
            <w:pPr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 xml:space="preserve">Управления Федеральной службы по надзору в сфере защиты прав потребителей и благополучия человека по Забайкальскому краю    </w:t>
            </w:r>
          </w:p>
          <w:p w:rsidR="003312BE" w:rsidRPr="003312BE" w:rsidRDefault="003312BE" w:rsidP="003312BE">
            <w:pPr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Государственная инспе</w:t>
            </w:r>
            <w:r w:rsidR="004C6EB3">
              <w:rPr>
                <w:sz w:val="20"/>
              </w:rPr>
              <w:t>кция труда в Забайкальском крае</w:t>
            </w:r>
          </w:p>
          <w:p w:rsidR="003312BE" w:rsidRPr="003312BE" w:rsidRDefault="003312BE" w:rsidP="003312BE">
            <w:pPr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 xml:space="preserve">Отделение Пенсионного </w:t>
            </w:r>
            <w:r w:rsidR="004C6EB3">
              <w:rPr>
                <w:sz w:val="20"/>
              </w:rPr>
              <w:t>фонда РФ по Забайкальскому краю</w:t>
            </w:r>
          </w:p>
          <w:p w:rsidR="003312BE" w:rsidRPr="003312BE" w:rsidRDefault="003312BE" w:rsidP="003312BE">
            <w:pPr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Управление Федеральной службы судебных п</w:t>
            </w:r>
            <w:r w:rsidR="004C6EB3">
              <w:rPr>
                <w:sz w:val="20"/>
              </w:rPr>
              <w:t>риставов по Забайкальскому краю</w:t>
            </w:r>
          </w:p>
          <w:p w:rsidR="003312BE" w:rsidRPr="003312BE" w:rsidRDefault="003312BE" w:rsidP="003312BE">
            <w:pPr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Управление государственного автодорожного надзора по Забайкальскому краю Федеральной служб</w:t>
            </w:r>
            <w:r w:rsidR="004C6EB3">
              <w:rPr>
                <w:sz w:val="20"/>
              </w:rPr>
              <w:t>ы по надзору в сфере транспорта</w:t>
            </w:r>
          </w:p>
          <w:p w:rsidR="003312BE" w:rsidRPr="003312BE" w:rsidRDefault="003312BE" w:rsidP="003312BE">
            <w:pPr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Департамент государственного имущества и земельных отношений Забайкальского края</w:t>
            </w:r>
          </w:p>
          <w:p w:rsidR="003312BE" w:rsidRPr="003312BE" w:rsidRDefault="003312BE" w:rsidP="003312BE">
            <w:pPr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Министерство труда и социальной защиты Забайкальского края, Государственное казённое учреждение «Единый социальный расчетный центр» Забайка</w:t>
            </w:r>
            <w:r w:rsidR="004C6EB3">
              <w:rPr>
                <w:sz w:val="20"/>
              </w:rPr>
              <w:t>льского края</w:t>
            </w:r>
          </w:p>
          <w:p w:rsidR="003312BE" w:rsidRPr="003312BE" w:rsidRDefault="003312BE" w:rsidP="003312BE">
            <w:pPr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 xml:space="preserve">Государственная служба занятости населения Забайкальского края           </w:t>
            </w:r>
          </w:p>
          <w:p w:rsidR="003312BE" w:rsidRPr="003312BE" w:rsidRDefault="003312BE" w:rsidP="003312BE">
            <w:pPr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Департамент информатиза</w:t>
            </w:r>
            <w:r w:rsidR="004C6EB3">
              <w:rPr>
                <w:sz w:val="20"/>
              </w:rPr>
              <w:t>ции и связи Забайкальского края</w:t>
            </w:r>
          </w:p>
          <w:p w:rsidR="003312BE" w:rsidRPr="003312BE" w:rsidRDefault="003312BE" w:rsidP="003312BE">
            <w:pPr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Министерст</w:t>
            </w:r>
            <w:r w:rsidR="004C6EB3">
              <w:rPr>
                <w:sz w:val="20"/>
              </w:rPr>
              <w:t>во культуры Забайкальского края</w:t>
            </w:r>
          </w:p>
          <w:p w:rsidR="003312BE" w:rsidRPr="003312BE" w:rsidRDefault="003312BE" w:rsidP="003312BE">
            <w:pPr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Министерство здра</w:t>
            </w:r>
            <w:r w:rsidR="004C6EB3">
              <w:rPr>
                <w:sz w:val="20"/>
              </w:rPr>
              <w:t>воохранения Забайкальского края</w:t>
            </w:r>
          </w:p>
          <w:p w:rsidR="003312BE" w:rsidRPr="003312BE" w:rsidRDefault="003312BE" w:rsidP="003312BE">
            <w:pPr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Департамент записи актов гражданског</w:t>
            </w:r>
            <w:r w:rsidR="004C6EB3">
              <w:rPr>
                <w:sz w:val="20"/>
              </w:rPr>
              <w:t>о состояния Забайкальского края</w:t>
            </w:r>
          </w:p>
          <w:p w:rsidR="003312BE" w:rsidRPr="003312BE" w:rsidRDefault="003312BE" w:rsidP="003312BE">
            <w:pPr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Государственная инспекция по надзору за техническим состоянием самоходных машин и других ви</w:t>
            </w:r>
            <w:r w:rsidR="004C6EB3">
              <w:rPr>
                <w:sz w:val="20"/>
              </w:rPr>
              <w:t>дов техники Забайкальского края</w:t>
            </w:r>
          </w:p>
          <w:p w:rsidR="003312BE" w:rsidRPr="003312BE" w:rsidRDefault="003312BE" w:rsidP="003312BE">
            <w:pPr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 xml:space="preserve">Министерство природных ресурсов и промышленной политики Забайкальского края </w:t>
            </w:r>
          </w:p>
          <w:p w:rsidR="003312BE" w:rsidRPr="003312BE" w:rsidRDefault="003312BE" w:rsidP="003312BE">
            <w:pPr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Министерство физической культуры и спорта Забайкальского края</w:t>
            </w:r>
          </w:p>
          <w:p w:rsidR="003312BE" w:rsidRPr="003312BE" w:rsidRDefault="003312BE" w:rsidP="003312BE">
            <w:pPr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Государственная лесная служба Забайкальского края,</w:t>
            </w:r>
          </w:p>
          <w:p w:rsidR="003312BE" w:rsidRPr="003312BE" w:rsidRDefault="003312BE" w:rsidP="003312BE">
            <w:pPr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Министерство сельского хозяйства и</w:t>
            </w:r>
            <w:r w:rsidR="00057DAC">
              <w:rPr>
                <w:sz w:val="20"/>
              </w:rPr>
              <w:t xml:space="preserve"> продовольствия Забайкальского кр</w:t>
            </w:r>
            <w:r w:rsidRPr="003312BE">
              <w:rPr>
                <w:sz w:val="20"/>
              </w:rPr>
              <w:t>ая</w:t>
            </w:r>
          </w:p>
          <w:p w:rsidR="003312BE" w:rsidRPr="003312BE" w:rsidRDefault="003312BE" w:rsidP="003312BE">
            <w:pPr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Министерством образования, науки и молодежной политики Забайкальского края</w:t>
            </w:r>
          </w:p>
          <w:p w:rsidR="003312BE" w:rsidRPr="003312BE" w:rsidRDefault="003312BE" w:rsidP="003312BE">
            <w:pPr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Администрация городского округа «Поселок Агинское»</w:t>
            </w:r>
          </w:p>
          <w:p w:rsidR="003312BE" w:rsidRPr="003312BE" w:rsidRDefault="003312BE" w:rsidP="003312BE">
            <w:pPr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Администрация муниципального района «Агинский район»</w:t>
            </w:r>
          </w:p>
          <w:p w:rsidR="003312BE" w:rsidRPr="004C6EB3" w:rsidRDefault="003312BE" w:rsidP="004C6EB3">
            <w:pPr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 xml:space="preserve">Краевое государственное унитарное предприятие «Забайкальское БТИ»      </w:t>
            </w:r>
          </w:p>
        </w:tc>
      </w:tr>
      <w:tr w:rsidR="003312BE" w:rsidRPr="003312BE" w:rsidTr="003312BE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312BE">
              <w:rPr>
                <w:sz w:val="20"/>
                <w:szCs w:val="20"/>
              </w:rPr>
              <w:t>16.</w:t>
            </w: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Количество запросов, направленных специалистами МФЦ в соответствии с соглашениями, указанными в п. 15, в целях получения информации/документов, необходимых для предоставления услуг заявителю</w:t>
            </w: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-</w:t>
            </w:r>
          </w:p>
        </w:tc>
      </w:tr>
      <w:tr w:rsidR="003312BE" w:rsidRPr="003312BE" w:rsidTr="003312BE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3312BE">
              <w:rPr>
                <w:sz w:val="20"/>
                <w:szCs w:val="20"/>
              </w:rPr>
              <w:t>7.</w:t>
            </w: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Количество ответов, полученных МФЦ по запросам, указанным в п.16</w:t>
            </w: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-</w:t>
            </w:r>
          </w:p>
        </w:tc>
      </w:tr>
      <w:tr w:rsidR="003312BE" w:rsidRPr="003312BE" w:rsidTr="003312BE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3312BE">
              <w:rPr>
                <w:sz w:val="20"/>
                <w:szCs w:val="20"/>
              </w:rPr>
              <w:t>8.</w:t>
            </w: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Наличие типовой автоматизированной информационной системы многофункциональных центров предоставления государственных и муниципальных услуг</w:t>
            </w: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АИС МФЦ</w:t>
            </w:r>
          </w:p>
        </w:tc>
      </w:tr>
      <w:tr w:rsidR="003312BE" w:rsidRPr="003312BE" w:rsidTr="003312BE"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3312BE">
              <w:rPr>
                <w:sz w:val="20"/>
                <w:szCs w:val="20"/>
              </w:rPr>
              <w:t>9.</w:t>
            </w:r>
          </w:p>
        </w:tc>
        <w:tc>
          <w:tcPr>
            <w:tcW w:w="3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Количество органов власти, включенных в систему межведомственного информационного взаимодействия с МФЦ</w:t>
            </w: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-</w:t>
            </w:r>
          </w:p>
        </w:tc>
      </w:tr>
    </w:tbl>
    <w:p w:rsidR="003312BE" w:rsidRPr="003312BE" w:rsidRDefault="003312BE" w:rsidP="00331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2BE" w:rsidRPr="003312BE" w:rsidRDefault="003312BE" w:rsidP="00331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EF2" w:rsidRPr="00BF6EF2" w:rsidRDefault="00BF6EF2" w:rsidP="00BF6EF2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F6EF2" w:rsidRPr="00BF6EF2" w:rsidRDefault="00BF6EF2" w:rsidP="00BF6EF2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F6EF2" w:rsidRPr="00BF6EF2" w:rsidRDefault="00BF6EF2" w:rsidP="00BF6EF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F6EF2" w:rsidRPr="001636BF" w:rsidRDefault="00BF6EF2" w:rsidP="00A862F4">
      <w:pPr>
        <w:pageBreakBefore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36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Таблица </w:t>
      </w:r>
      <w:r w:rsidR="003312BE" w:rsidRPr="001636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</w:p>
    <w:p w:rsidR="003312BE" w:rsidRPr="003312BE" w:rsidRDefault="003312BE" w:rsidP="001636B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2BE">
        <w:rPr>
          <w:rFonts w:ascii="Times New Roman" w:hAnsi="Times New Roman" w:cs="Times New Roman"/>
          <w:b/>
          <w:sz w:val="28"/>
          <w:szCs w:val="28"/>
        </w:rPr>
        <w:t>Справочная информация о деятельности Забайкальского филиала</w:t>
      </w:r>
    </w:p>
    <w:p w:rsidR="003312BE" w:rsidRPr="003312BE" w:rsidRDefault="003312BE" w:rsidP="003312B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2BE">
        <w:rPr>
          <w:rFonts w:ascii="Times New Roman" w:hAnsi="Times New Roman" w:cs="Times New Roman"/>
          <w:b/>
          <w:sz w:val="28"/>
          <w:szCs w:val="28"/>
        </w:rPr>
        <w:t>КГУ «МФЦ Забайкальского края»</w:t>
      </w:r>
    </w:p>
    <w:p w:rsidR="003312BE" w:rsidRPr="003312BE" w:rsidRDefault="003312BE" w:rsidP="003312B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0"/>
        <w:tblW w:w="10349" w:type="dxa"/>
        <w:tblInd w:w="-743" w:type="dxa"/>
        <w:tblLook w:val="04A0" w:firstRow="1" w:lastRow="0" w:firstColumn="1" w:lastColumn="0" w:noHBand="0" w:noVBand="1"/>
      </w:tblPr>
      <w:tblGrid>
        <w:gridCol w:w="716"/>
        <w:gridCol w:w="3893"/>
        <w:gridCol w:w="5740"/>
      </w:tblGrid>
      <w:tr w:rsidR="003312BE" w:rsidRPr="003312BE" w:rsidTr="003312BE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Забайкальский филиал КГУ «МФЦ Забайкальского края»</w:t>
            </w:r>
          </w:p>
        </w:tc>
      </w:tr>
      <w:tr w:rsidR="003312BE" w:rsidRPr="003312BE" w:rsidTr="003312BE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1</w:t>
            </w:r>
            <w:r w:rsidR="00A862F4">
              <w:rPr>
                <w:sz w:val="20"/>
                <w:szCs w:val="20"/>
              </w:rPr>
              <w:t>1</w:t>
            </w:r>
            <w:r w:rsidRPr="003312BE">
              <w:rPr>
                <w:sz w:val="20"/>
                <w:szCs w:val="20"/>
              </w:rPr>
              <w:t>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Месторасположение (адрес)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EB3" w:rsidRDefault="003312BE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 xml:space="preserve">Забайкальский край, пгт. Забайкальск, </w:t>
            </w:r>
          </w:p>
          <w:p w:rsidR="003312BE" w:rsidRPr="003312BE" w:rsidRDefault="003312BE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ул. Железнодорожная, 2 пом.1</w:t>
            </w:r>
          </w:p>
        </w:tc>
      </w:tr>
      <w:tr w:rsidR="003312BE" w:rsidRPr="003312BE" w:rsidTr="003312BE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2</w:t>
            </w:r>
            <w:r w:rsidR="00A862F4">
              <w:rPr>
                <w:sz w:val="20"/>
                <w:szCs w:val="20"/>
              </w:rPr>
              <w:t>2</w:t>
            </w:r>
            <w:r w:rsidRPr="003312BE">
              <w:rPr>
                <w:sz w:val="20"/>
                <w:szCs w:val="20"/>
              </w:rPr>
              <w:t>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Режим работы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 xml:space="preserve">Пн., Ср., Чт., Пт. </w:t>
            </w:r>
            <w:r w:rsidR="00057DAC">
              <w:rPr>
                <w:sz w:val="20"/>
                <w:szCs w:val="20"/>
              </w:rPr>
              <w:t>–</w:t>
            </w:r>
            <w:r w:rsidRPr="003312BE">
              <w:rPr>
                <w:sz w:val="20"/>
                <w:szCs w:val="20"/>
              </w:rPr>
              <w:t xml:space="preserve"> 09.00 </w:t>
            </w:r>
            <w:r w:rsidR="00057DAC">
              <w:rPr>
                <w:sz w:val="20"/>
                <w:szCs w:val="20"/>
              </w:rPr>
              <w:t>–</w:t>
            </w:r>
            <w:r w:rsidRPr="003312BE">
              <w:rPr>
                <w:sz w:val="20"/>
                <w:szCs w:val="20"/>
              </w:rPr>
              <w:t xml:space="preserve"> 18.00 без перерыва на обед</w:t>
            </w:r>
          </w:p>
          <w:p w:rsidR="003312BE" w:rsidRPr="003312BE" w:rsidRDefault="003312BE" w:rsidP="004C6EB3">
            <w:pPr>
              <w:shd w:val="clear" w:color="auto" w:fill="FFFFFF" w:themeFill="background1"/>
              <w:ind w:firstLine="0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 xml:space="preserve">                        Вт. </w:t>
            </w:r>
            <w:r w:rsidR="00057DAC">
              <w:rPr>
                <w:sz w:val="20"/>
                <w:szCs w:val="20"/>
              </w:rPr>
              <w:t>–</w:t>
            </w:r>
            <w:r w:rsidRPr="003312BE">
              <w:rPr>
                <w:sz w:val="20"/>
                <w:szCs w:val="20"/>
              </w:rPr>
              <w:t xml:space="preserve"> 09.00 </w:t>
            </w:r>
            <w:r w:rsidR="00057DAC">
              <w:rPr>
                <w:sz w:val="20"/>
                <w:szCs w:val="20"/>
              </w:rPr>
              <w:t>–</w:t>
            </w:r>
            <w:r w:rsidRPr="003312BE">
              <w:rPr>
                <w:sz w:val="20"/>
                <w:szCs w:val="20"/>
              </w:rPr>
              <w:t xml:space="preserve"> 20.00 без перерыва на обед</w:t>
            </w:r>
          </w:p>
          <w:p w:rsidR="003312BE" w:rsidRPr="003312BE" w:rsidRDefault="003312BE" w:rsidP="004C6EB3">
            <w:pPr>
              <w:shd w:val="clear" w:color="auto" w:fill="FFFFFF" w:themeFill="background1"/>
              <w:ind w:firstLine="0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 xml:space="preserve">                      Сб. </w:t>
            </w:r>
            <w:r w:rsidR="00057DAC">
              <w:rPr>
                <w:sz w:val="20"/>
                <w:szCs w:val="20"/>
              </w:rPr>
              <w:t>–</w:t>
            </w:r>
            <w:r w:rsidRPr="003312BE">
              <w:rPr>
                <w:sz w:val="20"/>
                <w:szCs w:val="20"/>
              </w:rPr>
              <w:t xml:space="preserve"> 09.00 </w:t>
            </w:r>
            <w:r w:rsidR="00057DAC">
              <w:rPr>
                <w:sz w:val="20"/>
                <w:szCs w:val="20"/>
              </w:rPr>
              <w:t>–</w:t>
            </w:r>
            <w:r w:rsidRPr="003312BE">
              <w:rPr>
                <w:sz w:val="20"/>
                <w:szCs w:val="20"/>
              </w:rPr>
              <w:t xml:space="preserve"> 16.00, перерыв на обед 13.00 </w:t>
            </w:r>
            <w:r w:rsidR="00057DAC">
              <w:rPr>
                <w:sz w:val="20"/>
                <w:szCs w:val="20"/>
              </w:rPr>
              <w:t>–</w:t>
            </w:r>
            <w:r w:rsidRPr="003312BE">
              <w:rPr>
                <w:sz w:val="20"/>
                <w:szCs w:val="20"/>
              </w:rPr>
              <w:t xml:space="preserve"> 14.00</w:t>
            </w:r>
          </w:p>
          <w:p w:rsidR="003312BE" w:rsidRPr="003312BE" w:rsidRDefault="003312BE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 xml:space="preserve">Вс. </w:t>
            </w:r>
            <w:r w:rsidR="00057DAC">
              <w:rPr>
                <w:sz w:val="20"/>
                <w:szCs w:val="20"/>
              </w:rPr>
              <w:t>–</w:t>
            </w:r>
            <w:r w:rsidRPr="003312BE">
              <w:rPr>
                <w:sz w:val="20"/>
                <w:szCs w:val="20"/>
              </w:rPr>
              <w:t xml:space="preserve"> выходной день</w:t>
            </w:r>
          </w:p>
        </w:tc>
      </w:tr>
      <w:tr w:rsidR="003312BE" w:rsidRPr="003312BE" w:rsidTr="003312BE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3</w:t>
            </w:r>
            <w:r w:rsidR="00A862F4">
              <w:rPr>
                <w:sz w:val="20"/>
                <w:szCs w:val="20"/>
              </w:rPr>
              <w:t>3</w:t>
            </w:r>
            <w:r w:rsidRPr="003312BE">
              <w:rPr>
                <w:sz w:val="20"/>
                <w:szCs w:val="20"/>
              </w:rPr>
              <w:t>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Адрес сайта в сети Интернет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FD7306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hyperlink r:id="rId49" w:history="1">
              <w:r w:rsidR="00057DAC" w:rsidRPr="00E24A96">
                <w:rPr>
                  <w:rStyle w:val="ab"/>
                  <w:rFonts w:cstheme="minorBidi"/>
                  <w:sz w:val="20"/>
                  <w:szCs w:val="20"/>
                </w:rPr>
                <w:t>http://www.mfc-chita.ru/zabaykalsk</w:t>
              </w:r>
            </w:hyperlink>
          </w:p>
        </w:tc>
      </w:tr>
      <w:tr w:rsidR="003312BE" w:rsidRPr="003312BE" w:rsidTr="003312BE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4</w:t>
            </w:r>
            <w:r w:rsidR="00A862F4">
              <w:rPr>
                <w:sz w:val="20"/>
                <w:szCs w:val="20"/>
              </w:rPr>
              <w:t>4</w:t>
            </w:r>
            <w:r w:rsidRPr="003312BE">
              <w:rPr>
                <w:sz w:val="20"/>
                <w:szCs w:val="20"/>
              </w:rPr>
              <w:t>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196</w:t>
            </w:r>
          </w:p>
        </w:tc>
      </w:tr>
      <w:tr w:rsidR="003312BE" w:rsidRPr="003312BE" w:rsidTr="003312BE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5</w:t>
            </w:r>
            <w:r w:rsidR="00A862F4">
              <w:rPr>
                <w:sz w:val="20"/>
                <w:szCs w:val="20"/>
              </w:rPr>
              <w:t>5</w:t>
            </w:r>
            <w:r w:rsidRPr="003312BE">
              <w:rPr>
                <w:sz w:val="20"/>
                <w:szCs w:val="20"/>
              </w:rPr>
              <w:t>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Количество окон приема-выдачи документов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C6EB3">
            <w:pPr>
              <w:shd w:val="clear" w:color="auto" w:fill="FFFFFF" w:themeFill="background1"/>
              <w:ind w:hanging="38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 xml:space="preserve">всего 8 окон, постоянно действующих </w:t>
            </w:r>
            <w:r w:rsidR="00057DAC">
              <w:rPr>
                <w:sz w:val="20"/>
                <w:szCs w:val="20"/>
              </w:rPr>
              <w:t>–</w:t>
            </w:r>
            <w:r w:rsidRPr="003312BE">
              <w:rPr>
                <w:sz w:val="20"/>
                <w:szCs w:val="20"/>
              </w:rPr>
              <w:t xml:space="preserve"> 6 окон, в 2 окнах осуществляются выездные приемы органов, общественных организаций</w:t>
            </w:r>
          </w:p>
        </w:tc>
      </w:tr>
      <w:tr w:rsidR="003312BE" w:rsidRPr="003312BE" w:rsidTr="003312BE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6</w:t>
            </w:r>
            <w:r w:rsidR="00A862F4">
              <w:rPr>
                <w:sz w:val="20"/>
                <w:szCs w:val="20"/>
              </w:rPr>
              <w:t>6</w:t>
            </w:r>
            <w:r w:rsidRPr="003312BE">
              <w:rPr>
                <w:sz w:val="20"/>
                <w:szCs w:val="20"/>
              </w:rPr>
              <w:t>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 xml:space="preserve">Перечень государственных органов, органов местного самоуправления и организаций, с которыми заключены соглашения о предоставлении услуг на базе МФЦ: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3312BE">
            <w:pPr>
              <w:shd w:val="clear" w:color="auto" w:fill="FFFFFF" w:themeFill="background1"/>
              <w:contextualSpacing/>
            </w:pPr>
          </w:p>
        </w:tc>
      </w:tr>
      <w:tr w:rsidR="003312BE" w:rsidRPr="003312BE" w:rsidTr="003312BE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6</w:t>
            </w:r>
            <w:r w:rsidR="00A862F4">
              <w:rPr>
                <w:sz w:val="20"/>
                <w:szCs w:val="20"/>
              </w:rPr>
              <w:t>6</w:t>
            </w:r>
            <w:r w:rsidRPr="003312BE">
              <w:rPr>
                <w:sz w:val="20"/>
                <w:szCs w:val="20"/>
              </w:rPr>
              <w:t>.1.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 xml:space="preserve">в режиме «одного окна»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3312BE">
            <w:pPr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Управление Федеральной службы государственной регистрации, кадастра и кар</w:t>
            </w:r>
            <w:r w:rsidR="004C6EB3">
              <w:rPr>
                <w:sz w:val="20"/>
              </w:rPr>
              <w:t>тографии по Забайкальскому краю</w:t>
            </w:r>
          </w:p>
          <w:p w:rsidR="003312BE" w:rsidRPr="003312BE" w:rsidRDefault="003312BE" w:rsidP="003312BE">
            <w:pPr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Филиал ФГБУ «Федеральная кадастровая палата Федеральной службы государственной регистрации, кадастра и карт</w:t>
            </w:r>
            <w:r w:rsidR="004C6EB3">
              <w:rPr>
                <w:sz w:val="20"/>
              </w:rPr>
              <w:t>ографии» по Забайкальскому краю</w:t>
            </w:r>
          </w:p>
          <w:p w:rsidR="003312BE" w:rsidRPr="003312BE" w:rsidRDefault="003312BE" w:rsidP="003312BE">
            <w:pPr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Управление Федеральной миграционно</w:t>
            </w:r>
            <w:r w:rsidR="004C6EB3">
              <w:rPr>
                <w:sz w:val="20"/>
              </w:rPr>
              <w:t>й службы по Забайкальскому краю</w:t>
            </w:r>
          </w:p>
          <w:p w:rsidR="003312BE" w:rsidRPr="003312BE" w:rsidRDefault="003312BE" w:rsidP="003312BE">
            <w:pPr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Управление Федеральной налогово</w:t>
            </w:r>
            <w:r w:rsidR="004C6EB3">
              <w:rPr>
                <w:sz w:val="20"/>
              </w:rPr>
              <w:t>й службы по Забайкальскому краю</w:t>
            </w:r>
          </w:p>
          <w:p w:rsidR="003312BE" w:rsidRPr="003312BE" w:rsidRDefault="003312BE" w:rsidP="003312BE">
            <w:pPr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Государственная инспе</w:t>
            </w:r>
            <w:r w:rsidR="004C6EB3">
              <w:rPr>
                <w:sz w:val="20"/>
              </w:rPr>
              <w:t>кция труда в Забайкальском крае</w:t>
            </w:r>
          </w:p>
          <w:p w:rsidR="003312BE" w:rsidRPr="003312BE" w:rsidRDefault="003312BE" w:rsidP="003312BE">
            <w:pPr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Отделение Пенсионного фонда РФ по Забайкальскому краю</w:t>
            </w:r>
          </w:p>
          <w:p w:rsidR="003312BE" w:rsidRPr="003312BE" w:rsidRDefault="003312BE" w:rsidP="003312BE">
            <w:pPr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Управление Федеральной службы судебных п</w:t>
            </w:r>
            <w:r w:rsidR="004C6EB3">
              <w:rPr>
                <w:sz w:val="20"/>
              </w:rPr>
              <w:t>риставов по Забайкальскому краю</w:t>
            </w:r>
          </w:p>
          <w:p w:rsidR="003312BE" w:rsidRPr="003312BE" w:rsidRDefault="003312BE" w:rsidP="003312BE">
            <w:pPr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Управление государственного автодорожного надзора по Забайкальскому краю Федеральной служб</w:t>
            </w:r>
            <w:r w:rsidR="004C6EB3">
              <w:rPr>
                <w:sz w:val="20"/>
              </w:rPr>
              <w:t>ы по надзору в сфере транспорта</w:t>
            </w:r>
          </w:p>
          <w:p w:rsidR="003312BE" w:rsidRPr="003312BE" w:rsidRDefault="003312BE" w:rsidP="003312BE">
            <w:pPr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Министерство труда и социальной защиты Забайкальского края, Государственное казённое учреждение «Единый социальный расчетный центр» Забайкальског</w:t>
            </w:r>
            <w:r w:rsidR="004C6EB3">
              <w:rPr>
                <w:sz w:val="20"/>
              </w:rPr>
              <w:t>о края</w:t>
            </w:r>
          </w:p>
          <w:p w:rsidR="003312BE" w:rsidRPr="003312BE" w:rsidRDefault="003312BE" w:rsidP="003312BE">
            <w:pPr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Департамент информатиза</w:t>
            </w:r>
            <w:r w:rsidR="004C6EB3">
              <w:rPr>
                <w:sz w:val="20"/>
              </w:rPr>
              <w:t>ции и связи Забайкальского края</w:t>
            </w:r>
          </w:p>
          <w:p w:rsidR="003312BE" w:rsidRPr="003312BE" w:rsidRDefault="003312BE" w:rsidP="003312BE">
            <w:pPr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Министерст</w:t>
            </w:r>
            <w:r w:rsidR="004C6EB3">
              <w:rPr>
                <w:sz w:val="20"/>
              </w:rPr>
              <w:t>во культуры Забайкальского края</w:t>
            </w:r>
          </w:p>
          <w:p w:rsidR="003312BE" w:rsidRPr="003312BE" w:rsidRDefault="003312BE" w:rsidP="003312BE">
            <w:pPr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Министерство здра</w:t>
            </w:r>
            <w:r w:rsidR="004C6EB3">
              <w:rPr>
                <w:sz w:val="20"/>
              </w:rPr>
              <w:t>воохранения Забайкальского края</w:t>
            </w:r>
          </w:p>
          <w:p w:rsidR="003312BE" w:rsidRPr="003312BE" w:rsidRDefault="003312BE" w:rsidP="003312BE">
            <w:pPr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Департамент записи актов гражданског</w:t>
            </w:r>
            <w:r w:rsidR="004C6EB3">
              <w:rPr>
                <w:sz w:val="20"/>
              </w:rPr>
              <w:t>о состояния Забайкальского края</w:t>
            </w:r>
          </w:p>
          <w:p w:rsidR="003312BE" w:rsidRPr="003312BE" w:rsidRDefault="003312BE" w:rsidP="003312BE">
            <w:pPr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Государственная инспекция по надзору за техническим состоянием самоходных машин и других ви</w:t>
            </w:r>
            <w:r w:rsidR="004C6EB3">
              <w:rPr>
                <w:sz w:val="20"/>
              </w:rPr>
              <w:t>дов техники Забайкальского края</w:t>
            </w:r>
          </w:p>
          <w:p w:rsidR="003312BE" w:rsidRPr="003312BE" w:rsidRDefault="003312BE" w:rsidP="003312BE">
            <w:pPr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 xml:space="preserve">Министерство природных ресурсов и промышленной политики Забайкальского края </w:t>
            </w:r>
          </w:p>
          <w:p w:rsidR="003312BE" w:rsidRPr="003312BE" w:rsidRDefault="003312BE" w:rsidP="003312BE">
            <w:pPr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Министерство физической культуры и спорта Забайкальского края</w:t>
            </w:r>
          </w:p>
          <w:p w:rsidR="003312BE" w:rsidRPr="003312BE" w:rsidRDefault="003312BE" w:rsidP="003312BE">
            <w:pPr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 xml:space="preserve">Государственная лесная </w:t>
            </w:r>
            <w:r w:rsidR="004C6EB3">
              <w:rPr>
                <w:sz w:val="20"/>
              </w:rPr>
              <w:t>служба Забайкальского края</w:t>
            </w:r>
          </w:p>
          <w:p w:rsidR="003312BE" w:rsidRPr="003312BE" w:rsidRDefault="003312BE" w:rsidP="003312BE">
            <w:pPr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 xml:space="preserve">Министерство сельского хозяйства и продовольствия Забайкальского </w:t>
            </w:r>
            <w:r w:rsidR="00057DAC">
              <w:rPr>
                <w:sz w:val="20"/>
              </w:rPr>
              <w:t>к</w:t>
            </w:r>
            <w:r w:rsidRPr="003312BE">
              <w:rPr>
                <w:sz w:val="20"/>
              </w:rPr>
              <w:t>рая</w:t>
            </w:r>
          </w:p>
          <w:p w:rsidR="003312BE" w:rsidRPr="003312BE" w:rsidRDefault="003312BE" w:rsidP="003312BE">
            <w:pPr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Министерством образования, науки и молодежной политики Забайкальского края</w:t>
            </w:r>
          </w:p>
          <w:p w:rsidR="003312BE" w:rsidRPr="003312BE" w:rsidRDefault="003312BE" w:rsidP="003312BE">
            <w:pPr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Админ</w:t>
            </w:r>
            <w:r w:rsidR="004C6EB3">
              <w:rPr>
                <w:sz w:val="20"/>
              </w:rPr>
              <w:t>истрация муниципального района «</w:t>
            </w:r>
            <w:r w:rsidRPr="003312BE">
              <w:rPr>
                <w:sz w:val="20"/>
              </w:rPr>
              <w:t>Забайкальский район</w:t>
            </w:r>
            <w:r w:rsidR="004C6EB3">
              <w:rPr>
                <w:sz w:val="20"/>
              </w:rPr>
              <w:t>»</w:t>
            </w:r>
            <w:r w:rsidRPr="003312BE">
              <w:rPr>
                <w:sz w:val="20"/>
              </w:rPr>
              <w:t xml:space="preserve">           </w:t>
            </w:r>
          </w:p>
          <w:p w:rsidR="003312BE" w:rsidRPr="003312BE" w:rsidRDefault="003312BE" w:rsidP="003312BE">
            <w:pPr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Администрация городского поселения «Забайкальское» муниципального района «Забайкальский район»</w:t>
            </w:r>
          </w:p>
          <w:p w:rsidR="003312BE" w:rsidRPr="003312BE" w:rsidRDefault="003312BE" w:rsidP="003312BE">
            <w:pPr>
              <w:numPr>
                <w:ilvl w:val="0"/>
                <w:numId w:val="40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 xml:space="preserve"> Закрытое Акционерное Общество «Эксплуатационно-строительная компания </w:t>
            </w:r>
            <w:r w:rsidR="004C6EB3">
              <w:rPr>
                <w:sz w:val="20"/>
              </w:rPr>
              <w:t>–</w:t>
            </w:r>
            <w:r w:rsidRPr="003312BE">
              <w:rPr>
                <w:sz w:val="20"/>
              </w:rPr>
              <w:t xml:space="preserve"> Забайкальск</w:t>
            </w:r>
            <w:r w:rsidR="004C6EB3">
              <w:rPr>
                <w:sz w:val="20"/>
              </w:rPr>
              <w:t>»</w:t>
            </w:r>
            <w:r w:rsidRPr="003312BE">
              <w:rPr>
                <w:sz w:val="20"/>
              </w:rPr>
              <w:t xml:space="preserve"> </w:t>
            </w:r>
          </w:p>
          <w:p w:rsidR="003312BE" w:rsidRPr="003312BE" w:rsidRDefault="003312BE" w:rsidP="003312BE">
            <w:pPr>
              <w:shd w:val="clear" w:color="auto" w:fill="FFFFFF" w:themeFill="background1"/>
              <w:tabs>
                <w:tab w:val="left" w:pos="269"/>
              </w:tabs>
              <w:ind w:left="284"/>
              <w:rPr>
                <w:sz w:val="20"/>
              </w:rPr>
            </w:pPr>
          </w:p>
        </w:tc>
      </w:tr>
      <w:tr w:rsidR="003312BE" w:rsidRPr="003312BE" w:rsidTr="003312BE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6</w:t>
            </w:r>
            <w:r w:rsidR="00A862F4">
              <w:rPr>
                <w:sz w:val="20"/>
                <w:szCs w:val="20"/>
              </w:rPr>
              <w:t>6</w:t>
            </w:r>
            <w:r w:rsidRPr="003312BE">
              <w:rPr>
                <w:sz w:val="20"/>
                <w:szCs w:val="20"/>
              </w:rPr>
              <w:t xml:space="preserve">.2. 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в режиме «одной двери»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-</w:t>
            </w:r>
          </w:p>
        </w:tc>
      </w:tr>
      <w:tr w:rsidR="003312BE" w:rsidRPr="003312BE" w:rsidTr="003312BE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7</w:t>
            </w:r>
            <w:r w:rsidR="00A862F4">
              <w:rPr>
                <w:sz w:val="20"/>
                <w:szCs w:val="20"/>
              </w:rPr>
              <w:t>7</w:t>
            </w:r>
            <w:r w:rsidRPr="003312BE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Количество заявлений о предоставлении государственных и иных услуг принято: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312BE" w:rsidRPr="003312BE" w:rsidTr="003312BE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7</w:t>
            </w:r>
            <w:r w:rsidR="00A862F4">
              <w:rPr>
                <w:sz w:val="20"/>
                <w:szCs w:val="20"/>
              </w:rPr>
              <w:t>7</w:t>
            </w:r>
            <w:r w:rsidRPr="003312BE">
              <w:rPr>
                <w:sz w:val="20"/>
                <w:szCs w:val="20"/>
              </w:rPr>
              <w:t>.1.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 xml:space="preserve">в режиме «одного окна»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4417</w:t>
            </w:r>
          </w:p>
        </w:tc>
      </w:tr>
      <w:tr w:rsidR="003312BE" w:rsidRPr="003312BE" w:rsidTr="003312BE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A862F4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312BE" w:rsidRPr="003312BE">
              <w:rPr>
                <w:sz w:val="20"/>
                <w:szCs w:val="20"/>
              </w:rPr>
              <w:t>7.2.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в режиме «одной двери»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-</w:t>
            </w:r>
          </w:p>
        </w:tc>
      </w:tr>
      <w:tr w:rsidR="003312BE" w:rsidRPr="003312BE" w:rsidTr="003312BE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A862F4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312BE" w:rsidRPr="003312BE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Количество выданных результатов предоставления услуг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1092</w:t>
            </w:r>
          </w:p>
        </w:tc>
      </w:tr>
      <w:tr w:rsidR="003312BE" w:rsidRPr="003312BE" w:rsidTr="003312BE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A862F4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312BE" w:rsidRPr="003312BE">
              <w:rPr>
                <w:sz w:val="20"/>
                <w:szCs w:val="20"/>
              </w:rPr>
              <w:t>9.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Количество отказов в приеме документов (возврат документов) от заявителей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312BE" w:rsidRPr="003312BE" w:rsidTr="003312BE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A862F4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312BE" w:rsidRPr="003312BE">
              <w:rPr>
                <w:sz w:val="20"/>
                <w:szCs w:val="20"/>
              </w:rPr>
              <w:t>10.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 xml:space="preserve">Наличие центра телефонного обслуживания населения (указать телефонный номер, режим работы) (далее </w:t>
            </w:r>
            <w:r w:rsidR="00057DAC">
              <w:rPr>
                <w:sz w:val="20"/>
                <w:szCs w:val="20"/>
              </w:rPr>
              <w:t>–</w:t>
            </w:r>
            <w:r w:rsidRPr="003312BE">
              <w:rPr>
                <w:sz w:val="20"/>
                <w:szCs w:val="20"/>
              </w:rPr>
              <w:t xml:space="preserve"> ЦТО)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Телефон Контакт-центра МФЦ: 8-800-234-0175; 21-10-10</w:t>
            </w:r>
          </w:p>
          <w:p w:rsidR="003312BE" w:rsidRPr="003312BE" w:rsidRDefault="003312BE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Режим работы:</w:t>
            </w:r>
          </w:p>
          <w:p w:rsidR="003312BE" w:rsidRPr="003312BE" w:rsidRDefault="004C6EB3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3312BE" w:rsidRPr="003312BE">
              <w:rPr>
                <w:sz w:val="20"/>
                <w:szCs w:val="20"/>
              </w:rPr>
              <w:t>Пн., Ср., Пт. -  9.00-19.00</w:t>
            </w:r>
          </w:p>
          <w:p w:rsidR="003312BE" w:rsidRPr="003312BE" w:rsidRDefault="004C6EB3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3312BE" w:rsidRPr="003312BE">
              <w:rPr>
                <w:sz w:val="20"/>
                <w:szCs w:val="20"/>
              </w:rPr>
              <w:t>Вт., Чт. -  9.00-20.00</w:t>
            </w:r>
          </w:p>
          <w:p w:rsidR="003312BE" w:rsidRPr="003312BE" w:rsidRDefault="004C6EB3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3312BE" w:rsidRPr="003312BE">
              <w:rPr>
                <w:sz w:val="20"/>
                <w:szCs w:val="20"/>
              </w:rPr>
              <w:t xml:space="preserve">  Сб. -  9.00-17.00</w:t>
            </w:r>
          </w:p>
        </w:tc>
      </w:tr>
      <w:tr w:rsidR="003312BE" w:rsidRPr="003312BE" w:rsidTr="003312BE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1</w:t>
            </w:r>
            <w:r w:rsidR="00A862F4">
              <w:rPr>
                <w:sz w:val="20"/>
                <w:szCs w:val="20"/>
              </w:rPr>
              <w:t>1</w:t>
            </w:r>
            <w:r w:rsidRPr="003312BE">
              <w:rPr>
                <w:sz w:val="20"/>
                <w:szCs w:val="20"/>
              </w:rPr>
              <w:t>0.1.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Количество обращений в ЦТО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4</w:t>
            </w:r>
          </w:p>
        </w:tc>
      </w:tr>
      <w:tr w:rsidR="003312BE" w:rsidRPr="003312BE" w:rsidTr="003312BE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1</w:t>
            </w:r>
            <w:r w:rsidR="00A862F4">
              <w:rPr>
                <w:sz w:val="20"/>
                <w:szCs w:val="20"/>
              </w:rPr>
              <w:t>1</w:t>
            </w:r>
            <w:r w:rsidRPr="003312BE">
              <w:rPr>
                <w:sz w:val="20"/>
                <w:szCs w:val="20"/>
              </w:rPr>
              <w:t xml:space="preserve">0.2. 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Количество «ответных звонков» заявителям, осуществленных специалистами учреждения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233</w:t>
            </w:r>
          </w:p>
        </w:tc>
      </w:tr>
      <w:tr w:rsidR="003312BE" w:rsidRPr="003312BE" w:rsidTr="003312BE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1</w:t>
            </w:r>
            <w:r w:rsidR="00A862F4">
              <w:rPr>
                <w:sz w:val="20"/>
                <w:szCs w:val="20"/>
              </w:rPr>
              <w:t>1</w:t>
            </w:r>
            <w:r w:rsidRPr="003312BE">
              <w:rPr>
                <w:sz w:val="20"/>
                <w:szCs w:val="20"/>
              </w:rPr>
              <w:t>1.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Максимальный срок ожидания в очереди для получения информации (консультирования)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15 мин</w:t>
            </w:r>
          </w:p>
        </w:tc>
      </w:tr>
      <w:tr w:rsidR="003312BE" w:rsidRPr="003312BE" w:rsidTr="003312BE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1</w:t>
            </w:r>
            <w:r w:rsidR="00A862F4">
              <w:rPr>
                <w:sz w:val="20"/>
                <w:szCs w:val="20"/>
              </w:rPr>
              <w:t>1</w:t>
            </w:r>
            <w:r w:rsidRPr="003312BE">
              <w:rPr>
                <w:sz w:val="20"/>
                <w:szCs w:val="20"/>
              </w:rPr>
              <w:t>2.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Максимальный срок ожидания в очереди при подаче заявления на предоставление услуги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15 мин</w:t>
            </w:r>
          </w:p>
        </w:tc>
      </w:tr>
      <w:tr w:rsidR="003312BE" w:rsidRPr="003312BE" w:rsidTr="003312BE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1</w:t>
            </w:r>
            <w:r w:rsidR="00A862F4">
              <w:rPr>
                <w:sz w:val="20"/>
                <w:szCs w:val="20"/>
              </w:rPr>
              <w:t>1</w:t>
            </w:r>
            <w:r w:rsidRPr="003312BE">
              <w:rPr>
                <w:sz w:val="20"/>
                <w:szCs w:val="20"/>
              </w:rPr>
              <w:t>3.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Максимальный срок ожидания в очереди при получении результата услуги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15 мин</w:t>
            </w:r>
          </w:p>
        </w:tc>
      </w:tr>
      <w:tr w:rsidR="003312BE" w:rsidRPr="003312BE" w:rsidTr="003312BE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1</w:t>
            </w:r>
            <w:r w:rsidR="00A862F4">
              <w:rPr>
                <w:sz w:val="20"/>
                <w:szCs w:val="20"/>
              </w:rPr>
              <w:t>1</w:t>
            </w:r>
            <w:r w:rsidRPr="003312BE">
              <w:rPr>
                <w:sz w:val="20"/>
                <w:szCs w:val="20"/>
              </w:rPr>
              <w:t>4.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Количество жалоб о деятельности МФЦ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-</w:t>
            </w:r>
          </w:p>
        </w:tc>
      </w:tr>
      <w:tr w:rsidR="003312BE" w:rsidRPr="003312BE" w:rsidTr="003312BE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1</w:t>
            </w:r>
            <w:r w:rsidR="00A862F4">
              <w:rPr>
                <w:sz w:val="20"/>
                <w:szCs w:val="20"/>
              </w:rPr>
              <w:t>1</w:t>
            </w:r>
            <w:r w:rsidRPr="003312BE">
              <w:rPr>
                <w:sz w:val="20"/>
                <w:szCs w:val="20"/>
              </w:rPr>
              <w:t>5.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 xml:space="preserve">Перечень территориальных органов федеральных органов исполнительной власти, органов исполнительной государственной власти края, органов местного самоуправления края, организациями с которыми заключены соглашения по вопросу предоставления информации и/или документов по запросу специалистов МФЦ в связи с предоставлением услуг (реквизиты заключенных соглашений, причины отсутствия соглашений) 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C6EB3">
            <w:pPr>
              <w:numPr>
                <w:ilvl w:val="0"/>
                <w:numId w:val="41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Управление Федеральной службы государственной регистрации, кадастра и кар</w:t>
            </w:r>
            <w:r w:rsidR="004C6EB3">
              <w:rPr>
                <w:sz w:val="20"/>
              </w:rPr>
              <w:t>тографии по Забайкальскому краю</w:t>
            </w:r>
          </w:p>
          <w:p w:rsidR="003312BE" w:rsidRPr="003312BE" w:rsidRDefault="003312BE" w:rsidP="004C6EB3">
            <w:pPr>
              <w:numPr>
                <w:ilvl w:val="0"/>
                <w:numId w:val="41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Филиал ФГБУ «Федеральная кадастровая палата Федеральной службы государственной регистрации, кадастра и карт</w:t>
            </w:r>
            <w:r w:rsidR="004C6EB3">
              <w:rPr>
                <w:sz w:val="20"/>
              </w:rPr>
              <w:t>ографии» по Забайкальскому краю</w:t>
            </w:r>
          </w:p>
          <w:p w:rsidR="003312BE" w:rsidRPr="003312BE" w:rsidRDefault="003312BE" w:rsidP="004C6EB3">
            <w:pPr>
              <w:numPr>
                <w:ilvl w:val="0"/>
                <w:numId w:val="41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Управление Федеральной миграционно</w:t>
            </w:r>
            <w:r w:rsidR="004C6EB3">
              <w:rPr>
                <w:sz w:val="20"/>
              </w:rPr>
              <w:t>й службы по Забайкальскому краю</w:t>
            </w:r>
          </w:p>
          <w:p w:rsidR="003312BE" w:rsidRPr="003312BE" w:rsidRDefault="003312BE" w:rsidP="004C6EB3">
            <w:pPr>
              <w:numPr>
                <w:ilvl w:val="0"/>
                <w:numId w:val="41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Управление Федеральной налогово</w:t>
            </w:r>
            <w:r w:rsidR="004C6EB3">
              <w:rPr>
                <w:sz w:val="20"/>
              </w:rPr>
              <w:t>й службы по Забайкальскому краю</w:t>
            </w:r>
          </w:p>
          <w:p w:rsidR="003312BE" w:rsidRPr="003312BE" w:rsidRDefault="003312BE" w:rsidP="004C6EB3">
            <w:pPr>
              <w:numPr>
                <w:ilvl w:val="0"/>
                <w:numId w:val="41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Государственная инспе</w:t>
            </w:r>
            <w:r w:rsidR="004C6EB3">
              <w:rPr>
                <w:sz w:val="20"/>
              </w:rPr>
              <w:t>кция труда в Забайкальском крае</w:t>
            </w:r>
          </w:p>
          <w:p w:rsidR="003312BE" w:rsidRPr="003312BE" w:rsidRDefault="003312BE" w:rsidP="004C6EB3">
            <w:pPr>
              <w:numPr>
                <w:ilvl w:val="0"/>
                <w:numId w:val="41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 xml:space="preserve">Отделение Пенсионного </w:t>
            </w:r>
            <w:r w:rsidR="004C6EB3">
              <w:rPr>
                <w:sz w:val="20"/>
              </w:rPr>
              <w:t>фонда РФ по Забайкальскому краю</w:t>
            </w:r>
          </w:p>
          <w:p w:rsidR="003312BE" w:rsidRPr="003312BE" w:rsidRDefault="003312BE" w:rsidP="004C6EB3">
            <w:pPr>
              <w:numPr>
                <w:ilvl w:val="0"/>
                <w:numId w:val="41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Управление Федеральной службы судебных п</w:t>
            </w:r>
            <w:r w:rsidR="004C6EB3">
              <w:rPr>
                <w:sz w:val="20"/>
              </w:rPr>
              <w:t>риставов по Забайкальскому краю</w:t>
            </w:r>
          </w:p>
          <w:p w:rsidR="003312BE" w:rsidRPr="003312BE" w:rsidRDefault="003312BE" w:rsidP="004C6EB3">
            <w:pPr>
              <w:numPr>
                <w:ilvl w:val="0"/>
                <w:numId w:val="41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Управление государственного автодорожного надзора по Забайкальскому краю Федеральной служб</w:t>
            </w:r>
            <w:r w:rsidR="004C6EB3">
              <w:rPr>
                <w:sz w:val="20"/>
              </w:rPr>
              <w:t>ы по надзору в сфере транспорта</w:t>
            </w:r>
          </w:p>
          <w:p w:rsidR="003312BE" w:rsidRPr="003312BE" w:rsidRDefault="003312BE" w:rsidP="004C6EB3">
            <w:pPr>
              <w:numPr>
                <w:ilvl w:val="0"/>
                <w:numId w:val="41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Министерство труда и социальной защиты Забайкальского края, Государственное казённое учреждение «Единый социальный расче</w:t>
            </w:r>
            <w:r w:rsidR="004C6EB3">
              <w:rPr>
                <w:sz w:val="20"/>
              </w:rPr>
              <w:t>тный центр» Забайкальского края</w:t>
            </w:r>
          </w:p>
          <w:p w:rsidR="003312BE" w:rsidRPr="003312BE" w:rsidRDefault="003312BE" w:rsidP="004C6EB3">
            <w:pPr>
              <w:numPr>
                <w:ilvl w:val="0"/>
                <w:numId w:val="41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Департамент информатиза</w:t>
            </w:r>
            <w:r w:rsidR="004C6EB3">
              <w:rPr>
                <w:sz w:val="20"/>
              </w:rPr>
              <w:t>ции и связи Забайкальского края</w:t>
            </w:r>
          </w:p>
          <w:p w:rsidR="003312BE" w:rsidRPr="003312BE" w:rsidRDefault="003312BE" w:rsidP="004C6EB3">
            <w:pPr>
              <w:numPr>
                <w:ilvl w:val="0"/>
                <w:numId w:val="41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Министерст</w:t>
            </w:r>
            <w:r w:rsidR="004C6EB3">
              <w:rPr>
                <w:sz w:val="20"/>
              </w:rPr>
              <w:t>во культуры Забайкальского края</w:t>
            </w:r>
          </w:p>
          <w:p w:rsidR="003312BE" w:rsidRPr="003312BE" w:rsidRDefault="003312BE" w:rsidP="004C6EB3">
            <w:pPr>
              <w:numPr>
                <w:ilvl w:val="0"/>
                <w:numId w:val="41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Министерство здравоохран</w:t>
            </w:r>
            <w:r w:rsidR="004C6EB3">
              <w:rPr>
                <w:sz w:val="20"/>
              </w:rPr>
              <w:t>ения Забайкальского края</w:t>
            </w:r>
          </w:p>
          <w:p w:rsidR="003312BE" w:rsidRPr="003312BE" w:rsidRDefault="003312BE" w:rsidP="004C6EB3">
            <w:pPr>
              <w:numPr>
                <w:ilvl w:val="0"/>
                <w:numId w:val="41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Департамент записи актов гражданског</w:t>
            </w:r>
            <w:r w:rsidR="004C6EB3">
              <w:rPr>
                <w:sz w:val="20"/>
              </w:rPr>
              <w:t>о состояния Забайкальского края</w:t>
            </w:r>
          </w:p>
          <w:p w:rsidR="003312BE" w:rsidRPr="003312BE" w:rsidRDefault="003312BE" w:rsidP="004C6EB3">
            <w:pPr>
              <w:numPr>
                <w:ilvl w:val="0"/>
                <w:numId w:val="41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Государственная инспекция по надзору за техническим состоянием самоходных машин и других ви</w:t>
            </w:r>
            <w:r w:rsidR="004C6EB3">
              <w:rPr>
                <w:sz w:val="20"/>
              </w:rPr>
              <w:t>дов техники Забайкальского края</w:t>
            </w:r>
          </w:p>
          <w:p w:rsidR="003312BE" w:rsidRPr="003312BE" w:rsidRDefault="003312BE" w:rsidP="004C6EB3">
            <w:pPr>
              <w:numPr>
                <w:ilvl w:val="0"/>
                <w:numId w:val="41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 xml:space="preserve">Министерство природных ресурсов и промышленной политики Забайкальского края </w:t>
            </w:r>
          </w:p>
          <w:p w:rsidR="003312BE" w:rsidRPr="003312BE" w:rsidRDefault="003312BE" w:rsidP="004C6EB3">
            <w:pPr>
              <w:numPr>
                <w:ilvl w:val="0"/>
                <w:numId w:val="41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Министерство физической культуры и спорта Забайкальского края</w:t>
            </w:r>
          </w:p>
          <w:p w:rsidR="003312BE" w:rsidRPr="003312BE" w:rsidRDefault="003312BE" w:rsidP="004C6EB3">
            <w:pPr>
              <w:numPr>
                <w:ilvl w:val="0"/>
                <w:numId w:val="41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Государственная лесная служба Забайкальского края,</w:t>
            </w:r>
          </w:p>
          <w:p w:rsidR="003312BE" w:rsidRPr="003312BE" w:rsidRDefault="003312BE" w:rsidP="004C6EB3">
            <w:pPr>
              <w:numPr>
                <w:ilvl w:val="0"/>
                <w:numId w:val="41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 xml:space="preserve">Министерство сельского хозяйства и продовольствия Забайкальского </w:t>
            </w:r>
            <w:r w:rsidR="00057DAC">
              <w:rPr>
                <w:sz w:val="20"/>
              </w:rPr>
              <w:t>к</w:t>
            </w:r>
            <w:r w:rsidRPr="003312BE">
              <w:rPr>
                <w:sz w:val="20"/>
              </w:rPr>
              <w:t>рая</w:t>
            </w:r>
          </w:p>
          <w:p w:rsidR="003312BE" w:rsidRPr="003312BE" w:rsidRDefault="003312BE" w:rsidP="004C6EB3">
            <w:pPr>
              <w:numPr>
                <w:ilvl w:val="0"/>
                <w:numId w:val="41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Министерством образования, науки и молодежной политики Забайкальского края</w:t>
            </w:r>
          </w:p>
          <w:p w:rsidR="003312BE" w:rsidRPr="003312BE" w:rsidRDefault="003312BE" w:rsidP="004C6EB3">
            <w:pPr>
              <w:numPr>
                <w:ilvl w:val="0"/>
                <w:numId w:val="41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Администрация муниципальн</w:t>
            </w:r>
            <w:r w:rsidR="004C6EB3">
              <w:rPr>
                <w:sz w:val="20"/>
              </w:rPr>
              <w:t>ого района «Забайкальский район»</w:t>
            </w:r>
            <w:r w:rsidRPr="003312BE">
              <w:rPr>
                <w:sz w:val="20"/>
              </w:rPr>
              <w:t xml:space="preserve">           </w:t>
            </w:r>
          </w:p>
          <w:p w:rsidR="003312BE" w:rsidRPr="003312BE" w:rsidRDefault="003312BE" w:rsidP="004C6EB3">
            <w:pPr>
              <w:numPr>
                <w:ilvl w:val="0"/>
                <w:numId w:val="41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>Администрация городского поселения «Забайкальское» муниципального района «Забайкальский район»</w:t>
            </w:r>
          </w:p>
          <w:p w:rsidR="003312BE" w:rsidRPr="004C6EB3" w:rsidRDefault="003312BE" w:rsidP="004C6EB3">
            <w:pPr>
              <w:numPr>
                <w:ilvl w:val="0"/>
                <w:numId w:val="41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3312BE">
              <w:rPr>
                <w:sz w:val="20"/>
              </w:rPr>
              <w:t xml:space="preserve"> Закрытое Акционерное Общество «Эксплуатационно-строи</w:t>
            </w:r>
            <w:r w:rsidR="004C6EB3">
              <w:rPr>
                <w:sz w:val="20"/>
              </w:rPr>
              <w:t>тельная компания – Забайкальск»</w:t>
            </w:r>
          </w:p>
        </w:tc>
      </w:tr>
      <w:tr w:rsidR="003312BE" w:rsidRPr="003312BE" w:rsidTr="003312BE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1</w:t>
            </w:r>
            <w:r w:rsidR="00A862F4">
              <w:rPr>
                <w:sz w:val="20"/>
                <w:szCs w:val="20"/>
              </w:rPr>
              <w:t>1</w:t>
            </w:r>
            <w:r w:rsidRPr="003312BE">
              <w:rPr>
                <w:sz w:val="20"/>
                <w:szCs w:val="20"/>
              </w:rPr>
              <w:t>6.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Количество запросов, направленных специалистами МФЦ в соответствии с соглашениями, указанными в п. 15, в целях получения информации/документов, необходимых для предоставления услуг заявителю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-</w:t>
            </w:r>
          </w:p>
        </w:tc>
      </w:tr>
      <w:tr w:rsidR="003312BE" w:rsidRPr="003312BE" w:rsidTr="003312BE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1</w:t>
            </w:r>
            <w:r w:rsidR="00A862F4">
              <w:rPr>
                <w:sz w:val="20"/>
                <w:szCs w:val="20"/>
              </w:rPr>
              <w:t>1</w:t>
            </w:r>
            <w:r w:rsidRPr="003312BE">
              <w:rPr>
                <w:sz w:val="20"/>
                <w:szCs w:val="20"/>
              </w:rPr>
              <w:t>7.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Количество ответов, полученных МФЦ по запросам, указанным в п.16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-</w:t>
            </w:r>
          </w:p>
        </w:tc>
      </w:tr>
      <w:tr w:rsidR="003312BE" w:rsidRPr="003312BE" w:rsidTr="003312BE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1</w:t>
            </w:r>
            <w:r w:rsidR="00A862F4">
              <w:rPr>
                <w:sz w:val="20"/>
                <w:szCs w:val="20"/>
              </w:rPr>
              <w:t>1</w:t>
            </w:r>
            <w:r w:rsidRPr="003312BE">
              <w:rPr>
                <w:sz w:val="20"/>
                <w:szCs w:val="20"/>
              </w:rPr>
              <w:t>8.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Наличие типовой автоматизированной информационной системы многофункциональных центров предоставления государственных и муниципальных услуг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АИС МФЦ</w:t>
            </w:r>
          </w:p>
        </w:tc>
      </w:tr>
      <w:tr w:rsidR="003312BE" w:rsidRPr="003312BE" w:rsidTr="003312BE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1</w:t>
            </w:r>
            <w:r w:rsidR="00A862F4">
              <w:rPr>
                <w:sz w:val="20"/>
                <w:szCs w:val="20"/>
              </w:rPr>
              <w:t>1</w:t>
            </w:r>
            <w:r w:rsidRPr="003312BE">
              <w:rPr>
                <w:sz w:val="20"/>
                <w:szCs w:val="20"/>
              </w:rPr>
              <w:t>9.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2BE" w:rsidRPr="003312BE" w:rsidRDefault="003312BE" w:rsidP="003312BE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Количество органов власти, включенных в систему межведомственного информационного взаимодействия с МФЦ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2BE" w:rsidRPr="003312BE" w:rsidRDefault="003312BE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3312BE">
              <w:rPr>
                <w:sz w:val="20"/>
                <w:szCs w:val="20"/>
              </w:rPr>
              <w:t>-</w:t>
            </w:r>
          </w:p>
        </w:tc>
      </w:tr>
    </w:tbl>
    <w:p w:rsidR="003312BE" w:rsidRPr="003312BE" w:rsidRDefault="003312BE" w:rsidP="003312BE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EF2" w:rsidRDefault="00BF6EF2" w:rsidP="00BF6EF2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862F4" w:rsidRDefault="00A862F4" w:rsidP="00BF6EF2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862F4" w:rsidRDefault="00A862F4" w:rsidP="00BF6EF2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862F4" w:rsidRDefault="00A862F4" w:rsidP="00BF6EF2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80FB4" w:rsidRDefault="00880FB4" w:rsidP="00BF6EF2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6EB3" w:rsidRDefault="004C6EB3" w:rsidP="00A862F4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C6EB3" w:rsidRDefault="004C6EB3" w:rsidP="00A862F4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862F4" w:rsidRPr="001636BF" w:rsidRDefault="00A862F4" w:rsidP="00A862F4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36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Таблица 4</w:t>
      </w:r>
    </w:p>
    <w:p w:rsidR="00A862F4" w:rsidRPr="00A862F4" w:rsidRDefault="00A862F4" w:rsidP="00A862F4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2F4">
        <w:rPr>
          <w:rFonts w:ascii="Times New Roman" w:hAnsi="Times New Roman" w:cs="Times New Roman"/>
          <w:b/>
          <w:sz w:val="28"/>
          <w:szCs w:val="28"/>
        </w:rPr>
        <w:t>Справочная информация о деятельности Балейского филиала</w:t>
      </w:r>
    </w:p>
    <w:p w:rsidR="00A862F4" w:rsidRPr="00A862F4" w:rsidRDefault="00A862F4" w:rsidP="00A862F4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2F4">
        <w:rPr>
          <w:rFonts w:ascii="Times New Roman" w:hAnsi="Times New Roman" w:cs="Times New Roman"/>
          <w:b/>
          <w:sz w:val="28"/>
          <w:szCs w:val="28"/>
        </w:rPr>
        <w:t>КГУ «МФЦ Забайкальского края»</w:t>
      </w:r>
    </w:p>
    <w:p w:rsidR="00A862F4" w:rsidRPr="00A862F4" w:rsidRDefault="00A862F4" w:rsidP="00A862F4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4"/>
        <w:tblW w:w="10349" w:type="dxa"/>
        <w:tblInd w:w="-743" w:type="dxa"/>
        <w:tblLook w:val="04A0" w:firstRow="1" w:lastRow="0" w:firstColumn="1" w:lastColumn="0" w:noHBand="0" w:noVBand="1"/>
      </w:tblPr>
      <w:tblGrid>
        <w:gridCol w:w="716"/>
        <w:gridCol w:w="3892"/>
        <w:gridCol w:w="5741"/>
      </w:tblGrid>
      <w:tr w:rsidR="00A862F4" w:rsidRPr="00A862F4" w:rsidTr="003A409F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A862F4" w:rsidP="00A862F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ind w:firstLine="34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A862F4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Балейский филиал КГУ «МФЦ Забайкальского края»</w:t>
            </w:r>
          </w:p>
        </w:tc>
      </w:tr>
      <w:tr w:rsidR="00A862F4" w:rsidRPr="00A862F4" w:rsidTr="003A409F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862F4">
              <w:rPr>
                <w:sz w:val="20"/>
                <w:szCs w:val="20"/>
              </w:rPr>
              <w:t>.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Месторасположение (адрес)</w:t>
            </w:r>
          </w:p>
        </w:tc>
        <w:tc>
          <w:tcPr>
            <w:tcW w:w="5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A862F4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Забайкальский край, г. Балей, ул. Погодаева, д. 64​</w:t>
            </w:r>
          </w:p>
        </w:tc>
      </w:tr>
      <w:tr w:rsidR="00A862F4" w:rsidRPr="00A862F4" w:rsidTr="003A409F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862F4">
              <w:rPr>
                <w:sz w:val="20"/>
                <w:szCs w:val="20"/>
              </w:rPr>
              <w:t>2.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Режим работы</w:t>
            </w:r>
          </w:p>
        </w:tc>
        <w:tc>
          <w:tcPr>
            <w:tcW w:w="5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A862F4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 xml:space="preserve">Пн., Ср., Чт., Пт. </w:t>
            </w:r>
            <w:r w:rsidR="00057DAC">
              <w:rPr>
                <w:sz w:val="20"/>
                <w:szCs w:val="20"/>
              </w:rPr>
              <w:t>–</w:t>
            </w:r>
            <w:r w:rsidRPr="00A862F4">
              <w:rPr>
                <w:sz w:val="20"/>
                <w:szCs w:val="20"/>
              </w:rPr>
              <w:t xml:space="preserve"> 09.00 </w:t>
            </w:r>
            <w:r w:rsidR="00057DAC">
              <w:rPr>
                <w:sz w:val="20"/>
                <w:szCs w:val="20"/>
              </w:rPr>
              <w:t>–</w:t>
            </w:r>
            <w:r w:rsidRPr="00A862F4">
              <w:rPr>
                <w:sz w:val="20"/>
                <w:szCs w:val="20"/>
              </w:rPr>
              <w:t xml:space="preserve"> 18.00 без перерыва на обед</w:t>
            </w:r>
          </w:p>
          <w:p w:rsidR="00A862F4" w:rsidRPr="00A862F4" w:rsidRDefault="00A862F4" w:rsidP="004C6EB3">
            <w:pPr>
              <w:shd w:val="clear" w:color="auto" w:fill="FFFFFF" w:themeFill="background1"/>
              <w:ind w:firstLine="0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 xml:space="preserve">                        Вт. </w:t>
            </w:r>
            <w:r w:rsidR="00057DAC">
              <w:rPr>
                <w:sz w:val="20"/>
                <w:szCs w:val="20"/>
              </w:rPr>
              <w:t>–</w:t>
            </w:r>
            <w:r w:rsidRPr="00A862F4">
              <w:rPr>
                <w:sz w:val="20"/>
                <w:szCs w:val="20"/>
              </w:rPr>
              <w:t xml:space="preserve"> 09.00 </w:t>
            </w:r>
            <w:r w:rsidR="00057DAC">
              <w:rPr>
                <w:sz w:val="20"/>
                <w:szCs w:val="20"/>
              </w:rPr>
              <w:t>–</w:t>
            </w:r>
            <w:r w:rsidRPr="00A862F4">
              <w:rPr>
                <w:sz w:val="20"/>
                <w:szCs w:val="20"/>
              </w:rPr>
              <w:t xml:space="preserve"> 20.00 без перерыва на обед</w:t>
            </w:r>
          </w:p>
          <w:p w:rsidR="00A862F4" w:rsidRPr="00A862F4" w:rsidRDefault="00A862F4" w:rsidP="004C6EB3">
            <w:pPr>
              <w:shd w:val="clear" w:color="auto" w:fill="FFFFFF" w:themeFill="background1"/>
              <w:ind w:firstLine="0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 xml:space="preserve">                      Сб. </w:t>
            </w:r>
            <w:r w:rsidR="00057DAC">
              <w:rPr>
                <w:sz w:val="20"/>
                <w:szCs w:val="20"/>
              </w:rPr>
              <w:t>–</w:t>
            </w:r>
            <w:r w:rsidRPr="00A862F4">
              <w:rPr>
                <w:sz w:val="20"/>
                <w:szCs w:val="20"/>
              </w:rPr>
              <w:t xml:space="preserve"> 09.00 </w:t>
            </w:r>
            <w:r w:rsidR="00057DAC">
              <w:rPr>
                <w:sz w:val="20"/>
                <w:szCs w:val="20"/>
              </w:rPr>
              <w:t>–</w:t>
            </w:r>
            <w:r w:rsidRPr="00A862F4">
              <w:rPr>
                <w:sz w:val="20"/>
                <w:szCs w:val="20"/>
              </w:rPr>
              <w:t xml:space="preserve"> 16.00, перерыв на обед 13.00 </w:t>
            </w:r>
            <w:r w:rsidR="00057DAC">
              <w:rPr>
                <w:sz w:val="20"/>
                <w:szCs w:val="20"/>
              </w:rPr>
              <w:t>–</w:t>
            </w:r>
            <w:r w:rsidRPr="00A862F4">
              <w:rPr>
                <w:sz w:val="20"/>
                <w:szCs w:val="20"/>
              </w:rPr>
              <w:t xml:space="preserve"> 14.00</w:t>
            </w:r>
          </w:p>
          <w:p w:rsidR="00A862F4" w:rsidRPr="00A862F4" w:rsidRDefault="00A862F4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 xml:space="preserve">Вс. </w:t>
            </w:r>
            <w:r w:rsidR="00057DAC">
              <w:rPr>
                <w:sz w:val="20"/>
                <w:szCs w:val="20"/>
              </w:rPr>
              <w:t>–</w:t>
            </w:r>
            <w:r w:rsidRPr="00A862F4">
              <w:rPr>
                <w:sz w:val="20"/>
                <w:szCs w:val="20"/>
              </w:rPr>
              <w:t xml:space="preserve"> выходной день</w:t>
            </w:r>
          </w:p>
        </w:tc>
      </w:tr>
      <w:tr w:rsidR="00A862F4" w:rsidRPr="00A862F4" w:rsidTr="003A409F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862F4">
              <w:rPr>
                <w:sz w:val="20"/>
                <w:szCs w:val="20"/>
              </w:rPr>
              <w:t>3.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Адрес сайта в сети Интернет</w:t>
            </w:r>
          </w:p>
        </w:tc>
        <w:tc>
          <w:tcPr>
            <w:tcW w:w="5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FD7306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hyperlink r:id="rId50" w:history="1">
              <w:r w:rsidR="00057DAC" w:rsidRPr="00E24A96">
                <w:rPr>
                  <w:rStyle w:val="ab"/>
                  <w:rFonts w:cstheme="minorBidi"/>
                  <w:sz w:val="20"/>
                  <w:szCs w:val="20"/>
                </w:rPr>
                <w:t>http://www.mfc-chita.ru/baley</w:t>
              </w:r>
            </w:hyperlink>
          </w:p>
        </w:tc>
      </w:tr>
      <w:tr w:rsidR="00A862F4" w:rsidRPr="00A862F4" w:rsidTr="003A409F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A862F4">
              <w:rPr>
                <w:sz w:val="20"/>
                <w:szCs w:val="20"/>
              </w:rPr>
              <w:t>4.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5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A862F4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161</w:t>
            </w:r>
          </w:p>
        </w:tc>
      </w:tr>
      <w:tr w:rsidR="00A862F4" w:rsidRPr="00A862F4" w:rsidTr="003A409F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862F4">
              <w:rPr>
                <w:sz w:val="20"/>
                <w:szCs w:val="20"/>
              </w:rPr>
              <w:t>5.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Количество окон приема-выдачи документов</w:t>
            </w:r>
          </w:p>
        </w:tc>
        <w:tc>
          <w:tcPr>
            <w:tcW w:w="5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A862F4" w:rsidP="004C6EB3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 xml:space="preserve">всего 6 окон, постоянно действующих </w:t>
            </w:r>
            <w:r w:rsidR="00057DAC">
              <w:rPr>
                <w:sz w:val="20"/>
                <w:szCs w:val="20"/>
              </w:rPr>
              <w:t>–</w:t>
            </w:r>
            <w:r w:rsidRPr="00A862F4">
              <w:rPr>
                <w:sz w:val="20"/>
                <w:szCs w:val="20"/>
              </w:rPr>
              <w:t xml:space="preserve"> 5 окон, в 1 окне осуществляются выездные приемы органов, общественных организаций</w:t>
            </w:r>
          </w:p>
        </w:tc>
      </w:tr>
      <w:tr w:rsidR="00A862F4" w:rsidRPr="00A862F4" w:rsidTr="003A409F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862F4">
              <w:rPr>
                <w:sz w:val="20"/>
                <w:szCs w:val="20"/>
              </w:rPr>
              <w:t>6.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 xml:space="preserve">Перечень государственных органов, органов местного самоуправления и организаций, с которыми заключены соглашения о предоставлении услуг на базе МФЦ: </w:t>
            </w:r>
          </w:p>
        </w:tc>
        <w:tc>
          <w:tcPr>
            <w:tcW w:w="5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A862F4" w:rsidP="00A862F4">
            <w:pPr>
              <w:shd w:val="clear" w:color="auto" w:fill="FFFFFF" w:themeFill="background1"/>
              <w:contextualSpacing/>
            </w:pPr>
          </w:p>
        </w:tc>
      </w:tr>
      <w:tr w:rsidR="00A862F4" w:rsidRPr="00A862F4" w:rsidTr="003A409F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</w:t>
            </w:r>
            <w:r w:rsidRPr="00A862F4">
              <w:rPr>
                <w:sz w:val="20"/>
                <w:szCs w:val="20"/>
              </w:rPr>
              <w:t>.1.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 xml:space="preserve">в режиме «одного окна» </w:t>
            </w:r>
          </w:p>
        </w:tc>
        <w:tc>
          <w:tcPr>
            <w:tcW w:w="5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A862F4" w:rsidP="00A862F4">
            <w:pPr>
              <w:numPr>
                <w:ilvl w:val="0"/>
                <w:numId w:val="43"/>
              </w:numPr>
              <w:shd w:val="clear" w:color="auto" w:fill="FFFFFF" w:themeFill="background1"/>
              <w:tabs>
                <w:tab w:val="left" w:pos="317"/>
              </w:tabs>
              <w:ind w:left="34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Управление Федеральной службы государственной регистрации, кадастра и картографии по Забайкальскому краю</w:t>
            </w:r>
          </w:p>
          <w:p w:rsidR="00A862F4" w:rsidRPr="00A862F4" w:rsidRDefault="00A862F4" w:rsidP="00A862F4">
            <w:pPr>
              <w:numPr>
                <w:ilvl w:val="0"/>
                <w:numId w:val="43"/>
              </w:numPr>
              <w:shd w:val="clear" w:color="auto" w:fill="FFFFFF" w:themeFill="background1"/>
              <w:tabs>
                <w:tab w:val="left" w:pos="317"/>
              </w:tabs>
              <w:ind w:left="34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Филиал ФГБУ «Федеральная кадастровая палата Федеральной службы государственной регистрации, кадастра и карт</w:t>
            </w:r>
            <w:r w:rsidR="003A409F">
              <w:rPr>
                <w:sz w:val="20"/>
              </w:rPr>
              <w:t>ографии» по Забайкальскому краю</w:t>
            </w:r>
          </w:p>
          <w:p w:rsidR="00A862F4" w:rsidRPr="00A862F4" w:rsidRDefault="00A862F4" w:rsidP="00A862F4">
            <w:pPr>
              <w:numPr>
                <w:ilvl w:val="0"/>
                <w:numId w:val="43"/>
              </w:numPr>
              <w:shd w:val="clear" w:color="auto" w:fill="FFFFFF" w:themeFill="background1"/>
              <w:tabs>
                <w:tab w:val="left" w:pos="317"/>
              </w:tabs>
              <w:ind w:left="34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Управление Федеральной миграционно</w:t>
            </w:r>
            <w:r w:rsidR="003A409F">
              <w:rPr>
                <w:sz w:val="20"/>
              </w:rPr>
              <w:t>й службы по Забайкальскому краю</w:t>
            </w:r>
          </w:p>
          <w:p w:rsidR="00A862F4" w:rsidRPr="00A862F4" w:rsidRDefault="00A862F4" w:rsidP="00A862F4">
            <w:pPr>
              <w:numPr>
                <w:ilvl w:val="0"/>
                <w:numId w:val="43"/>
              </w:numPr>
              <w:shd w:val="clear" w:color="auto" w:fill="FFFFFF" w:themeFill="background1"/>
              <w:tabs>
                <w:tab w:val="left" w:pos="317"/>
              </w:tabs>
              <w:ind w:left="34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Управление Федеральной налогово</w:t>
            </w:r>
            <w:r w:rsidR="003A409F">
              <w:rPr>
                <w:sz w:val="20"/>
              </w:rPr>
              <w:t>й службы по Забайкальскому краю</w:t>
            </w:r>
          </w:p>
          <w:p w:rsidR="00A862F4" w:rsidRPr="00A862F4" w:rsidRDefault="00A862F4" w:rsidP="00A862F4">
            <w:pPr>
              <w:numPr>
                <w:ilvl w:val="0"/>
                <w:numId w:val="43"/>
              </w:numPr>
              <w:shd w:val="clear" w:color="auto" w:fill="FFFFFF" w:themeFill="background1"/>
              <w:tabs>
                <w:tab w:val="left" w:pos="317"/>
              </w:tabs>
              <w:ind w:left="34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Государственная инспе</w:t>
            </w:r>
            <w:r w:rsidR="003A409F">
              <w:rPr>
                <w:sz w:val="20"/>
              </w:rPr>
              <w:t>кция труда в Забайкальском крае</w:t>
            </w:r>
          </w:p>
          <w:p w:rsidR="00A862F4" w:rsidRPr="00A862F4" w:rsidRDefault="00A862F4" w:rsidP="00A862F4">
            <w:pPr>
              <w:numPr>
                <w:ilvl w:val="0"/>
                <w:numId w:val="43"/>
              </w:numPr>
              <w:shd w:val="clear" w:color="auto" w:fill="FFFFFF" w:themeFill="background1"/>
              <w:tabs>
                <w:tab w:val="left" w:pos="317"/>
              </w:tabs>
              <w:ind w:left="34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 xml:space="preserve">Отделение Пенсионного </w:t>
            </w:r>
            <w:r w:rsidR="003A409F">
              <w:rPr>
                <w:sz w:val="20"/>
              </w:rPr>
              <w:t>фонда РФ по Забайкальскому краю</w:t>
            </w:r>
          </w:p>
          <w:p w:rsidR="00A862F4" w:rsidRPr="00A862F4" w:rsidRDefault="00A862F4" w:rsidP="00A862F4">
            <w:pPr>
              <w:numPr>
                <w:ilvl w:val="0"/>
                <w:numId w:val="43"/>
              </w:numPr>
              <w:shd w:val="clear" w:color="auto" w:fill="FFFFFF" w:themeFill="background1"/>
              <w:tabs>
                <w:tab w:val="left" w:pos="317"/>
              </w:tabs>
              <w:ind w:left="34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Управление Федеральной службы судебных п</w:t>
            </w:r>
            <w:r w:rsidR="003A409F">
              <w:rPr>
                <w:sz w:val="20"/>
              </w:rPr>
              <w:t>риставов по Забайкальскому краю</w:t>
            </w:r>
          </w:p>
          <w:p w:rsidR="00A862F4" w:rsidRPr="00A862F4" w:rsidRDefault="00A862F4" w:rsidP="00A862F4">
            <w:pPr>
              <w:numPr>
                <w:ilvl w:val="0"/>
                <w:numId w:val="43"/>
              </w:numPr>
              <w:shd w:val="clear" w:color="auto" w:fill="FFFFFF" w:themeFill="background1"/>
              <w:tabs>
                <w:tab w:val="left" w:pos="317"/>
              </w:tabs>
              <w:ind w:left="34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Управление государственного автодорожного надзора по Забайкальскому краю Федеральной служб</w:t>
            </w:r>
            <w:r w:rsidR="003A409F">
              <w:rPr>
                <w:sz w:val="20"/>
              </w:rPr>
              <w:t>ы по надзору в сфере транспорта</w:t>
            </w:r>
          </w:p>
          <w:p w:rsidR="00A862F4" w:rsidRPr="00A862F4" w:rsidRDefault="00A862F4" w:rsidP="00A862F4">
            <w:pPr>
              <w:numPr>
                <w:ilvl w:val="0"/>
                <w:numId w:val="43"/>
              </w:numPr>
              <w:shd w:val="clear" w:color="auto" w:fill="FFFFFF" w:themeFill="background1"/>
              <w:tabs>
                <w:tab w:val="left" w:pos="317"/>
              </w:tabs>
              <w:ind w:left="34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Министерство труда и социальной защиты Забайкальского края, Государственное казённое учреждение «Единый социальный расче</w:t>
            </w:r>
            <w:r w:rsidR="003A409F">
              <w:rPr>
                <w:sz w:val="20"/>
              </w:rPr>
              <w:t>тный центр» Забайкальского края</w:t>
            </w:r>
          </w:p>
          <w:p w:rsidR="00A862F4" w:rsidRPr="00A862F4" w:rsidRDefault="00A862F4" w:rsidP="00A862F4">
            <w:pPr>
              <w:numPr>
                <w:ilvl w:val="0"/>
                <w:numId w:val="43"/>
              </w:numPr>
              <w:shd w:val="clear" w:color="auto" w:fill="FFFFFF" w:themeFill="background1"/>
              <w:tabs>
                <w:tab w:val="left" w:pos="317"/>
              </w:tabs>
              <w:ind w:left="34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Департамент информатиза</w:t>
            </w:r>
            <w:r w:rsidR="003A409F">
              <w:rPr>
                <w:sz w:val="20"/>
              </w:rPr>
              <w:t>ции и связи Забайкальского края</w:t>
            </w:r>
          </w:p>
          <w:p w:rsidR="00A862F4" w:rsidRPr="00A862F4" w:rsidRDefault="00A862F4" w:rsidP="00A862F4">
            <w:pPr>
              <w:numPr>
                <w:ilvl w:val="0"/>
                <w:numId w:val="43"/>
              </w:numPr>
              <w:shd w:val="clear" w:color="auto" w:fill="FFFFFF" w:themeFill="background1"/>
              <w:tabs>
                <w:tab w:val="left" w:pos="317"/>
              </w:tabs>
              <w:ind w:left="34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Министерст</w:t>
            </w:r>
            <w:r w:rsidR="003A409F">
              <w:rPr>
                <w:sz w:val="20"/>
              </w:rPr>
              <w:t>во культуры Забайкальского края</w:t>
            </w:r>
          </w:p>
          <w:p w:rsidR="00A862F4" w:rsidRPr="00A862F4" w:rsidRDefault="00A862F4" w:rsidP="00A862F4">
            <w:pPr>
              <w:numPr>
                <w:ilvl w:val="0"/>
                <w:numId w:val="43"/>
              </w:numPr>
              <w:shd w:val="clear" w:color="auto" w:fill="FFFFFF" w:themeFill="background1"/>
              <w:tabs>
                <w:tab w:val="left" w:pos="317"/>
              </w:tabs>
              <w:ind w:left="34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Министерство здравоохранения</w:t>
            </w:r>
            <w:r w:rsidR="003A409F">
              <w:rPr>
                <w:sz w:val="20"/>
              </w:rPr>
              <w:t xml:space="preserve"> Забайкальского края</w:t>
            </w:r>
          </w:p>
          <w:p w:rsidR="00A862F4" w:rsidRPr="00A862F4" w:rsidRDefault="00A862F4" w:rsidP="00A862F4">
            <w:pPr>
              <w:numPr>
                <w:ilvl w:val="0"/>
                <w:numId w:val="43"/>
              </w:numPr>
              <w:shd w:val="clear" w:color="auto" w:fill="FFFFFF" w:themeFill="background1"/>
              <w:tabs>
                <w:tab w:val="left" w:pos="317"/>
              </w:tabs>
              <w:ind w:left="34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Департамент записи актов гражданског</w:t>
            </w:r>
            <w:r w:rsidR="003A409F">
              <w:rPr>
                <w:sz w:val="20"/>
              </w:rPr>
              <w:t>о состояния Забайкальского края</w:t>
            </w:r>
          </w:p>
          <w:p w:rsidR="00A862F4" w:rsidRPr="00A862F4" w:rsidRDefault="00A862F4" w:rsidP="00A862F4">
            <w:pPr>
              <w:numPr>
                <w:ilvl w:val="0"/>
                <w:numId w:val="43"/>
              </w:numPr>
              <w:shd w:val="clear" w:color="auto" w:fill="FFFFFF" w:themeFill="background1"/>
              <w:tabs>
                <w:tab w:val="left" w:pos="317"/>
              </w:tabs>
              <w:ind w:left="34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Государственная инспекция по надзору за техническим состоянием самоходных машин и других ви</w:t>
            </w:r>
            <w:r w:rsidR="003A409F">
              <w:rPr>
                <w:sz w:val="20"/>
              </w:rPr>
              <w:t>дов техники Забайкальского края</w:t>
            </w:r>
          </w:p>
          <w:p w:rsidR="00A862F4" w:rsidRPr="00A862F4" w:rsidRDefault="00A862F4" w:rsidP="00A862F4">
            <w:pPr>
              <w:numPr>
                <w:ilvl w:val="0"/>
                <w:numId w:val="43"/>
              </w:numPr>
              <w:shd w:val="clear" w:color="auto" w:fill="FFFFFF" w:themeFill="background1"/>
              <w:tabs>
                <w:tab w:val="left" w:pos="317"/>
              </w:tabs>
              <w:ind w:left="34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 xml:space="preserve">Министерство природных ресурсов и промышленной политики Забайкальского края </w:t>
            </w:r>
          </w:p>
          <w:p w:rsidR="00A862F4" w:rsidRPr="00A862F4" w:rsidRDefault="00A862F4" w:rsidP="00A862F4">
            <w:pPr>
              <w:numPr>
                <w:ilvl w:val="0"/>
                <w:numId w:val="43"/>
              </w:numPr>
              <w:shd w:val="clear" w:color="auto" w:fill="FFFFFF" w:themeFill="background1"/>
              <w:tabs>
                <w:tab w:val="left" w:pos="317"/>
              </w:tabs>
              <w:ind w:left="34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Министерство физической культуры и спорта Забайкальского края</w:t>
            </w:r>
          </w:p>
          <w:p w:rsidR="00A862F4" w:rsidRPr="00A862F4" w:rsidRDefault="00A862F4" w:rsidP="00A862F4">
            <w:pPr>
              <w:numPr>
                <w:ilvl w:val="0"/>
                <w:numId w:val="43"/>
              </w:numPr>
              <w:shd w:val="clear" w:color="auto" w:fill="FFFFFF" w:themeFill="background1"/>
              <w:tabs>
                <w:tab w:val="left" w:pos="317"/>
              </w:tabs>
              <w:ind w:left="34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Государственная ле</w:t>
            </w:r>
            <w:r w:rsidR="003A409F">
              <w:rPr>
                <w:sz w:val="20"/>
              </w:rPr>
              <w:t>сная служба Забайкальского края</w:t>
            </w:r>
          </w:p>
          <w:p w:rsidR="00A862F4" w:rsidRPr="00A862F4" w:rsidRDefault="00A862F4" w:rsidP="00A862F4">
            <w:pPr>
              <w:numPr>
                <w:ilvl w:val="0"/>
                <w:numId w:val="43"/>
              </w:numPr>
              <w:shd w:val="clear" w:color="auto" w:fill="FFFFFF" w:themeFill="background1"/>
              <w:tabs>
                <w:tab w:val="left" w:pos="317"/>
              </w:tabs>
              <w:ind w:left="34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 xml:space="preserve">Министерство сельского хозяйства и продовольствия Забайкальского </w:t>
            </w:r>
            <w:r w:rsidR="00057DAC">
              <w:rPr>
                <w:sz w:val="20"/>
              </w:rPr>
              <w:t>к</w:t>
            </w:r>
            <w:r w:rsidRPr="00A862F4">
              <w:rPr>
                <w:sz w:val="20"/>
              </w:rPr>
              <w:t>рая</w:t>
            </w:r>
          </w:p>
          <w:p w:rsidR="00A862F4" w:rsidRPr="00A862F4" w:rsidRDefault="00A862F4" w:rsidP="00A862F4">
            <w:pPr>
              <w:numPr>
                <w:ilvl w:val="0"/>
                <w:numId w:val="43"/>
              </w:numPr>
              <w:shd w:val="clear" w:color="auto" w:fill="FFFFFF" w:themeFill="background1"/>
              <w:tabs>
                <w:tab w:val="left" w:pos="317"/>
              </w:tabs>
              <w:ind w:left="34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Министерством образования, науки и молодежной политики Забайкальского края</w:t>
            </w:r>
          </w:p>
          <w:p w:rsidR="00A862F4" w:rsidRPr="00A862F4" w:rsidRDefault="00A862F4" w:rsidP="00A862F4">
            <w:pPr>
              <w:numPr>
                <w:ilvl w:val="0"/>
                <w:numId w:val="43"/>
              </w:numPr>
              <w:shd w:val="clear" w:color="auto" w:fill="FFFFFF" w:themeFill="background1"/>
              <w:tabs>
                <w:tab w:val="left" w:pos="317"/>
              </w:tabs>
              <w:ind w:left="34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 xml:space="preserve">Администрации городского поселения «Город Балей»        </w:t>
            </w:r>
          </w:p>
          <w:p w:rsidR="00A862F4" w:rsidRPr="00A862F4" w:rsidRDefault="00A862F4" w:rsidP="00A862F4">
            <w:pPr>
              <w:numPr>
                <w:ilvl w:val="0"/>
                <w:numId w:val="43"/>
              </w:numPr>
              <w:shd w:val="clear" w:color="auto" w:fill="FFFFFF" w:themeFill="background1"/>
              <w:tabs>
                <w:tab w:val="left" w:pos="317"/>
              </w:tabs>
              <w:ind w:left="34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Админ</w:t>
            </w:r>
            <w:r w:rsidR="003A409F">
              <w:rPr>
                <w:sz w:val="20"/>
              </w:rPr>
              <w:t>истрация муниципального района «Балейский район»</w:t>
            </w:r>
            <w:r w:rsidRPr="00A862F4">
              <w:rPr>
                <w:sz w:val="20"/>
              </w:rPr>
              <w:t xml:space="preserve">    </w:t>
            </w:r>
          </w:p>
          <w:p w:rsidR="00A862F4" w:rsidRPr="00A862F4" w:rsidRDefault="00A862F4" w:rsidP="00A862F4">
            <w:pPr>
              <w:shd w:val="clear" w:color="auto" w:fill="FFFFFF" w:themeFill="background1"/>
              <w:tabs>
                <w:tab w:val="left" w:pos="317"/>
              </w:tabs>
              <w:ind w:left="34"/>
              <w:rPr>
                <w:sz w:val="20"/>
              </w:rPr>
            </w:pPr>
          </w:p>
        </w:tc>
      </w:tr>
      <w:tr w:rsidR="00A862F4" w:rsidRPr="00A862F4" w:rsidTr="003A409F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</w:t>
            </w:r>
            <w:r w:rsidRPr="00A862F4">
              <w:rPr>
                <w:sz w:val="20"/>
                <w:szCs w:val="20"/>
              </w:rPr>
              <w:t xml:space="preserve">.2. 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в режиме «одной двери»</w:t>
            </w:r>
          </w:p>
        </w:tc>
        <w:tc>
          <w:tcPr>
            <w:tcW w:w="5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A862F4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862F4" w:rsidRPr="00A862F4" w:rsidTr="003A409F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7</w:t>
            </w:r>
            <w:r w:rsidRPr="00A862F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Количество заявлений о предоставлении государственных и иных услуг принято:</w:t>
            </w:r>
          </w:p>
        </w:tc>
        <w:tc>
          <w:tcPr>
            <w:tcW w:w="5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A862F4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409F" w:rsidRPr="00A862F4" w:rsidTr="003A409F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9F" w:rsidRPr="00A862F4" w:rsidRDefault="003A409F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A862F4">
              <w:rPr>
                <w:sz w:val="20"/>
                <w:szCs w:val="20"/>
              </w:rPr>
              <w:t>7.1.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9F" w:rsidRPr="00A862F4" w:rsidRDefault="003A409F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 xml:space="preserve">в режиме «одного окна» </w:t>
            </w:r>
          </w:p>
        </w:tc>
        <w:tc>
          <w:tcPr>
            <w:tcW w:w="5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09F" w:rsidRPr="00A862F4" w:rsidRDefault="003A409F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-</w:t>
            </w:r>
          </w:p>
        </w:tc>
      </w:tr>
      <w:tr w:rsidR="003A409F" w:rsidRPr="00A862F4" w:rsidTr="003A409F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9F" w:rsidRPr="00A862F4" w:rsidRDefault="003A409F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A862F4">
              <w:rPr>
                <w:sz w:val="20"/>
                <w:szCs w:val="20"/>
              </w:rPr>
              <w:t>7.2.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9F" w:rsidRPr="00A862F4" w:rsidRDefault="003A409F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в режиме «одной двери»</w:t>
            </w:r>
          </w:p>
        </w:tc>
        <w:tc>
          <w:tcPr>
            <w:tcW w:w="5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09F" w:rsidRPr="00A862F4" w:rsidRDefault="003A409F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409F" w:rsidRPr="00A862F4" w:rsidTr="003A409F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9F" w:rsidRPr="00A862F4" w:rsidRDefault="003A409F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A862F4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9F" w:rsidRPr="00A862F4" w:rsidRDefault="003A409F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Количество выданных результатов предоставления услуг</w:t>
            </w:r>
          </w:p>
        </w:tc>
        <w:tc>
          <w:tcPr>
            <w:tcW w:w="5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09F" w:rsidRPr="00A862F4" w:rsidRDefault="003A409F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943</w:t>
            </w:r>
          </w:p>
        </w:tc>
      </w:tr>
      <w:tr w:rsidR="003A409F" w:rsidRPr="00A862F4" w:rsidTr="003A409F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9F" w:rsidRPr="00A862F4" w:rsidRDefault="003A409F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A862F4">
              <w:rPr>
                <w:sz w:val="20"/>
                <w:szCs w:val="20"/>
              </w:rPr>
              <w:t>9.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9F" w:rsidRPr="00A862F4" w:rsidRDefault="003A409F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Количество отказов в приеме документов (возврат документов) от заявителей</w:t>
            </w:r>
          </w:p>
        </w:tc>
        <w:tc>
          <w:tcPr>
            <w:tcW w:w="5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09F" w:rsidRPr="00A862F4" w:rsidRDefault="003A409F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409F" w:rsidRPr="00A862F4" w:rsidTr="003A409F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9F" w:rsidRPr="00A862F4" w:rsidRDefault="003A409F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862F4">
              <w:rPr>
                <w:sz w:val="20"/>
                <w:szCs w:val="20"/>
              </w:rPr>
              <w:t>10.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9F" w:rsidRPr="00A862F4" w:rsidRDefault="003A409F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 xml:space="preserve">Наличие центра телефонного обслуживания населения (указать телефонный номер, режим работы) (далее </w:t>
            </w:r>
            <w:r w:rsidR="00057DAC">
              <w:rPr>
                <w:sz w:val="20"/>
                <w:szCs w:val="20"/>
              </w:rPr>
              <w:t>–</w:t>
            </w:r>
            <w:r w:rsidRPr="00A862F4">
              <w:rPr>
                <w:sz w:val="20"/>
                <w:szCs w:val="20"/>
              </w:rPr>
              <w:t xml:space="preserve"> ЦТО)</w:t>
            </w:r>
          </w:p>
        </w:tc>
        <w:tc>
          <w:tcPr>
            <w:tcW w:w="5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09F" w:rsidRPr="00A862F4" w:rsidRDefault="003A409F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Телефон Контакт-центра МФЦ: 8-800-234-0175; 21-10-10</w:t>
            </w:r>
          </w:p>
          <w:p w:rsidR="003A409F" w:rsidRPr="00A862F4" w:rsidRDefault="003A409F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Режим работы:</w:t>
            </w:r>
          </w:p>
          <w:p w:rsidR="003A409F" w:rsidRPr="00A862F4" w:rsidRDefault="003A409F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Пн., Ср., Пт. -  9.00-19.00</w:t>
            </w:r>
          </w:p>
          <w:p w:rsidR="003A409F" w:rsidRPr="00A862F4" w:rsidRDefault="003A409F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A862F4">
              <w:rPr>
                <w:sz w:val="20"/>
                <w:szCs w:val="20"/>
              </w:rPr>
              <w:t>Вт., Чт. -  9.00-20.00</w:t>
            </w:r>
          </w:p>
          <w:p w:rsidR="003A409F" w:rsidRPr="00A862F4" w:rsidRDefault="003A409F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862F4">
              <w:rPr>
                <w:sz w:val="20"/>
                <w:szCs w:val="20"/>
              </w:rPr>
              <w:t xml:space="preserve"> Сб. -  9.00-17.00</w:t>
            </w:r>
          </w:p>
        </w:tc>
      </w:tr>
      <w:tr w:rsidR="003A409F" w:rsidRPr="00A862F4" w:rsidTr="003A409F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9F" w:rsidRPr="00A862F4" w:rsidRDefault="003A409F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862F4">
              <w:rPr>
                <w:sz w:val="20"/>
                <w:szCs w:val="20"/>
              </w:rPr>
              <w:t>10.1.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9F" w:rsidRPr="00A862F4" w:rsidRDefault="003A409F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Количество обращений в ЦТО</w:t>
            </w:r>
          </w:p>
        </w:tc>
        <w:tc>
          <w:tcPr>
            <w:tcW w:w="5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09F" w:rsidRPr="00A862F4" w:rsidRDefault="003A409F" w:rsidP="003A409F">
            <w:pPr>
              <w:shd w:val="clear" w:color="auto" w:fill="FFFFFF" w:themeFill="background1"/>
              <w:ind w:hanging="37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162</w:t>
            </w:r>
          </w:p>
        </w:tc>
      </w:tr>
      <w:tr w:rsidR="003A409F" w:rsidRPr="00A862F4" w:rsidTr="003A409F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9F" w:rsidRPr="00A862F4" w:rsidRDefault="003A409F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862F4">
              <w:rPr>
                <w:sz w:val="20"/>
                <w:szCs w:val="20"/>
              </w:rPr>
              <w:t xml:space="preserve">0.2. 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9F" w:rsidRPr="00A862F4" w:rsidRDefault="003A409F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Количество «ответных звонков» заявителям, осуществленных специалистами учреждения</w:t>
            </w:r>
          </w:p>
        </w:tc>
        <w:tc>
          <w:tcPr>
            <w:tcW w:w="5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09F" w:rsidRPr="00A862F4" w:rsidRDefault="003A409F" w:rsidP="003A409F">
            <w:pPr>
              <w:shd w:val="clear" w:color="auto" w:fill="FFFFFF" w:themeFill="background1"/>
              <w:ind w:hanging="37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963</w:t>
            </w:r>
          </w:p>
        </w:tc>
      </w:tr>
      <w:tr w:rsidR="003A409F" w:rsidRPr="00A862F4" w:rsidTr="003A409F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9F" w:rsidRPr="00A862F4" w:rsidRDefault="003A409F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862F4">
              <w:rPr>
                <w:sz w:val="20"/>
                <w:szCs w:val="20"/>
              </w:rPr>
              <w:t>1.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9F" w:rsidRPr="00A862F4" w:rsidRDefault="003A409F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Максимальный срок ожидания в очереди для получения информации (консультирования)</w:t>
            </w:r>
          </w:p>
        </w:tc>
        <w:tc>
          <w:tcPr>
            <w:tcW w:w="5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09F" w:rsidRPr="00A862F4" w:rsidRDefault="003A409F" w:rsidP="003A409F">
            <w:pPr>
              <w:shd w:val="clear" w:color="auto" w:fill="FFFFFF" w:themeFill="background1"/>
              <w:ind w:hanging="37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15 мин</w:t>
            </w:r>
          </w:p>
        </w:tc>
      </w:tr>
      <w:tr w:rsidR="003A409F" w:rsidRPr="00A862F4" w:rsidTr="003A409F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9F" w:rsidRPr="00A862F4" w:rsidRDefault="003A409F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862F4">
              <w:rPr>
                <w:sz w:val="20"/>
                <w:szCs w:val="20"/>
              </w:rPr>
              <w:t>12.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9F" w:rsidRPr="00A862F4" w:rsidRDefault="003A409F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Максимальный срок ожидания в очереди при подаче заявления на предоставление услуги</w:t>
            </w:r>
          </w:p>
        </w:tc>
        <w:tc>
          <w:tcPr>
            <w:tcW w:w="5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09F" w:rsidRPr="00A862F4" w:rsidRDefault="003A409F" w:rsidP="003A409F">
            <w:pPr>
              <w:shd w:val="clear" w:color="auto" w:fill="FFFFFF" w:themeFill="background1"/>
              <w:ind w:hanging="37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15 мин</w:t>
            </w:r>
          </w:p>
        </w:tc>
      </w:tr>
      <w:tr w:rsidR="003A409F" w:rsidRPr="00A862F4" w:rsidTr="003A409F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9F" w:rsidRPr="00A862F4" w:rsidRDefault="003A409F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862F4">
              <w:rPr>
                <w:sz w:val="20"/>
                <w:szCs w:val="20"/>
              </w:rPr>
              <w:t>13.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9F" w:rsidRPr="00A862F4" w:rsidRDefault="003A409F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Максимальный срок ожидания в очереди при получении результата услуги</w:t>
            </w:r>
          </w:p>
        </w:tc>
        <w:tc>
          <w:tcPr>
            <w:tcW w:w="5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09F" w:rsidRPr="00A862F4" w:rsidRDefault="003A409F" w:rsidP="003A409F">
            <w:pPr>
              <w:shd w:val="clear" w:color="auto" w:fill="FFFFFF" w:themeFill="background1"/>
              <w:ind w:hanging="37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15 мин</w:t>
            </w:r>
          </w:p>
        </w:tc>
      </w:tr>
      <w:tr w:rsidR="003A409F" w:rsidRPr="00A862F4" w:rsidTr="003A409F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9F" w:rsidRPr="00A862F4" w:rsidRDefault="003A409F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862F4">
              <w:rPr>
                <w:sz w:val="20"/>
                <w:szCs w:val="20"/>
              </w:rPr>
              <w:t>14.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9F" w:rsidRPr="00A862F4" w:rsidRDefault="003A409F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Количество жалоб о деятельности МФЦ</w:t>
            </w:r>
          </w:p>
        </w:tc>
        <w:tc>
          <w:tcPr>
            <w:tcW w:w="5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09F" w:rsidRPr="00A862F4" w:rsidRDefault="003A409F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-</w:t>
            </w:r>
          </w:p>
        </w:tc>
      </w:tr>
      <w:tr w:rsidR="003A409F" w:rsidRPr="00A862F4" w:rsidTr="003A409F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9F" w:rsidRPr="00A862F4" w:rsidRDefault="003A409F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862F4">
              <w:rPr>
                <w:sz w:val="20"/>
                <w:szCs w:val="20"/>
              </w:rPr>
              <w:t>15.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9F" w:rsidRPr="00A862F4" w:rsidRDefault="003A409F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 xml:space="preserve">Перечень территориальных органов федеральных органов исполнительной власти, органов исполнительной государственной власти края, органов местного самоуправления края, организациями с которыми заключены соглашения по вопросу предоставления информации и/или документов по запросу специалистов МФЦ в связи с предоставлением услуг (реквизиты заключенных соглашений, причины отсутствия соглашений)  </w:t>
            </w:r>
          </w:p>
        </w:tc>
        <w:tc>
          <w:tcPr>
            <w:tcW w:w="5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09F" w:rsidRPr="00A862F4" w:rsidRDefault="003A409F" w:rsidP="00A862F4">
            <w:pPr>
              <w:numPr>
                <w:ilvl w:val="0"/>
                <w:numId w:val="42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Управление Федеральной службы государственной регистрации, кадастра и кар</w:t>
            </w:r>
            <w:r>
              <w:rPr>
                <w:sz w:val="20"/>
              </w:rPr>
              <w:t>тографии по Забайкальскому краю</w:t>
            </w:r>
          </w:p>
          <w:p w:rsidR="003A409F" w:rsidRPr="00A862F4" w:rsidRDefault="003A409F" w:rsidP="00A862F4">
            <w:pPr>
              <w:numPr>
                <w:ilvl w:val="0"/>
                <w:numId w:val="42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Филиал ФГБУ «Федеральная кадастровая палата Федеральной службы государственной регистрации, кадастра и карт</w:t>
            </w:r>
            <w:r>
              <w:rPr>
                <w:sz w:val="20"/>
              </w:rPr>
              <w:t>ографии» по Забайкальскому краю</w:t>
            </w:r>
          </w:p>
          <w:p w:rsidR="003A409F" w:rsidRPr="00A862F4" w:rsidRDefault="003A409F" w:rsidP="00A862F4">
            <w:pPr>
              <w:numPr>
                <w:ilvl w:val="0"/>
                <w:numId w:val="42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Управление Федеральной миграционно</w:t>
            </w:r>
            <w:r>
              <w:rPr>
                <w:sz w:val="20"/>
              </w:rPr>
              <w:t>й службы по Забайкальскому краю</w:t>
            </w:r>
          </w:p>
          <w:p w:rsidR="003A409F" w:rsidRPr="00A862F4" w:rsidRDefault="003A409F" w:rsidP="00A862F4">
            <w:pPr>
              <w:numPr>
                <w:ilvl w:val="0"/>
                <w:numId w:val="42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Управление Федеральной налогово</w:t>
            </w:r>
            <w:r>
              <w:rPr>
                <w:sz w:val="20"/>
              </w:rPr>
              <w:t>й службы по Забайкальскому краю</w:t>
            </w:r>
          </w:p>
          <w:p w:rsidR="003A409F" w:rsidRPr="00A862F4" w:rsidRDefault="003A409F" w:rsidP="00A862F4">
            <w:pPr>
              <w:numPr>
                <w:ilvl w:val="0"/>
                <w:numId w:val="42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Государственная инспе</w:t>
            </w:r>
            <w:r>
              <w:rPr>
                <w:sz w:val="20"/>
              </w:rPr>
              <w:t>кция труда в Забайкальском крае</w:t>
            </w:r>
          </w:p>
          <w:p w:rsidR="003A409F" w:rsidRPr="00A862F4" w:rsidRDefault="003A409F" w:rsidP="00A862F4">
            <w:pPr>
              <w:numPr>
                <w:ilvl w:val="0"/>
                <w:numId w:val="42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 xml:space="preserve">Отделение Пенсионного фонда </w:t>
            </w:r>
            <w:r>
              <w:rPr>
                <w:sz w:val="20"/>
              </w:rPr>
              <w:t>РФ по Забайкальскому краю</w:t>
            </w:r>
          </w:p>
          <w:p w:rsidR="003A409F" w:rsidRPr="00A862F4" w:rsidRDefault="003A409F" w:rsidP="00A862F4">
            <w:pPr>
              <w:numPr>
                <w:ilvl w:val="0"/>
                <w:numId w:val="42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Управление Федеральной службы судебных п</w:t>
            </w:r>
            <w:r>
              <w:rPr>
                <w:sz w:val="20"/>
              </w:rPr>
              <w:t>риставов по Забайкальскому краю</w:t>
            </w:r>
          </w:p>
          <w:p w:rsidR="003A409F" w:rsidRPr="00A862F4" w:rsidRDefault="003A409F" w:rsidP="00A862F4">
            <w:pPr>
              <w:numPr>
                <w:ilvl w:val="0"/>
                <w:numId w:val="42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Управление государственного автодорожного надзора по Забайкальскому краю Федеральной служб</w:t>
            </w:r>
            <w:r>
              <w:rPr>
                <w:sz w:val="20"/>
              </w:rPr>
              <w:t>ы по надзору в сфере транспорта</w:t>
            </w:r>
          </w:p>
          <w:p w:rsidR="003A409F" w:rsidRPr="00A862F4" w:rsidRDefault="003A409F" w:rsidP="00A862F4">
            <w:pPr>
              <w:numPr>
                <w:ilvl w:val="0"/>
                <w:numId w:val="42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Министерство труда и социальной защиты Забайкальского края, Государственное казённое учреждение «Единый социальный расче</w:t>
            </w:r>
            <w:r>
              <w:rPr>
                <w:sz w:val="20"/>
              </w:rPr>
              <w:t>тный центр» Забайкальского края</w:t>
            </w:r>
          </w:p>
          <w:p w:rsidR="003A409F" w:rsidRPr="00A862F4" w:rsidRDefault="003A409F" w:rsidP="00A862F4">
            <w:pPr>
              <w:numPr>
                <w:ilvl w:val="0"/>
                <w:numId w:val="42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Департамент информатиза</w:t>
            </w:r>
            <w:r>
              <w:rPr>
                <w:sz w:val="20"/>
              </w:rPr>
              <w:t>ции и связи Забайкальского края</w:t>
            </w:r>
          </w:p>
          <w:p w:rsidR="003A409F" w:rsidRPr="00A862F4" w:rsidRDefault="003A409F" w:rsidP="00A862F4">
            <w:pPr>
              <w:numPr>
                <w:ilvl w:val="0"/>
                <w:numId w:val="42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Министерст</w:t>
            </w:r>
            <w:r>
              <w:rPr>
                <w:sz w:val="20"/>
              </w:rPr>
              <w:t>во культуры Забайкальского края</w:t>
            </w:r>
          </w:p>
          <w:p w:rsidR="003A409F" w:rsidRPr="00A862F4" w:rsidRDefault="003A409F" w:rsidP="00A862F4">
            <w:pPr>
              <w:numPr>
                <w:ilvl w:val="0"/>
                <w:numId w:val="42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Министерство здравоохранения Забайкал</w:t>
            </w:r>
            <w:r>
              <w:rPr>
                <w:sz w:val="20"/>
              </w:rPr>
              <w:t>ьского края</w:t>
            </w:r>
          </w:p>
          <w:p w:rsidR="003A409F" w:rsidRPr="00A862F4" w:rsidRDefault="003A409F" w:rsidP="00A862F4">
            <w:pPr>
              <w:numPr>
                <w:ilvl w:val="0"/>
                <w:numId w:val="42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Департамент записи актов гражданског</w:t>
            </w:r>
            <w:r>
              <w:rPr>
                <w:sz w:val="20"/>
              </w:rPr>
              <w:t>о состояния Забайкальского края</w:t>
            </w:r>
          </w:p>
          <w:p w:rsidR="003A409F" w:rsidRPr="00A862F4" w:rsidRDefault="003A409F" w:rsidP="00A862F4">
            <w:pPr>
              <w:numPr>
                <w:ilvl w:val="0"/>
                <w:numId w:val="42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Государственная инспекция по надзору за техническим состоянием самоходных машин и других ви</w:t>
            </w:r>
            <w:r>
              <w:rPr>
                <w:sz w:val="20"/>
              </w:rPr>
              <w:t>дов техники Забайкальского края</w:t>
            </w:r>
          </w:p>
          <w:p w:rsidR="003A409F" w:rsidRPr="00A862F4" w:rsidRDefault="003A409F" w:rsidP="00A862F4">
            <w:pPr>
              <w:numPr>
                <w:ilvl w:val="0"/>
                <w:numId w:val="42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 xml:space="preserve">Министерство природных ресурсов и промышленной политики Забайкальского края </w:t>
            </w:r>
          </w:p>
          <w:p w:rsidR="003A409F" w:rsidRPr="00A862F4" w:rsidRDefault="003A409F" w:rsidP="00A862F4">
            <w:pPr>
              <w:numPr>
                <w:ilvl w:val="0"/>
                <w:numId w:val="42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Министерство физической культуры и спорта Забайкальского края</w:t>
            </w:r>
          </w:p>
          <w:p w:rsidR="003A409F" w:rsidRPr="00A862F4" w:rsidRDefault="003A409F" w:rsidP="00A862F4">
            <w:pPr>
              <w:numPr>
                <w:ilvl w:val="0"/>
                <w:numId w:val="42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Государственная ле</w:t>
            </w:r>
            <w:r>
              <w:rPr>
                <w:sz w:val="20"/>
              </w:rPr>
              <w:t>сная служба Забайкальского края</w:t>
            </w:r>
          </w:p>
          <w:p w:rsidR="003A409F" w:rsidRPr="00A862F4" w:rsidRDefault="003A409F" w:rsidP="00A862F4">
            <w:pPr>
              <w:numPr>
                <w:ilvl w:val="0"/>
                <w:numId w:val="42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Министерство сельского хозяйства и</w:t>
            </w:r>
            <w:r w:rsidR="00057DAC">
              <w:rPr>
                <w:sz w:val="20"/>
              </w:rPr>
              <w:t xml:space="preserve"> продовольствия Забайкальского к</w:t>
            </w:r>
            <w:r w:rsidRPr="00A862F4">
              <w:rPr>
                <w:sz w:val="20"/>
              </w:rPr>
              <w:t>рая</w:t>
            </w:r>
          </w:p>
          <w:p w:rsidR="003A409F" w:rsidRPr="00A862F4" w:rsidRDefault="003A409F" w:rsidP="00A862F4">
            <w:pPr>
              <w:numPr>
                <w:ilvl w:val="0"/>
                <w:numId w:val="42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Министерством образования, науки и молодежной политики Забайкальского края</w:t>
            </w:r>
          </w:p>
          <w:p w:rsidR="003A409F" w:rsidRPr="00A862F4" w:rsidRDefault="003A409F" w:rsidP="00A862F4">
            <w:pPr>
              <w:numPr>
                <w:ilvl w:val="0"/>
                <w:numId w:val="42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 xml:space="preserve">Администрации городского поселения «Город Балей»        </w:t>
            </w:r>
          </w:p>
          <w:p w:rsidR="003A409F" w:rsidRPr="00A862F4" w:rsidRDefault="003A409F" w:rsidP="003A409F">
            <w:pPr>
              <w:numPr>
                <w:ilvl w:val="0"/>
                <w:numId w:val="42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Админ</w:t>
            </w:r>
            <w:r>
              <w:rPr>
                <w:sz w:val="20"/>
              </w:rPr>
              <w:t xml:space="preserve">истрация муниципального района «Балейский район»  </w:t>
            </w:r>
          </w:p>
        </w:tc>
      </w:tr>
      <w:tr w:rsidR="003A409F" w:rsidRPr="00A862F4" w:rsidTr="003A409F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9F" w:rsidRPr="00A862F4" w:rsidRDefault="003A409F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862F4">
              <w:rPr>
                <w:sz w:val="20"/>
                <w:szCs w:val="20"/>
              </w:rPr>
              <w:t>6.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9F" w:rsidRPr="00A862F4" w:rsidRDefault="003A409F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Количество запросов, направленных специалистами МФЦ в соответствии с соглашениями, указанными в п. 15, в целях получения информации/документов, необходимых для предоставления услуг заявителю</w:t>
            </w:r>
          </w:p>
        </w:tc>
        <w:tc>
          <w:tcPr>
            <w:tcW w:w="5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09F" w:rsidRPr="00A862F4" w:rsidRDefault="003A409F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-</w:t>
            </w:r>
          </w:p>
        </w:tc>
      </w:tr>
      <w:tr w:rsidR="003A409F" w:rsidRPr="00A862F4" w:rsidTr="003A409F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9F" w:rsidRPr="00A862F4" w:rsidRDefault="003A409F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862F4">
              <w:rPr>
                <w:sz w:val="20"/>
                <w:szCs w:val="20"/>
              </w:rPr>
              <w:t>7.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9F" w:rsidRPr="00A862F4" w:rsidRDefault="003A409F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Количество ответов, полученных МФЦ по запросам, указанным в п.16</w:t>
            </w:r>
          </w:p>
        </w:tc>
        <w:tc>
          <w:tcPr>
            <w:tcW w:w="5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09F" w:rsidRPr="00A862F4" w:rsidRDefault="003A409F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-</w:t>
            </w:r>
          </w:p>
        </w:tc>
      </w:tr>
      <w:tr w:rsidR="003A409F" w:rsidRPr="00A862F4" w:rsidTr="003A409F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9F" w:rsidRPr="00A862F4" w:rsidRDefault="003A409F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862F4">
              <w:rPr>
                <w:sz w:val="20"/>
                <w:szCs w:val="20"/>
              </w:rPr>
              <w:t>18.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9F" w:rsidRPr="00A862F4" w:rsidRDefault="003A409F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Наличие типовой автоматизированной информационной системы многофункциональных центров предоставления государственных и муниципальных услуг</w:t>
            </w:r>
          </w:p>
        </w:tc>
        <w:tc>
          <w:tcPr>
            <w:tcW w:w="5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09F" w:rsidRPr="00A862F4" w:rsidRDefault="003A409F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АИС МФЦ</w:t>
            </w:r>
          </w:p>
        </w:tc>
      </w:tr>
      <w:tr w:rsidR="003A409F" w:rsidRPr="00A862F4" w:rsidTr="003A409F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9F" w:rsidRPr="00A862F4" w:rsidRDefault="003A409F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862F4">
              <w:rPr>
                <w:sz w:val="20"/>
                <w:szCs w:val="20"/>
              </w:rPr>
              <w:t>9.</w:t>
            </w:r>
          </w:p>
        </w:tc>
        <w:tc>
          <w:tcPr>
            <w:tcW w:w="3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09F" w:rsidRPr="00A862F4" w:rsidRDefault="003A409F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Количество органов власти, включенных в систему межведомственного информационного взаимодействия с МФЦ</w:t>
            </w:r>
          </w:p>
        </w:tc>
        <w:tc>
          <w:tcPr>
            <w:tcW w:w="5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09F" w:rsidRPr="00A862F4" w:rsidRDefault="003A409F" w:rsidP="003A409F">
            <w:pPr>
              <w:shd w:val="clear" w:color="auto" w:fill="FFFFFF" w:themeFill="background1"/>
              <w:ind w:hanging="37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-</w:t>
            </w:r>
          </w:p>
        </w:tc>
      </w:tr>
    </w:tbl>
    <w:p w:rsidR="00A862F4" w:rsidRPr="00A862F4" w:rsidRDefault="00A862F4" w:rsidP="00A862F4">
      <w:pPr>
        <w:shd w:val="clear" w:color="auto" w:fill="FFFFFF" w:themeFill="background1"/>
      </w:pPr>
    </w:p>
    <w:p w:rsidR="00A862F4" w:rsidRDefault="00A862F4" w:rsidP="00A862F4">
      <w:pPr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862F4" w:rsidRDefault="00A862F4" w:rsidP="00A862F4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862F4" w:rsidRDefault="00A862F4" w:rsidP="00A862F4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862F4" w:rsidRDefault="00A862F4" w:rsidP="00A862F4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862F4" w:rsidRDefault="00A862F4" w:rsidP="00A862F4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862F4" w:rsidRDefault="00A862F4" w:rsidP="00A862F4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862F4" w:rsidRDefault="00A862F4" w:rsidP="00880FB4">
      <w:pPr>
        <w:tabs>
          <w:tab w:val="left" w:pos="8214"/>
        </w:tabs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80FB4" w:rsidRDefault="00880FB4" w:rsidP="00880FB4">
      <w:pPr>
        <w:tabs>
          <w:tab w:val="left" w:pos="8214"/>
        </w:tabs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A409F" w:rsidRDefault="003A409F" w:rsidP="00A862F4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A409F" w:rsidRDefault="003A409F" w:rsidP="00A862F4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862F4" w:rsidRPr="001636BF" w:rsidRDefault="00A862F4" w:rsidP="00A862F4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36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Таблица 5</w:t>
      </w:r>
    </w:p>
    <w:p w:rsidR="00A862F4" w:rsidRPr="00A862F4" w:rsidRDefault="00A862F4" w:rsidP="00A862F4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2F4">
        <w:rPr>
          <w:rFonts w:ascii="Times New Roman" w:hAnsi="Times New Roman" w:cs="Times New Roman"/>
          <w:b/>
          <w:sz w:val="28"/>
          <w:szCs w:val="28"/>
        </w:rPr>
        <w:t>Справочная информация о деятельности Шелопугинского филиала</w:t>
      </w:r>
    </w:p>
    <w:p w:rsidR="00A862F4" w:rsidRPr="00A862F4" w:rsidRDefault="00A862F4" w:rsidP="00A862F4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2F4">
        <w:rPr>
          <w:rFonts w:ascii="Times New Roman" w:hAnsi="Times New Roman" w:cs="Times New Roman"/>
          <w:b/>
          <w:sz w:val="28"/>
          <w:szCs w:val="28"/>
        </w:rPr>
        <w:t>КГУ «МФЦ Забайкальского края»</w:t>
      </w:r>
    </w:p>
    <w:p w:rsidR="00A862F4" w:rsidRPr="00A862F4" w:rsidRDefault="00A862F4" w:rsidP="00A862F4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5"/>
        <w:tblW w:w="10349" w:type="dxa"/>
        <w:tblInd w:w="-743" w:type="dxa"/>
        <w:tblLook w:val="04A0" w:firstRow="1" w:lastRow="0" w:firstColumn="1" w:lastColumn="0" w:noHBand="0" w:noVBand="1"/>
      </w:tblPr>
      <w:tblGrid>
        <w:gridCol w:w="716"/>
        <w:gridCol w:w="3893"/>
        <w:gridCol w:w="5740"/>
      </w:tblGrid>
      <w:tr w:rsidR="00A862F4" w:rsidRPr="00A862F4" w:rsidTr="00A862F4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A862F4" w:rsidP="00A862F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ind w:firstLine="34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A862F4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Шелопугинский филиал КГУ «МФЦ Забайкальского края»</w:t>
            </w:r>
          </w:p>
        </w:tc>
      </w:tr>
      <w:tr w:rsidR="00A862F4" w:rsidRPr="00A862F4" w:rsidTr="00A862F4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862F4">
              <w:rPr>
                <w:sz w:val="20"/>
                <w:szCs w:val="20"/>
              </w:rPr>
              <w:t>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Месторасположение (адрес)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A862F4" w:rsidP="003A409F">
            <w:pPr>
              <w:shd w:val="clear" w:color="auto" w:fill="FFFFFF" w:themeFill="background1"/>
              <w:ind w:firstLine="0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Забайкальский край, с. Шелопугино, ул. Юбилейная, 10</w:t>
            </w:r>
          </w:p>
        </w:tc>
      </w:tr>
      <w:tr w:rsidR="00A862F4" w:rsidRPr="00A862F4" w:rsidTr="00A862F4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862F4">
              <w:rPr>
                <w:sz w:val="20"/>
                <w:szCs w:val="20"/>
              </w:rPr>
              <w:t>2.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Режим работы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A862F4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 xml:space="preserve">Пн., Ср., Чт., Пт. </w:t>
            </w:r>
            <w:r w:rsidR="00057DAC">
              <w:rPr>
                <w:sz w:val="20"/>
                <w:szCs w:val="20"/>
              </w:rPr>
              <w:t>–</w:t>
            </w:r>
            <w:r w:rsidRPr="00A862F4">
              <w:rPr>
                <w:sz w:val="20"/>
                <w:szCs w:val="20"/>
              </w:rPr>
              <w:t xml:space="preserve"> 09.00 </w:t>
            </w:r>
            <w:r w:rsidR="00057DAC">
              <w:rPr>
                <w:sz w:val="20"/>
                <w:szCs w:val="20"/>
              </w:rPr>
              <w:t>–</w:t>
            </w:r>
            <w:r w:rsidRPr="00A862F4">
              <w:rPr>
                <w:sz w:val="20"/>
                <w:szCs w:val="20"/>
              </w:rPr>
              <w:t xml:space="preserve"> 18.00 без перерыва на обед</w:t>
            </w:r>
          </w:p>
          <w:p w:rsidR="00A862F4" w:rsidRPr="00A862F4" w:rsidRDefault="00A862F4" w:rsidP="003A409F">
            <w:pPr>
              <w:shd w:val="clear" w:color="auto" w:fill="FFFFFF" w:themeFill="background1"/>
              <w:ind w:firstLine="0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 xml:space="preserve">                        Вт. </w:t>
            </w:r>
            <w:r w:rsidR="00057DAC">
              <w:rPr>
                <w:sz w:val="20"/>
                <w:szCs w:val="20"/>
              </w:rPr>
              <w:t>–</w:t>
            </w:r>
            <w:r w:rsidRPr="00A862F4">
              <w:rPr>
                <w:sz w:val="20"/>
                <w:szCs w:val="20"/>
              </w:rPr>
              <w:t xml:space="preserve"> 09.00 </w:t>
            </w:r>
            <w:r w:rsidR="00057DAC">
              <w:rPr>
                <w:sz w:val="20"/>
                <w:szCs w:val="20"/>
              </w:rPr>
              <w:t>–</w:t>
            </w:r>
            <w:r w:rsidRPr="00A862F4">
              <w:rPr>
                <w:sz w:val="20"/>
                <w:szCs w:val="20"/>
              </w:rPr>
              <w:t xml:space="preserve"> 20.00 без перерыва на обед</w:t>
            </w:r>
          </w:p>
          <w:p w:rsidR="00A862F4" w:rsidRPr="00A862F4" w:rsidRDefault="003A409F" w:rsidP="003A409F">
            <w:pPr>
              <w:shd w:val="clear" w:color="auto" w:fill="FFFFFF" w:themeFill="background1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A862F4" w:rsidRPr="00A862F4">
              <w:rPr>
                <w:sz w:val="20"/>
                <w:szCs w:val="20"/>
              </w:rPr>
              <w:t xml:space="preserve">  Сб. </w:t>
            </w:r>
            <w:r w:rsidR="00057DAC">
              <w:rPr>
                <w:sz w:val="20"/>
                <w:szCs w:val="20"/>
              </w:rPr>
              <w:t>–</w:t>
            </w:r>
            <w:r w:rsidR="00A862F4" w:rsidRPr="00A862F4">
              <w:rPr>
                <w:sz w:val="20"/>
                <w:szCs w:val="20"/>
              </w:rPr>
              <w:t xml:space="preserve"> 09.00 </w:t>
            </w:r>
            <w:r w:rsidR="00057DAC">
              <w:rPr>
                <w:sz w:val="20"/>
                <w:szCs w:val="20"/>
              </w:rPr>
              <w:t>–</w:t>
            </w:r>
            <w:r w:rsidR="00A862F4" w:rsidRPr="00A862F4">
              <w:rPr>
                <w:sz w:val="20"/>
                <w:szCs w:val="20"/>
              </w:rPr>
              <w:t xml:space="preserve"> 16.00, перерыв на обед 13.00 </w:t>
            </w:r>
            <w:r w:rsidR="00057DAC">
              <w:rPr>
                <w:sz w:val="20"/>
                <w:szCs w:val="20"/>
              </w:rPr>
              <w:t>–</w:t>
            </w:r>
            <w:r w:rsidR="00A862F4" w:rsidRPr="00A862F4">
              <w:rPr>
                <w:sz w:val="20"/>
                <w:szCs w:val="20"/>
              </w:rPr>
              <w:t xml:space="preserve"> 14.00</w:t>
            </w:r>
          </w:p>
          <w:p w:rsidR="00A862F4" w:rsidRPr="00A862F4" w:rsidRDefault="003A409F" w:rsidP="003A409F">
            <w:pPr>
              <w:shd w:val="clear" w:color="auto" w:fill="FFFFFF" w:themeFill="background1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</w:t>
            </w:r>
            <w:r w:rsidR="00A862F4" w:rsidRPr="00A862F4">
              <w:rPr>
                <w:sz w:val="20"/>
                <w:szCs w:val="20"/>
              </w:rPr>
              <w:t xml:space="preserve">Вс. </w:t>
            </w:r>
            <w:r w:rsidR="00057DAC">
              <w:rPr>
                <w:sz w:val="20"/>
                <w:szCs w:val="20"/>
              </w:rPr>
              <w:t>–</w:t>
            </w:r>
            <w:r w:rsidR="00A862F4" w:rsidRPr="00A862F4">
              <w:rPr>
                <w:sz w:val="20"/>
                <w:szCs w:val="20"/>
              </w:rPr>
              <w:t xml:space="preserve"> выходной день</w:t>
            </w:r>
          </w:p>
        </w:tc>
      </w:tr>
      <w:tr w:rsidR="00A862F4" w:rsidRPr="00A862F4" w:rsidTr="00A862F4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862F4">
              <w:rPr>
                <w:sz w:val="20"/>
                <w:szCs w:val="20"/>
              </w:rPr>
              <w:t>3.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Адрес сайта в сети Интернет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FD7306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hyperlink r:id="rId51" w:history="1">
              <w:r w:rsidR="00057DAC" w:rsidRPr="00E24A96">
                <w:rPr>
                  <w:rStyle w:val="ab"/>
                  <w:rFonts w:cstheme="minorBidi"/>
                  <w:sz w:val="20"/>
                  <w:szCs w:val="20"/>
                </w:rPr>
                <w:t>http://www.mfc-chita.ru/shelopugino</w:t>
              </w:r>
            </w:hyperlink>
          </w:p>
        </w:tc>
      </w:tr>
      <w:tr w:rsidR="00A862F4" w:rsidRPr="00A862F4" w:rsidTr="00A862F4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A862F4">
              <w:rPr>
                <w:sz w:val="20"/>
                <w:szCs w:val="20"/>
              </w:rPr>
              <w:t>4.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A862F4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129</w:t>
            </w:r>
          </w:p>
        </w:tc>
      </w:tr>
      <w:tr w:rsidR="00A862F4" w:rsidRPr="00A862F4" w:rsidTr="00A862F4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</w:t>
            </w:r>
            <w:r w:rsidRPr="00A862F4">
              <w:rPr>
                <w:sz w:val="20"/>
                <w:szCs w:val="20"/>
              </w:rPr>
              <w:t>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Количество окон приема-выдачи документов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A862F4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 xml:space="preserve">всего окон 6, постоянно действующих </w:t>
            </w:r>
            <w:r w:rsidR="00057DAC">
              <w:rPr>
                <w:sz w:val="20"/>
                <w:szCs w:val="20"/>
              </w:rPr>
              <w:t>–</w:t>
            </w:r>
            <w:r w:rsidRPr="00A862F4">
              <w:rPr>
                <w:sz w:val="20"/>
                <w:szCs w:val="20"/>
              </w:rPr>
              <w:t xml:space="preserve"> 5, в 1 окне осуществляются выездные приемы органов, общественных организаций</w:t>
            </w:r>
          </w:p>
        </w:tc>
      </w:tr>
      <w:tr w:rsidR="00A862F4" w:rsidRPr="00A862F4" w:rsidTr="00A862F4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</w:t>
            </w:r>
            <w:r w:rsidRPr="00A862F4">
              <w:rPr>
                <w:sz w:val="20"/>
                <w:szCs w:val="20"/>
              </w:rPr>
              <w:t>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 xml:space="preserve">Перечень государственных органов, органов местного самоуправления и организаций, с которыми заключены соглашения о предоставлении услуг на базе МФЦ: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A862F4" w:rsidP="003A409F">
            <w:pPr>
              <w:shd w:val="clear" w:color="auto" w:fill="FFFFFF" w:themeFill="background1"/>
              <w:ind w:firstLine="0"/>
              <w:contextualSpacing/>
            </w:pPr>
          </w:p>
        </w:tc>
      </w:tr>
      <w:tr w:rsidR="00A862F4" w:rsidRPr="00A862F4" w:rsidTr="00A862F4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</w:t>
            </w:r>
            <w:r w:rsidRPr="00A862F4">
              <w:rPr>
                <w:sz w:val="20"/>
                <w:szCs w:val="20"/>
              </w:rPr>
              <w:t>.1.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 xml:space="preserve">в режиме «одного окна»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A862F4" w:rsidP="003A409F">
            <w:pPr>
              <w:numPr>
                <w:ilvl w:val="0"/>
                <w:numId w:val="44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Управление Федеральной службы государственной регистрации, кадастра и кар</w:t>
            </w:r>
            <w:r w:rsidR="003A409F">
              <w:rPr>
                <w:sz w:val="20"/>
              </w:rPr>
              <w:t>тографии по Забайкальскому краю</w:t>
            </w:r>
          </w:p>
          <w:p w:rsidR="00A862F4" w:rsidRPr="00A862F4" w:rsidRDefault="00A862F4" w:rsidP="003A409F">
            <w:pPr>
              <w:numPr>
                <w:ilvl w:val="0"/>
                <w:numId w:val="44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Филиал ФГБУ «Федеральная кадастровая палата Федеральной службы государственной регистрации, кадастра и карт</w:t>
            </w:r>
            <w:r w:rsidR="003A409F">
              <w:rPr>
                <w:sz w:val="20"/>
              </w:rPr>
              <w:t>ографии» по Забайкальскому краю</w:t>
            </w:r>
          </w:p>
          <w:p w:rsidR="00A862F4" w:rsidRPr="00A862F4" w:rsidRDefault="00A862F4" w:rsidP="003A409F">
            <w:pPr>
              <w:numPr>
                <w:ilvl w:val="0"/>
                <w:numId w:val="44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Управление Федеральной миграционно</w:t>
            </w:r>
            <w:r w:rsidR="003A409F">
              <w:rPr>
                <w:sz w:val="20"/>
              </w:rPr>
              <w:t>й службы по Забайкальскому краю</w:t>
            </w:r>
          </w:p>
          <w:p w:rsidR="00A862F4" w:rsidRPr="00A862F4" w:rsidRDefault="00A862F4" w:rsidP="003A409F">
            <w:pPr>
              <w:numPr>
                <w:ilvl w:val="0"/>
                <w:numId w:val="44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Управление Федеральной налоговой службы по Забайкал</w:t>
            </w:r>
            <w:r w:rsidR="003A409F">
              <w:rPr>
                <w:sz w:val="20"/>
              </w:rPr>
              <w:t>ьскому краю</w:t>
            </w:r>
          </w:p>
          <w:p w:rsidR="00A862F4" w:rsidRPr="00A862F4" w:rsidRDefault="00A862F4" w:rsidP="003A409F">
            <w:pPr>
              <w:numPr>
                <w:ilvl w:val="0"/>
                <w:numId w:val="44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Государственная инспе</w:t>
            </w:r>
            <w:r w:rsidR="003A409F">
              <w:rPr>
                <w:sz w:val="20"/>
              </w:rPr>
              <w:t>кция труда в Забайкальском крае</w:t>
            </w:r>
          </w:p>
          <w:p w:rsidR="00A862F4" w:rsidRPr="00A862F4" w:rsidRDefault="00A862F4" w:rsidP="003A409F">
            <w:pPr>
              <w:numPr>
                <w:ilvl w:val="0"/>
                <w:numId w:val="44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 xml:space="preserve">Отделение Пенсионного </w:t>
            </w:r>
            <w:r w:rsidR="003A409F">
              <w:rPr>
                <w:sz w:val="20"/>
              </w:rPr>
              <w:t>фонда РФ по Забайкальскому краю</w:t>
            </w:r>
          </w:p>
          <w:p w:rsidR="00A862F4" w:rsidRPr="00A862F4" w:rsidRDefault="00A862F4" w:rsidP="003A409F">
            <w:pPr>
              <w:numPr>
                <w:ilvl w:val="0"/>
                <w:numId w:val="44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Управление Федеральной службы судебных п</w:t>
            </w:r>
            <w:r w:rsidR="003A409F">
              <w:rPr>
                <w:sz w:val="20"/>
              </w:rPr>
              <w:t>риставов по Забайкальскому краю</w:t>
            </w:r>
          </w:p>
          <w:p w:rsidR="00A862F4" w:rsidRPr="00A862F4" w:rsidRDefault="00A862F4" w:rsidP="003A409F">
            <w:pPr>
              <w:numPr>
                <w:ilvl w:val="0"/>
                <w:numId w:val="44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Управление государственного автодорожного надзора по Забайкальскому краю Федеральной служб</w:t>
            </w:r>
            <w:r w:rsidR="003A409F">
              <w:rPr>
                <w:sz w:val="20"/>
              </w:rPr>
              <w:t>ы по надзору в сфере транспорта</w:t>
            </w:r>
          </w:p>
          <w:p w:rsidR="00A862F4" w:rsidRPr="00A862F4" w:rsidRDefault="00A862F4" w:rsidP="003A409F">
            <w:pPr>
              <w:numPr>
                <w:ilvl w:val="0"/>
                <w:numId w:val="44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Министерство труда и социальной защиты Забайкальского края, Государственное казённое учреждение «Единый социальный расче</w:t>
            </w:r>
            <w:r w:rsidR="003A409F">
              <w:rPr>
                <w:sz w:val="20"/>
              </w:rPr>
              <w:t>тный центр» Забайкальского края</w:t>
            </w:r>
          </w:p>
          <w:p w:rsidR="00A862F4" w:rsidRPr="00A862F4" w:rsidRDefault="00A862F4" w:rsidP="003A409F">
            <w:pPr>
              <w:numPr>
                <w:ilvl w:val="0"/>
                <w:numId w:val="44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Департамент информатизации и связи Забайк</w:t>
            </w:r>
            <w:r w:rsidR="003A409F">
              <w:rPr>
                <w:sz w:val="20"/>
              </w:rPr>
              <w:t>альского края</w:t>
            </w:r>
          </w:p>
          <w:p w:rsidR="00A862F4" w:rsidRPr="00A862F4" w:rsidRDefault="00A862F4" w:rsidP="003A409F">
            <w:pPr>
              <w:numPr>
                <w:ilvl w:val="0"/>
                <w:numId w:val="44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Министерст</w:t>
            </w:r>
            <w:r w:rsidR="003A409F">
              <w:rPr>
                <w:sz w:val="20"/>
              </w:rPr>
              <w:t>во культуры Забайкальского края</w:t>
            </w:r>
          </w:p>
          <w:p w:rsidR="00A862F4" w:rsidRPr="00A862F4" w:rsidRDefault="00A862F4" w:rsidP="003A409F">
            <w:pPr>
              <w:numPr>
                <w:ilvl w:val="0"/>
                <w:numId w:val="44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Министерство здра</w:t>
            </w:r>
            <w:r w:rsidR="003A409F">
              <w:rPr>
                <w:sz w:val="20"/>
              </w:rPr>
              <w:t>воохранения Забайкальского края</w:t>
            </w:r>
          </w:p>
          <w:p w:rsidR="00A862F4" w:rsidRPr="00A862F4" w:rsidRDefault="00A862F4" w:rsidP="003A409F">
            <w:pPr>
              <w:numPr>
                <w:ilvl w:val="0"/>
                <w:numId w:val="44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Департамент записи актов гражданског</w:t>
            </w:r>
            <w:r w:rsidR="003A409F">
              <w:rPr>
                <w:sz w:val="20"/>
              </w:rPr>
              <w:t>о состояния Забайкальского края</w:t>
            </w:r>
          </w:p>
          <w:p w:rsidR="00A862F4" w:rsidRPr="00A862F4" w:rsidRDefault="00A862F4" w:rsidP="003A409F">
            <w:pPr>
              <w:numPr>
                <w:ilvl w:val="0"/>
                <w:numId w:val="44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Государственная инспекция по надзору за техническим состоянием самоходных машин и других ви</w:t>
            </w:r>
            <w:r w:rsidR="003A409F">
              <w:rPr>
                <w:sz w:val="20"/>
              </w:rPr>
              <w:t>дов техники Забайкальского края</w:t>
            </w:r>
          </w:p>
          <w:p w:rsidR="00A862F4" w:rsidRPr="00A862F4" w:rsidRDefault="00A862F4" w:rsidP="003A409F">
            <w:pPr>
              <w:numPr>
                <w:ilvl w:val="0"/>
                <w:numId w:val="44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 xml:space="preserve">Министерство природных ресурсов и промышленной политики Забайкальского края </w:t>
            </w:r>
          </w:p>
          <w:p w:rsidR="00A862F4" w:rsidRPr="00A862F4" w:rsidRDefault="00A862F4" w:rsidP="003A409F">
            <w:pPr>
              <w:numPr>
                <w:ilvl w:val="0"/>
                <w:numId w:val="44"/>
              </w:numPr>
              <w:shd w:val="clear" w:color="auto" w:fill="FFFFFF" w:themeFill="background1"/>
              <w:tabs>
                <w:tab w:val="left" w:pos="269"/>
                <w:tab w:val="left" w:pos="317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 xml:space="preserve">Государственная служба по охране, контролю и регулированию использования объектов животного мира Забайкальского края  </w:t>
            </w:r>
          </w:p>
          <w:p w:rsidR="00A862F4" w:rsidRPr="00A862F4" w:rsidRDefault="00A862F4" w:rsidP="003A409F">
            <w:pPr>
              <w:numPr>
                <w:ilvl w:val="0"/>
                <w:numId w:val="44"/>
              </w:numPr>
              <w:shd w:val="clear" w:color="auto" w:fill="FFFFFF" w:themeFill="background1"/>
              <w:tabs>
                <w:tab w:val="left" w:pos="269"/>
                <w:tab w:val="left" w:pos="317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Министерство физической культуры и спорта Забайкальского края</w:t>
            </w:r>
          </w:p>
          <w:p w:rsidR="00A862F4" w:rsidRPr="00A862F4" w:rsidRDefault="00A862F4" w:rsidP="003A409F">
            <w:pPr>
              <w:numPr>
                <w:ilvl w:val="0"/>
                <w:numId w:val="44"/>
              </w:numPr>
              <w:shd w:val="clear" w:color="auto" w:fill="FFFFFF" w:themeFill="background1"/>
              <w:tabs>
                <w:tab w:val="left" w:pos="269"/>
                <w:tab w:val="left" w:pos="317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Государственная ле</w:t>
            </w:r>
            <w:r w:rsidR="003A409F">
              <w:rPr>
                <w:sz w:val="20"/>
              </w:rPr>
              <w:t>сная служба Забайкальского края</w:t>
            </w:r>
          </w:p>
          <w:p w:rsidR="00A862F4" w:rsidRPr="00A862F4" w:rsidRDefault="00A862F4" w:rsidP="003A409F">
            <w:pPr>
              <w:numPr>
                <w:ilvl w:val="0"/>
                <w:numId w:val="44"/>
              </w:numPr>
              <w:shd w:val="clear" w:color="auto" w:fill="FFFFFF" w:themeFill="background1"/>
              <w:tabs>
                <w:tab w:val="left" w:pos="269"/>
                <w:tab w:val="left" w:pos="317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Министерство сельского хозяйства и</w:t>
            </w:r>
            <w:r w:rsidR="003A409F">
              <w:rPr>
                <w:sz w:val="20"/>
              </w:rPr>
              <w:t xml:space="preserve"> продовольствия Забайкальского к</w:t>
            </w:r>
            <w:r w:rsidRPr="00A862F4">
              <w:rPr>
                <w:sz w:val="20"/>
              </w:rPr>
              <w:t>рая</w:t>
            </w:r>
          </w:p>
          <w:p w:rsidR="00A862F4" w:rsidRPr="00A862F4" w:rsidRDefault="00A862F4" w:rsidP="003A409F">
            <w:pPr>
              <w:numPr>
                <w:ilvl w:val="0"/>
                <w:numId w:val="44"/>
              </w:numPr>
              <w:shd w:val="clear" w:color="auto" w:fill="FFFFFF" w:themeFill="background1"/>
              <w:tabs>
                <w:tab w:val="left" w:pos="269"/>
                <w:tab w:val="left" w:pos="317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Министерством образования, науки и молодежной политики Забайкальского края</w:t>
            </w:r>
          </w:p>
          <w:p w:rsidR="00A862F4" w:rsidRPr="00A862F4" w:rsidRDefault="00A862F4" w:rsidP="003A409F">
            <w:pPr>
              <w:numPr>
                <w:ilvl w:val="0"/>
                <w:numId w:val="44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Муниципальное казенное учреждение «Администрация сельского поселения «Шелопугинское»</w:t>
            </w:r>
          </w:p>
          <w:p w:rsidR="00A862F4" w:rsidRPr="00A862F4" w:rsidRDefault="00A862F4" w:rsidP="003A409F">
            <w:pPr>
              <w:numPr>
                <w:ilvl w:val="0"/>
                <w:numId w:val="44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Муниципальное казенное учреждение «Администрация муниципального района «Шелопугинский район»</w:t>
            </w:r>
          </w:p>
          <w:p w:rsidR="00A862F4" w:rsidRPr="00A862F4" w:rsidRDefault="00A862F4" w:rsidP="003A409F">
            <w:pPr>
              <w:numPr>
                <w:ilvl w:val="0"/>
                <w:numId w:val="44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Муниципальные бюджетное учреждение культуры «Межпоселенческая централизованная клубная система Шелопугинского района»</w:t>
            </w:r>
          </w:p>
          <w:p w:rsidR="00A862F4" w:rsidRPr="00A862F4" w:rsidRDefault="00A862F4" w:rsidP="003A409F">
            <w:pPr>
              <w:numPr>
                <w:ilvl w:val="0"/>
                <w:numId w:val="44"/>
              </w:numPr>
              <w:shd w:val="clear" w:color="auto" w:fill="FFFFFF" w:themeFill="background1"/>
              <w:tabs>
                <w:tab w:val="left" w:pos="269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Краевое государственное унитарное предприятие «Забайкальское БТИ»</w:t>
            </w:r>
          </w:p>
        </w:tc>
      </w:tr>
      <w:tr w:rsidR="00A862F4" w:rsidRPr="00A862F4" w:rsidTr="00A862F4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</w:t>
            </w:r>
            <w:r w:rsidRPr="00A862F4">
              <w:rPr>
                <w:sz w:val="20"/>
                <w:szCs w:val="20"/>
              </w:rPr>
              <w:t xml:space="preserve">.2. 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в режиме «одной двери»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A862F4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-</w:t>
            </w:r>
          </w:p>
        </w:tc>
      </w:tr>
      <w:tr w:rsidR="00A862F4" w:rsidRPr="00A862F4" w:rsidTr="00A862F4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7</w:t>
            </w:r>
            <w:r w:rsidRPr="00A862F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Количество заявлений о предоставлении государственных и иных услуг принято: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A862F4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862F4" w:rsidRPr="00A862F4" w:rsidTr="00A862F4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7</w:t>
            </w:r>
            <w:r w:rsidRPr="00A862F4">
              <w:rPr>
                <w:sz w:val="20"/>
                <w:szCs w:val="20"/>
              </w:rPr>
              <w:t>.1.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 xml:space="preserve">в режиме «одного окна»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A862F4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3017</w:t>
            </w:r>
          </w:p>
        </w:tc>
      </w:tr>
      <w:tr w:rsidR="00A862F4" w:rsidRPr="00A862F4" w:rsidTr="00A862F4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7</w:t>
            </w:r>
            <w:r w:rsidRPr="00A862F4">
              <w:rPr>
                <w:sz w:val="20"/>
                <w:szCs w:val="20"/>
              </w:rPr>
              <w:t>.2.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в режиме «одной двери»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A862F4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-</w:t>
            </w:r>
          </w:p>
        </w:tc>
      </w:tr>
      <w:tr w:rsidR="00A862F4" w:rsidRPr="00A862F4" w:rsidTr="00A862F4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8</w:t>
            </w:r>
            <w:r w:rsidRPr="00A862F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Количество выданных результатов предоставления услуг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A862F4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448</w:t>
            </w:r>
          </w:p>
        </w:tc>
      </w:tr>
      <w:tr w:rsidR="00A862F4" w:rsidRPr="00A862F4" w:rsidTr="00A862F4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9</w:t>
            </w:r>
            <w:r w:rsidRPr="00A862F4">
              <w:rPr>
                <w:sz w:val="20"/>
                <w:szCs w:val="20"/>
              </w:rPr>
              <w:t>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Количество отказов в приеме документов (возврат документов) от заявителей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A862F4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862F4" w:rsidRPr="00A862F4" w:rsidTr="00A862F4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862F4">
              <w:rPr>
                <w:sz w:val="20"/>
                <w:szCs w:val="20"/>
              </w:rPr>
              <w:t>0.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 xml:space="preserve">Наличие центра телефонного обслуживания населения (указать телефонный номер, режим работы) (далее </w:t>
            </w:r>
            <w:r w:rsidR="00057DAC">
              <w:rPr>
                <w:sz w:val="20"/>
                <w:szCs w:val="20"/>
              </w:rPr>
              <w:t>–</w:t>
            </w:r>
            <w:r w:rsidRPr="00A862F4">
              <w:rPr>
                <w:sz w:val="20"/>
                <w:szCs w:val="20"/>
              </w:rPr>
              <w:t xml:space="preserve"> ЦТО)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09F" w:rsidRDefault="00A862F4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 xml:space="preserve">Телефон Контакт-центра МФЦ: 8-800-234-0175; </w:t>
            </w:r>
          </w:p>
          <w:p w:rsidR="00A862F4" w:rsidRPr="00A862F4" w:rsidRDefault="00A862F4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8(3022)21-10-10</w:t>
            </w:r>
          </w:p>
          <w:p w:rsidR="00A862F4" w:rsidRPr="00A862F4" w:rsidRDefault="00A862F4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Режим работы:</w:t>
            </w:r>
          </w:p>
          <w:p w:rsidR="00A862F4" w:rsidRPr="00A862F4" w:rsidRDefault="00A862F4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Пн., Ср., Пт. -  9.00-19.00</w:t>
            </w:r>
          </w:p>
          <w:p w:rsidR="00A862F4" w:rsidRPr="00A862F4" w:rsidRDefault="00A862F4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Вт., Чт. -  9.00-20.00</w:t>
            </w:r>
          </w:p>
          <w:p w:rsidR="00A862F4" w:rsidRPr="00A862F4" w:rsidRDefault="003A409F" w:rsidP="003A409F">
            <w:pPr>
              <w:shd w:val="clear" w:color="auto" w:fill="FFFFFF" w:themeFill="background1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</w:t>
            </w:r>
            <w:r w:rsidR="00A862F4" w:rsidRPr="00A862F4">
              <w:rPr>
                <w:sz w:val="20"/>
                <w:szCs w:val="20"/>
              </w:rPr>
              <w:t xml:space="preserve">  Сб. -  9.00-17.00</w:t>
            </w:r>
          </w:p>
        </w:tc>
      </w:tr>
      <w:tr w:rsidR="00A862F4" w:rsidRPr="00A862F4" w:rsidTr="00A862F4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862F4">
              <w:rPr>
                <w:sz w:val="20"/>
                <w:szCs w:val="20"/>
              </w:rPr>
              <w:t>0.1.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Количество обращений в ЦТО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A862F4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67</w:t>
            </w:r>
          </w:p>
        </w:tc>
      </w:tr>
      <w:tr w:rsidR="00A862F4" w:rsidRPr="00A862F4" w:rsidTr="00A862F4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862F4">
              <w:rPr>
                <w:sz w:val="20"/>
                <w:szCs w:val="20"/>
              </w:rPr>
              <w:t xml:space="preserve">0.2. 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Количество «ответных звонков» заявителям, осуществленных специалистами учреждения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A862F4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520</w:t>
            </w:r>
          </w:p>
        </w:tc>
      </w:tr>
      <w:tr w:rsidR="00A862F4" w:rsidRPr="00A862F4" w:rsidTr="00A862F4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862F4">
              <w:rPr>
                <w:sz w:val="20"/>
                <w:szCs w:val="20"/>
              </w:rPr>
              <w:t>1.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Максимальный срок ожидания в очереди для получения информации (консультирования)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A862F4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15 мин</w:t>
            </w:r>
          </w:p>
        </w:tc>
      </w:tr>
      <w:tr w:rsidR="00A862F4" w:rsidRPr="00A862F4" w:rsidTr="00A862F4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862F4">
              <w:rPr>
                <w:sz w:val="20"/>
                <w:szCs w:val="20"/>
              </w:rPr>
              <w:t>2.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Максимальный срок ожидания в очереди при подаче заявления на предоставление услуги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A862F4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15 мин</w:t>
            </w:r>
          </w:p>
        </w:tc>
      </w:tr>
      <w:tr w:rsidR="00A862F4" w:rsidRPr="00A862F4" w:rsidTr="00A862F4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862F4">
              <w:rPr>
                <w:sz w:val="20"/>
                <w:szCs w:val="20"/>
              </w:rPr>
              <w:t>3.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Максимальный срок ожидания в очереди при получении результата услуги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A862F4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15 мин</w:t>
            </w:r>
          </w:p>
        </w:tc>
      </w:tr>
      <w:tr w:rsidR="00A862F4" w:rsidRPr="00A862F4" w:rsidTr="00A862F4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862F4">
              <w:rPr>
                <w:sz w:val="20"/>
                <w:szCs w:val="20"/>
              </w:rPr>
              <w:t>14.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Количество жалоб о деятельности МФЦ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A862F4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4</w:t>
            </w:r>
          </w:p>
        </w:tc>
      </w:tr>
      <w:tr w:rsidR="00A862F4" w:rsidRPr="00A862F4" w:rsidTr="00A862F4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862F4">
              <w:rPr>
                <w:sz w:val="20"/>
                <w:szCs w:val="20"/>
              </w:rPr>
              <w:t>5.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 xml:space="preserve">Перечень территориальных органов федеральных органов исполнительной власти, органов исполнительной государственной власти края, органов местного самоуправления края, организациями с которыми заключены соглашения по вопросу предоставления информации и/или документов по запросу специалистов МФЦ в связи с предоставлением услуг (реквизиты заключенных соглашений, причины отсутствия соглашений) 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A862F4" w:rsidP="003A409F">
            <w:pPr>
              <w:numPr>
                <w:ilvl w:val="0"/>
                <w:numId w:val="45"/>
              </w:numPr>
              <w:shd w:val="clear" w:color="auto" w:fill="FFFFFF" w:themeFill="background1"/>
              <w:tabs>
                <w:tab w:val="left" w:pos="317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Управление Федеральной службы государственной регистрации, кадастра и картографии по Забайкальскому краю</w:t>
            </w:r>
          </w:p>
          <w:p w:rsidR="00A862F4" w:rsidRPr="00A862F4" w:rsidRDefault="00A862F4" w:rsidP="003A409F">
            <w:pPr>
              <w:numPr>
                <w:ilvl w:val="0"/>
                <w:numId w:val="45"/>
              </w:numPr>
              <w:shd w:val="clear" w:color="auto" w:fill="FFFFFF" w:themeFill="background1"/>
              <w:tabs>
                <w:tab w:val="left" w:pos="317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Филиал ФГБУ «Федеральная кадастровая палата Федеральной службы государственной регистрации, кадастра и карт</w:t>
            </w:r>
            <w:r w:rsidR="003A409F">
              <w:rPr>
                <w:sz w:val="20"/>
              </w:rPr>
              <w:t>ографии» по Забайкальскому краю</w:t>
            </w:r>
          </w:p>
          <w:p w:rsidR="00A862F4" w:rsidRPr="00A862F4" w:rsidRDefault="00A862F4" w:rsidP="003A409F">
            <w:pPr>
              <w:numPr>
                <w:ilvl w:val="0"/>
                <w:numId w:val="45"/>
              </w:numPr>
              <w:shd w:val="clear" w:color="auto" w:fill="FFFFFF" w:themeFill="background1"/>
              <w:tabs>
                <w:tab w:val="left" w:pos="317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Управление Федеральной миграционно</w:t>
            </w:r>
            <w:r w:rsidR="003A409F">
              <w:rPr>
                <w:sz w:val="20"/>
              </w:rPr>
              <w:t>й службы по Забайкальскому краю</w:t>
            </w:r>
          </w:p>
          <w:p w:rsidR="00A862F4" w:rsidRPr="00A862F4" w:rsidRDefault="00A862F4" w:rsidP="003A409F">
            <w:pPr>
              <w:numPr>
                <w:ilvl w:val="0"/>
                <w:numId w:val="45"/>
              </w:numPr>
              <w:shd w:val="clear" w:color="auto" w:fill="FFFFFF" w:themeFill="background1"/>
              <w:tabs>
                <w:tab w:val="left" w:pos="317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Управление Федеральной налогово</w:t>
            </w:r>
            <w:r w:rsidR="003A409F">
              <w:rPr>
                <w:sz w:val="20"/>
              </w:rPr>
              <w:t>й службы по Забайкальскому краю</w:t>
            </w:r>
          </w:p>
          <w:p w:rsidR="00A862F4" w:rsidRPr="00A862F4" w:rsidRDefault="00A862F4" w:rsidP="003A409F">
            <w:pPr>
              <w:numPr>
                <w:ilvl w:val="0"/>
                <w:numId w:val="45"/>
              </w:numPr>
              <w:shd w:val="clear" w:color="auto" w:fill="FFFFFF" w:themeFill="background1"/>
              <w:tabs>
                <w:tab w:val="left" w:pos="317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Государственная инспе</w:t>
            </w:r>
            <w:r w:rsidR="003A409F">
              <w:rPr>
                <w:sz w:val="20"/>
              </w:rPr>
              <w:t>кция труда в Забайкальском крае</w:t>
            </w:r>
          </w:p>
          <w:p w:rsidR="00A862F4" w:rsidRPr="00A862F4" w:rsidRDefault="00A862F4" w:rsidP="003A409F">
            <w:pPr>
              <w:numPr>
                <w:ilvl w:val="0"/>
                <w:numId w:val="45"/>
              </w:numPr>
              <w:shd w:val="clear" w:color="auto" w:fill="FFFFFF" w:themeFill="background1"/>
              <w:tabs>
                <w:tab w:val="left" w:pos="317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 xml:space="preserve">Отделение Пенсионного </w:t>
            </w:r>
            <w:r w:rsidR="003A409F">
              <w:rPr>
                <w:sz w:val="20"/>
              </w:rPr>
              <w:t>фонда РФ по Забайкальскому краю</w:t>
            </w:r>
          </w:p>
          <w:p w:rsidR="00A862F4" w:rsidRPr="00A862F4" w:rsidRDefault="00A862F4" w:rsidP="003A409F">
            <w:pPr>
              <w:numPr>
                <w:ilvl w:val="0"/>
                <w:numId w:val="45"/>
              </w:numPr>
              <w:shd w:val="clear" w:color="auto" w:fill="FFFFFF" w:themeFill="background1"/>
              <w:tabs>
                <w:tab w:val="left" w:pos="317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Управление Федеральной службы судебных п</w:t>
            </w:r>
            <w:r w:rsidR="003A409F">
              <w:rPr>
                <w:sz w:val="20"/>
              </w:rPr>
              <w:t>риставов по Забайкальскому краю</w:t>
            </w:r>
          </w:p>
          <w:p w:rsidR="00A862F4" w:rsidRPr="00A862F4" w:rsidRDefault="00A862F4" w:rsidP="003A409F">
            <w:pPr>
              <w:numPr>
                <w:ilvl w:val="0"/>
                <w:numId w:val="45"/>
              </w:numPr>
              <w:shd w:val="clear" w:color="auto" w:fill="FFFFFF" w:themeFill="background1"/>
              <w:tabs>
                <w:tab w:val="left" w:pos="317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Управление государственного автодорожного надзора по Забайкальскому краю Федеральной служб</w:t>
            </w:r>
            <w:r w:rsidR="003A409F">
              <w:rPr>
                <w:sz w:val="20"/>
              </w:rPr>
              <w:t>ы по надзору в сфере транспорта</w:t>
            </w:r>
          </w:p>
          <w:p w:rsidR="00A862F4" w:rsidRPr="00A862F4" w:rsidRDefault="00A862F4" w:rsidP="003A409F">
            <w:pPr>
              <w:numPr>
                <w:ilvl w:val="0"/>
                <w:numId w:val="45"/>
              </w:numPr>
              <w:shd w:val="clear" w:color="auto" w:fill="FFFFFF" w:themeFill="background1"/>
              <w:tabs>
                <w:tab w:val="left" w:pos="317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Министерство труда и социальной защиты Забайкальского края, Государственное казённое учреждение «Единый социальный расче</w:t>
            </w:r>
            <w:r w:rsidR="003A409F">
              <w:rPr>
                <w:sz w:val="20"/>
              </w:rPr>
              <w:t>тный центр» Забайкальского края</w:t>
            </w:r>
          </w:p>
          <w:p w:rsidR="00A862F4" w:rsidRPr="00A862F4" w:rsidRDefault="00A862F4" w:rsidP="003A409F">
            <w:pPr>
              <w:numPr>
                <w:ilvl w:val="0"/>
                <w:numId w:val="45"/>
              </w:numPr>
              <w:shd w:val="clear" w:color="auto" w:fill="FFFFFF" w:themeFill="background1"/>
              <w:tabs>
                <w:tab w:val="left" w:pos="317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Департамент информатиза</w:t>
            </w:r>
            <w:r w:rsidR="003A409F">
              <w:rPr>
                <w:sz w:val="20"/>
              </w:rPr>
              <w:t>ции и связи Забайкальского края</w:t>
            </w:r>
          </w:p>
          <w:p w:rsidR="00A862F4" w:rsidRPr="00A862F4" w:rsidRDefault="00A862F4" w:rsidP="003A409F">
            <w:pPr>
              <w:numPr>
                <w:ilvl w:val="0"/>
                <w:numId w:val="45"/>
              </w:numPr>
              <w:shd w:val="clear" w:color="auto" w:fill="FFFFFF" w:themeFill="background1"/>
              <w:tabs>
                <w:tab w:val="left" w:pos="317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Министерст</w:t>
            </w:r>
            <w:r w:rsidR="003A409F">
              <w:rPr>
                <w:sz w:val="20"/>
              </w:rPr>
              <w:t>во культуры Забайкальского края</w:t>
            </w:r>
          </w:p>
          <w:p w:rsidR="00A862F4" w:rsidRPr="00A862F4" w:rsidRDefault="00A862F4" w:rsidP="003A409F">
            <w:pPr>
              <w:numPr>
                <w:ilvl w:val="0"/>
                <w:numId w:val="45"/>
              </w:numPr>
              <w:shd w:val="clear" w:color="auto" w:fill="FFFFFF" w:themeFill="background1"/>
              <w:tabs>
                <w:tab w:val="left" w:pos="317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Министерство здра</w:t>
            </w:r>
            <w:r w:rsidR="003A409F">
              <w:rPr>
                <w:sz w:val="20"/>
              </w:rPr>
              <w:t>воохранения Забайкальского края</w:t>
            </w:r>
          </w:p>
          <w:p w:rsidR="00A862F4" w:rsidRPr="00A862F4" w:rsidRDefault="00A862F4" w:rsidP="003A409F">
            <w:pPr>
              <w:numPr>
                <w:ilvl w:val="0"/>
                <w:numId w:val="45"/>
              </w:numPr>
              <w:shd w:val="clear" w:color="auto" w:fill="FFFFFF" w:themeFill="background1"/>
              <w:tabs>
                <w:tab w:val="left" w:pos="317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Департамент записи актов гражданского сост</w:t>
            </w:r>
            <w:r w:rsidR="003A409F">
              <w:rPr>
                <w:sz w:val="20"/>
              </w:rPr>
              <w:t>ояния Забайкальского края</w:t>
            </w:r>
          </w:p>
          <w:p w:rsidR="00A862F4" w:rsidRPr="00A862F4" w:rsidRDefault="00A862F4" w:rsidP="003A409F">
            <w:pPr>
              <w:numPr>
                <w:ilvl w:val="0"/>
                <w:numId w:val="45"/>
              </w:numPr>
              <w:shd w:val="clear" w:color="auto" w:fill="FFFFFF" w:themeFill="background1"/>
              <w:tabs>
                <w:tab w:val="left" w:pos="317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Государственная инспекция по надзору за техническим состоянием самоходных машин и других ви</w:t>
            </w:r>
            <w:r w:rsidR="003A409F">
              <w:rPr>
                <w:sz w:val="20"/>
              </w:rPr>
              <w:t>дов техники Забайкальского края</w:t>
            </w:r>
          </w:p>
          <w:p w:rsidR="00A862F4" w:rsidRPr="00A862F4" w:rsidRDefault="00A862F4" w:rsidP="003A409F">
            <w:pPr>
              <w:numPr>
                <w:ilvl w:val="0"/>
                <w:numId w:val="45"/>
              </w:numPr>
              <w:shd w:val="clear" w:color="auto" w:fill="FFFFFF" w:themeFill="background1"/>
              <w:tabs>
                <w:tab w:val="left" w:pos="317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 xml:space="preserve">Министерство природных ресурсов и промышленной политики Забайкальского края </w:t>
            </w:r>
          </w:p>
          <w:p w:rsidR="00A862F4" w:rsidRPr="00A862F4" w:rsidRDefault="00A862F4" w:rsidP="003A409F">
            <w:pPr>
              <w:numPr>
                <w:ilvl w:val="0"/>
                <w:numId w:val="45"/>
              </w:numPr>
              <w:shd w:val="clear" w:color="auto" w:fill="FFFFFF" w:themeFill="background1"/>
              <w:tabs>
                <w:tab w:val="left" w:pos="317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 xml:space="preserve">Государственная служба по охране, контролю и регулированию использования объектов животного мира Забайкальского края  </w:t>
            </w:r>
          </w:p>
          <w:p w:rsidR="00A862F4" w:rsidRPr="00A862F4" w:rsidRDefault="00A862F4" w:rsidP="003A409F">
            <w:pPr>
              <w:numPr>
                <w:ilvl w:val="0"/>
                <w:numId w:val="45"/>
              </w:numPr>
              <w:shd w:val="clear" w:color="auto" w:fill="FFFFFF" w:themeFill="background1"/>
              <w:tabs>
                <w:tab w:val="left" w:pos="317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Министерство физической культуры и спорта Забайкальского края</w:t>
            </w:r>
          </w:p>
          <w:p w:rsidR="00A862F4" w:rsidRPr="00A862F4" w:rsidRDefault="00A862F4" w:rsidP="003A409F">
            <w:pPr>
              <w:numPr>
                <w:ilvl w:val="0"/>
                <w:numId w:val="45"/>
              </w:numPr>
              <w:shd w:val="clear" w:color="auto" w:fill="FFFFFF" w:themeFill="background1"/>
              <w:tabs>
                <w:tab w:val="left" w:pos="317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Государственная ле</w:t>
            </w:r>
            <w:r w:rsidR="003A409F">
              <w:rPr>
                <w:sz w:val="20"/>
              </w:rPr>
              <w:t>сная служба Забайкальского края</w:t>
            </w:r>
          </w:p>
          <w:p w:rsidR="00A862F4" w:rsidRPr="00A862F4" w:rsidRDefault="00A862F4" w:rsidP="003A409F">
            <w:pPr>
              <w:numPr>
                <w:ilvl w:val="0"/>
                <w:numId w:val="45"/>
              </w:numPr>
              <w:shd w:val="clear" w:color="auto" w:fill="FFFFFF" w:themeFill="background1"/>
              <w:tabs>
                <w:tab w:val="left" w:pos="317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Министерство сельского хозяйства и</w:t>
            </w:r>
            <w:r w:rsidR="00057DAC">
              <w:rPr>
                <w:sz w:val="20"/>
              </w:rPr>
              <w:t xml:space="preserve"> продовольствия Забайкальского к</w:t>
            </w:r>
            <w:r w:rsidRPr="00A862F4">
              <w:rPr>
                <w:sz w:val="20"/>
              </w:rPr>
              <w:t>рая</w:t>
            </w:r>
          </w:p>
          <w:p w:rsidR="00A862F4" w:rsidRPr="00A862F4" w:rsidRDefault="00A862F4" w:rsidP="003A409F">
            <w:pPr>
              <w:numPr>
                <w:ilvl w:val="0"/>
                <w:numId w:val="45"/>
              </w:numPr>
              <w:shd w:val="clear" w:color="auto" w:fill="FFFFFF" w:themeFill="background1"/>
              <w:tabs>
                <w:tab w:val="left" w:pos="317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Министерством образования, науки и молодежной политики Забайкальского края</w:t>
            </w:r>
          </w:p>
          <w:p w:rsidR="00A862F4" w:rsidRPr="00A862F4" w:rsidRDefault="00A862F4" w:rsidP="003A409F">
            <w:pPr>
              <w:numPr>
                <w:ilvl w:val="0"/>
                <w:numId w:val="45"/>
              </w:numPr>
              <w:shd w:val="clear" w:color="auto" w:fill="FFFFFF" w:themeFill="background1"/>
              <w:tabs>
                <w:tab w:val="left" w:pos="317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Муниципальное казенное учреждение «Администрация сельского поселения «Шелопугинское»</w:t>
            </w:r>
          </w:p>
          <w:p w:rsidR="00A862F4" w:rsidRPr="00A862F4" w:rsidRDefault="00A862F4" w:rsidP="003A409F">
            <w:pPr>
              <w:numPr>
                <w:ilvl w:val="0"/>
                <w:numId w:val="45"/>
              </w:numPr>
              <w:shd w:val="clear" w:color="auto" w:fill="FFFFFF" w:themeFill="background1"/>
              <w:tabs>
                <w:tab w:val="left" w:pos="317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Муниципальное казенное учреждение «Администрация муниципального района «Шелопугинский район»</w:t>
            </w:r>
          </w:p>
          <w:p w:rsidR="00A862F4" w:rsidRPr="00A862F4" w:rsidRDefault="00A862F4" w:rsidP="003A409F">
            <w:pPr>
              <w:numPr>
                <w:ilvl w:val="0"/>
                <w:numId w:val="45"/>
              </w:numPr>
              <w:shd w:val="clear" w:color="auto" w:fill="FFFFFF" w:themeFill="background1"/>
              <w:tabs>
                <w:tab w:val="left" w:pos="317"/>
              </w:tabs>
              <w:ind w:left="0" w:firstLine="0"/>
              <w:contextualSpacing/>
              <w:rPr>
                <w:sz w:val="20"/>
              </w:rPr>
            </w:pPr>
            <w:r w:rsidRPr="00A862F4">
              <w:rPr>
                <w:sz w:val="20"/>
              </w:rPr>
              <w:t>Муниципальные бюджетное учреждение культуры «Межпоселенческая централизованная клубная система Шелопугинского района»</w:t>
            </w:r>
          </w:p>
          <w:p w:rsidR="00A862F4" w:rsidRPr="00057DAC" w:rsidRDefault="00A862F4" w:rsidP="003A409F">
            <w:pPr>
              <w:numPr>
                <w:ilvl w:val="0"/>
                <w:numId w:val="45"/>
              </w:numPr>
              <w:shd w:val="clear" w:color="auto" w:fill="FFFFFF" w:themeFill="background1"/>
              <w:tabs>
                <w:tab w:val="left" w:pos="317"/>
              </w:tabs>
              <w:ind w:left="0" w:firstLine="0"/>
              <w:rPr>
                <w:sz w:val="20"/>
              </w:rPr>
            </w:pPr>
            <w:r w:rsidRPr="00A862F4">
              <w:rPr>
                <w:sz w:val="20"/>
              </w:rPr>
              <w:t>Краевое государственное унитарное предприятие «Забайкальское БТИ»</w:t>
            </w:r>
          </w:p>
        </w:tc>
      </w:tr>
      <w:tr w:rsidR="00A862F4" w:rsidRPr="00A862F4" w:rsidTr="00A862F4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862F4">
              <w:rPr>
                <w:sz w:val="20"/>
                <w:szCs w:val="20"/>
              </w:rPr>
              <w:t>16.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Количество запросов, направленных специалистами МФЦ в соответствии с соглашениями, указанными в п. 15, в целях получения информации/документов, необходимых для предоставления услуг заявителю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A862F4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-</w:t>
            </w:r>
          </w:p>
        </w:tc>
      </w:tr>
      <w:tr w:rsidR="00A862F4" w:rsidRPr="00A862F4" w:rsidTr="00A862F4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862F4">
              <w:rPr>
                <w:sz w:val="20"/>
                <w:szCs w:val="20"/>
              </w:rPr>
              <w:t>7.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Количество ответов, полученных МФЦ по запросам, указанным в п.16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A862F4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-</w:t>
            </w:r>
          </w:p>
        </w:tc>
      </w:tr>
      <w:tr w:rsidR="00A862F4" w:rsidRPr="00A862F4" w:rsidTr="00A862F4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862F4">
              <w:rPr>
                <w:sz w:val="20"/>
                <w:szCs w:val="20"/>
              </w:rPr>
              <w:t>8.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Наличие типовой автоматизированной информационной системы многофункциональных центров предоставления государственных и муниципальных услуг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A862F4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АИС МФЦ</w:t>
            </w:r>
          </w:p>
        </w:tc>
      </w:tr>
      <w:tr w:rsidR="00A862F4" w:rsidRPr="00A862F4" w:rsidTr="00A862F4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862F4">
              <w:rPr>
                <w:sz w:val="20"/>
                <w:szCs w:val="20"/>
              </w:rPr>
              <w:t>9.</w:t>
            </w:r>
          </w:p>
        </w:tc>
        <w:tc>
          <w:tcPr>
            <w:tcW w:w="3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2F4" w:rsidRPr="00A862F4" w:rsidRDefault="00A862F4" w:rsidP="00A862F4">
            <w:pPr>
              <w:shd w:val="clear" w:color="auto" w:fill="FFFFFF" w:themeFill="background1"/>
              <w:ind w:firstLine="34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Количество органов власти, включенных в систему межведомственного информационного взаимодействия с МФЦ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2F4" w:rsidRPr="00A862F4" w:rsidRDefault="00A862F4" w:rsidP="003A409F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A862F4">
              <w:rPr>
                <w:sz w:val="20"/>
                <w:szCs w:val="20"/>
              </w:rPr>
              <w:t>-</w:t>
            </w:r>
          </w:p>
        </w:tc>
      </w:tr>
    </w:tbl>
    <w:p w:rsidR="003E0C66" w:rsidRPr="00BF6EF2" w:rsidRDefault="003E0C66">
      <w:pPr>
        <w:rPr>
          <w:color w:val="FF0000"/>
        </w:rPr>
      </w:pPr>
    </w:p>
    <w:p w:rsidR="003E0C66" w:rsidRPr="003E0C66" w:rsidRDefault="00057DAC" w:rsidP="00057DAC">
      <w:pPr>
        <w:jc w:val="center"/>
        <w:rPr>
          <w:color w:val="000000" w:themeColor="text1"/>
        </w:rPr>
      </w:pPr>
      <w:r>
        <w:rPr>
          <w:color w:val="000000" w:themeColor="text1"/>
        </w:rPr>
        <w:t>__________________________</w:t>
      </w:r>
    </w:p>
    <w:sectPr w:rsidR="003E0C66" w:rsidRPr="003E0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ADE" w:rsidRDefault="00D97ADE" w:rsidP="00075BD8">
      <w:pPr>
        <w:spacing w:after="0" w:line="240" w:lineRule="auto"/>
      </w:pPr>
      <w:r>
        <w:separator/>
      </w:r>
    </w:p>
  </w:endnote>
  <w:endnote w:type="continuationSeparator" w:id="0">
    <w:p w:rsidR="00D97ADE" w:rsidRDefault="00D97ADE" w:rsidP="0007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ADE" w:rsidRDefault="00D97ADE" w:rsidP="00075BD8">
      <w:pPr>
        <w:spacing w:after="0" w:line="240" w:lineRule="auto"/>
      </w:pPr>
      <w:r>
        <w:separator/>
      </w:r>
    </w:p>
  </w:footnote>
  <w:footnote w:type="continuationSeparator" w:id="0">
    <w:p w:rsidR="00D97ADE" w:rsidRDefault="00D97ADE" w:rsidP="00075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ADE" w:rsidRDefault="00D97AD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7306">
      <w:rPr>
        <w:noProof/>
      </w:rPr>
      <w:t>2</w:t>
    </w:r>
    <w:r>
      <w:rPr>
        <w:noProof/>
      </w:rPr>
      <w:fldChar w:fldCharType="end"/>
    </w:r>
  </w:p>
  <w:p w:rsidR="00D97ADE" w:rsidRDefault="00D97AD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ADE" w:rsidRDefault="00D97ADE">
    <w:pPr>
      <w:pStyle w:val="a4"/>
      <w:jc w:val="center"/>
    </w:pPr>
  </w:p>
  <w:p w:rsidR="00D97ADE" w:rsidRDefault="00D97AD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040A"/>
    <w:multiLevelType w:val="multilevel"/>
    <w:tmpl w:val="CF684140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25" w:hanging="2160"/>
      </w:pPr>
      <w:rPr>
        <w:rFonts w:hint="default"/>
      </w:rPr>
    </w:lvl>
  </w:abstractNum>
  <w:abstractNum w:abstractNumId="1">
    <w:nsid w:val="075F0ACB"/>
    <w:multiLevelType w:val="hybridMultilevel"/>
    <w:tmpl w:val="7332D7CA"/>
    <w:lvl w:ilvl="0" w:tplc="F208C9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FE2782"/>
    <w:multiLevelType w:val="multilevel"/>
    <w:tmpl w:val="CC86EE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3">
    <w:nsid w:val="0E310FBA"/>
    <w:multiLevelType w:val="hybridMultilevel"/>
    <w:tmpl w:val="0562BB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85D70"/>
    <w:multiLevelType w:val="multilevel"/>
    <w:tmpl w:val="BD4CC02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F5A314F"/>
    <w:multiLevelType w:val="hybridMultilevel"/>
    <w:tmpl w:val="5E847972"/>
    <w:lvl w:ilvl="0" w:tplc="1A8231F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69E6C79"/>
    <w:multiLevelType w:val="multilevel"/>
    <w:tmpl w:val="74C645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7">
    <w:nsid w:val="181340EE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8">
    <w:nsid w:val="184E21A5"/>
    <w:multiLevelType w:val="hybridMultilevel"/>
    <w:tmpl w:val="8392EBC2"/>
    <w:lvl w:ilvl="0" w:tplc="BE040F18">
      <w:start w:val="10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19B02A6C"/>
    <w:multiLevelType w:val="hybridMultilevel"/>
    <w:tmpl w:val="453E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F0EE1"/>
    <w:multiLevelType w:val="hybridMultilevel"/>
    <w:tmpl w:val="74184508"/>
    <w:lvl w:ilvl="0" w:tplc="D8A854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D22EF"/>
    <w:multiLevelType w:val="hybridMultilevel"/>
    <w:tmpl w:val="A39651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454BB2"/>
    <w:multiLevelType w:val="hybridMultilevel"/>
    <w:tmpl w:val="2E7E10C8"/>
    <w:lvl w:ilvl="0" w:tplc="6792C0DC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271D5027"/>
    <w:multiLevelType w:val="hybridMultilevel"/>
    <w:tmpl w:val="66A2D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677015"/>
    <w:multiLevelType w:val="hybridMultilevel"/>
    <w:tmpl w:val="8AD0EF6E"/>
    <w:lvl w:ilvl="0" w:tplc="FE8E23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CE924D2"/>
    <w:multiLevelType w:val="multilevel"/>
    <w:tmpl w:val="CF684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308B10F5"/>
    <w:multiLevelType w:val="hybridMultilevel"/>
    <w:tmpl w:val="7B142F22"/>
    <w:lvl w:ilvl="0" w:tplc="995CCF76">
      <w:start w:val="3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68965D2"/>
    <w:multiLevelType w:val="hybridMultilevel"/>
    <w:tmpl w:val="85AC9A88"/>
    <w:lvl w:ilvl="0" w:tplc="B33A57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F432434"/>
    <w:multiLevelType w:val="hybridMultilevel"/>
    <w:tmpl w:val="33604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62EE2"/>
    <w:multiLevelType w:val="hybridMultilevel"/>
    <w:tmpl w:val="259A05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889675E"/>
    <w:multiLevelType w:val="hybridMultilevel"/>
    <w:tmpl w:val="7BA86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C6553F"/>
    <w:multiLevelType w:val="hybridMultilevel"/>
    <w:tmpl w:val="7146F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66753B"/>
    <w:multiLevelType w:val="multilevel"/>
    <w:tmpl w:val="CB10A54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23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23">
    <w:nsid w:val="4E526CEB"/>
    <w:multiLevelType w:val="hybridMultilevel"/>
    <w:tmpl w:val="A34C0FCC"/>
    <w:lvl w:ilvl="0" w:tplc="D4B24AB4">
      <w:start w:val="1"/>
      <w:numFmt w:val="decimal"/>
      <w:lvlText w:val="%1."/>
      <w:lvlJc w:val="left"/>
      <w:pPr>
        <w:tabs>
          <w:tab w:val="num" w:pos="1562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7A5650"/>
    <w:multiLevelType w:val="hybridMultilevel"/>
    <w:tmpl w:val="6D56FFE6"/>
    <w:lvl w:ilvl="0" w:tplc="3D5C55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3F7694A"/>
    <w:multiLevelType w:val="multilevel"/>
    <w:tmpl w:val="14E4CD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6">
    <w:nsid w:val="56C6266E"/>
    <w:multiLevelType w:val="hybridMultilevel"/>
    <w:tmpl w:val="FF70F546"/>
    <w:lvl w:ilvl="0" w:tplc="16E2456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8003933"/>
    <w:multiLevelType w:val="hybridMultilevel"/>
    <w:tmpl w:val="43CEA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3A11D9"/>
    <w:multiLevelType w:val="hybridMultilevel"/>
    <w:tmpl w:val="C24EC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A8269E"/>
    <w:multiLevelType w:val="hybridMultilevel"/>
    <w:tmpl w:val="2DD6F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F45DA2"/>
    <w:multiLevelType w:val="multilevel"/>
    <w:tmpl w:val="A92ED1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31">
    <w:nsid w:val="65FC4815"/>
    <w:multiLevelType w:val="hybridMultilevel"/>
    <w:tmpl w:val="30A8E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6BD1B14"/>
    <w:multiLevelType w:val="hybridMultilevel"/>
    <w:tmpl w:val="0562BB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4D3340"/>
    <w:multiLevelType w:val="hybridMultilevel"/>
    <w:tmpl w:val="C9E03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310BF6"/>
    <w:multiLevelType w:val="hybridMultilevel"/>
    <w:tmpl w:val="51A45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88566A"/>
    <w:multiLevelType w:val="hybridMultilevel"/>
    <w:tmpl w:val="D9E6FDB0"/>
    <w:lvl w:ilvl="0" w:tplc="F022F606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FD16B98"/>
    <w:multiLevelType w:val="hybridMultilevel"/>
    <w:tmpl w:val="5D340374"/>
    <w:lvl w:ilvl="0" w:tplc="D4266D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33753A0"/>
    <w:multiLevelType w:val="hybridMultilevel"/>
    <w:tmpl w:val="DB4A6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B015E0"/>
    <w:multiLevelType w:val="hybridMultilevel"/>
    <w:tmpl w:val="B0205D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6D8147D"/>
    <w:multiLevelType w:val="hybridMultilevel"/>
    <w:tmpl w:val="F410C9BE"/>
    <w:lvl w:ilvl="0" w:tplc="C694964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78774BBA"/>
    <w:multiLevelType w:val="hybridMultilevel"/>
    <w:tmpl w:val="6B621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5E39DE"/>
    <w:multiLevelType w:val="hybridMultilevel"/>
    <w:tmpl w:val="33604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7E559D"/>
    <w:multiLevelType w:val="hybridMultilevel"/>
    <w:tmpl w:val="BDE0DD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283720"/>
    <w:multiLevelType w:val="hybridMultilevel"/>
    <w:tmpl w:val="0B262A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1"/>
  </w:num>
  <w:num w:numId="3">
    <w:abstractNumId w:val="23"/>
  </w:num>
  <w:num w:numId="4">
    <w:abstractNumId w:val="35"/>
  </w:num>
  <w:num w:numId="5">
    <w:abstractNumId w:val="16"/>
  </w:num>
  <w:num w:numId="6">
    <w:abstractNumId w:val="17"/>
  </w:num>
  <w:num w:numId="7">
    <w:abstractNumId w:val="5"/>
  </w:num>
  <w:num w:numId="8">
    <w:abstractNumId w:val="36"/>
  </w:num>
  <w:num w:numId="9">
    <w:abstractNumId w:val="40"/>
  </w:num>
  <w:num w:numId="10">
    <w:abstractNumId w:val="9"/>
  </w:num>
  <w:num w:numId="11">
    <w:abstractNumId w:val="4"/>
  </w:num>
  <w:num w:numId="12">
    <w:abstractNumId w:val="0"/>
  </w:num>
  <w:num w:numId="13">
    <w:abstractNumId w:val="25"/>
  </w:num>
  <w:num w:numId="14">
    <w:abstractNumId w:val="7"/>
  </w:num>
  <w:num w:numId="15">
    <w:abstractNumId w:val="2"/>
  </w:num>
  <w:num w:numId="16">
    <w:abstractNumId w:val="12"/>
  </w:num>
  <w:num w:numId="17">
    <w:abstractNumId w:val="30"/>
  </w:num>
  <w:num w:numId="18">
    <w:abstractNumId w:val="6"/>
  </w:num>
  <w:num w:numId="19">
    <w:abstractNumId w:val="8"/>
  </w:num>
  <w:num w:numId="20">
    <w:abstractNumId w:val="24"/>
  </w:num>
  <w:num w:numId="21">
    <w:abstractNumId w:val="22"/>
  </w:num>
  <w:num w:numId="22">
    <w:abstractNumId w:val="26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10"/>
  </w:num>
  <w:num w:numId="26">
    <w:abstractNumId w:val="19"/>
  </w:num>
  <w:num w:numId="27">
    <w:abstractNumId w:val="15"/>
  </w:num>
  <w:num w:numId="28">
    <w:abstractNumId w:val="14"/>
  </w:num>
  <w:num w:numId="29">
    <w:abstractNumId w:val="27"/>
  </w:num>
  <w:num w:numId="30">
    <w:abstractNumId w:val="21"/>
  </w:num>
  <w:num w:numId="31">
    <w:abstractNumId w:val="13"/>
  </w:num>
  <w:num w:numId="32">
    <w:abstractNumId w:val="41"/>
  </w:num>
  <w:num w:numId="33">
    <w:abstractNumId w:val="18"/>
  </w:num>
  <w:num w:numId="34">
    <w:abstractNumId w:val="28"/>
  </w:num>
  <w:num w:numId="35">
    <w:abstractNumId w:val="42"/>
  </w:num>
  <w:num w:numId="36">
    <w:abstractNumId w:val="1"/>
  </w:num>
  <w:num w:numId="37">
    <w:abstractNumId w:val="38"/>
  </w:num>
  <w:num w:numId="38">
    <w:abstractNumId w:val="37"/>
  </w:num>
  <w:num w:numId="39">
    <w:abstractNumId w:val="33"/>
  </w:num>
  <w:num w:numId="40">
    <w:abstractNumId w:val="43"/>
  </w:num>
  <w:num w:numId="41">
    <w:abstractNumId w:val="3"/>
  </w:num>
  <w:num w:numId="42">
    <w:abstractNumId w:val="32"/>
  </w:num>
  <w:num w:numId="43">
    <w:abstractNumId w:val="29"/>
  </w:num>
  <w:num w:numId="44">
    <w:abstractNumId w:val="20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2E"/>
    <w:rsid w:val="000005DA"/>
    <w:rsid w:val="00003722"/>
    <w:rsid w:val="00004CBA"/>
    <w:rsid w:val="0000679A"/>
    <w:rsid w:val="00013D25"/>
    <w:rsid w:val="000223BA"/>
    <w:rsid w:val="0002336D"/>
    <w:rsid w:val="000372B0"/>
    <w:rsid w:val="00042102"/>
    <w:rsid w:val="00042B53"/>
    <w:rsid w:val="00047373"/>
    <w:rsid w:val="0005362A"/>
    <w:rsid w:val="00057DAC"/>
    <w:rsid w:val="0006015E"/>
    <w:rsid w:val="00066CCF"/>
    <w:rsid w:val="00075BD8"/>
    <w:rsid w:val="000834F0"/>
    <w:rsid w:val="0008661F"/>
    <w:rsid w:val="0009312C"/>
    <w:rsid w:val="00094E23"/>
    <w:rsid w:val="000D6DE0"/>
    <w:rsid w:val="000E02C4"/>
    <w:rsid w:val="000E3326"/>
    <w:rsid w:val="000E4E45"/>
    <w:rsid w:val="000E5050"/>
    <w:rsid w:val="000E57A0"/>
    <w:rsid w:val="000F0629"/>
    <w:rsid w:val="000F3A04"/>
    <w:rsid w:val="000F5384"/>
    <w:rsid w:val="001003F3"/>
    <w:rsid w:val="00103D50"/>
    <w:rsid w:val="001063F3"/>
    <w:rsid w:val="00115947"/>
    <w:rsid w:val="00120C81"/>
    <w:rsid w:val="001301A5"/>
    <w:rsid w:val="001319EC"/>
    <w:rsid w:val="001348FB"/>
    <w:rsid w:val="00136229"/>
    <w:rsid w:val="001506A1"/>
    <w:rsid w:val="0015287B"/>
    <w:rsid w:val="00152C8C"/>
    <w:rsid w:val="0015363E"/>
    <w:rsid w:val="001636BF"/>
    <w:rsid w:val="00166423"/>
    <w:rsid w:val="001826F8"/>
    <w:rsid w:val="00184F74"/>
    <w:rsid w:val="00187A5B"/>
    <w:rsid w:val="001B1CA8"/>
    <w:rsid w:val="001B7ED0"/>
    <w:rsid w:val="001B7F48"/>
    <w:rsid w:val="001C6C1D"/>
    <w:rsid w:val="001C6C41"/>
    <w:rsid w:val="001F7CCE"/>
    <w:rsid w:val="00204FD5"/>
    <w:rsid w:val="002114C8"/>
    <w:rsid w:val="002164D8"/>
    <w:rsid w:val="00221590"/>
    <w:rsid w:val="00232734"/>
    <w:rsid w:val="002369B7"/>
    <w:rsid w:val="00256448"/>
    <w:rsid w:val="00260798"/>
    <w:rsid w:val="00262269"/>
    <w:rsid w:val="00265CC5"/>
    <w:rsid w:val="0026673C"/>
    <w:rsid w:val="00282DCB"/>
    <w:rsid w:val="00296838"/>
    <w:rsid w:val="002970DE"/>
    <w:rsid w:val="002B21EA"/>
    <w:rsid w:val="002D0B18"/>
    <w:rsid w:val="002E087D"/>
    <w:rsid w:val="002E1AC5"/>
    <w:rsid w:val="002E2681"/>
    <w:rsid w:val="002F144C"/>
    <w:rsid w:val="002F1605"/>
    <w:rsid w:val="002F24CC"/>
    <w:rsid w:val="002F51AD"/>
    <w:rsid w:val="002F549F"/>
    <w:rsid w:val="003020FF"/>
    <w:rsid w:val="00302CD2"/>
    <w:rsid w:val="0030639B"/>
    <w:rsid w:val="00310ACC"/>
    <w:rsid w:val="00321166"/>
    <w:rsid w:val="0032463A"/>
    <w:rsid w:val="003275FE"/>
    <w:rsid w:val="003279B4"/>
    <w:rsid w:val="00327BF6"/>
    <w:rsid w:val="003312BE"/>
    <w:rsid w:val="003343AD"/>
    <w:rsid w:val="00335EE9"/>
    <w:rsid w:val="0034476A"/>
    <w:rsid w:val="00355B4F"/>
    <w:rsid w:val="00355C07"/>
    <w:rsid w:val="003572C9"/>
    <w:rsid w:val="00361B41"/>
    <w:rsid w:val="0037199F"/>
    <w:rsid w:val="00374292"/>
    <w:rsid w:val="003A0CB5"/>
    <w:rsid w:val="003A409F"/>
    <w:rsid w:val="003A6328"/>
    <w:rsid w:val="003A7587"/>
    <w:rsid w:val="003B1ECC"/>
    <w:rsid w:val="003B4137"/>
    <w:rsid w:val="003B6E79"/>
    <w:rsid w:val="003C14F5"/>
    <w:rsid w:val="003C5967"/>
    <w:rsid w:val="003D135A"/>
    <w:rsid w:val="003D1E49"/>
    <w:rsid w:val="003D208A"/>
    <w:rsid w:val="003D59DF"/>
    <w:rsid w:val="003E0C66"/>
    <w:rsid w:val="003E1341"/>
    <w:rsid w:val="003F118D"/>
    <w:rsid w:val="003F45DD"/>
    <w:rsid w:val="003F7892"/>
    <w:rsid w:val="00407E9D"/>
    <w:rsid w:val="0041269E"/>
    <w:rsid w:val="0041448A"/>
    <w:rsid w:val="00416B93"/>
    <w:rsid w:val="00422D5D"/>
    <w:rsid w:val="004252CA"/>
    <w:rsid w:val="00431237"/>
    <w:rsid w:val="00431C93"/>
    <w:rsid w:val="00433FF1"/>
    <w:rsid w:val="00444E84"/>
    <w:rsid w:val="004500EA"/>
    <w:rsid w:val="00455A53"/>
    <w:rsid w:val="004638C3"/>
    <w:rsid w:val="004721D9"/>
    <w:rsid w:val="00475482"/>
    <w:rsid w:val="00477E72"/>
    <w:rsid w:val="0048345B"/>
    <w:rsid w:val="0048349D"/>
    <w:rsid w:val="00493DF5"/>
    <w:rsid w:val="004942EB"/>
    <w:rsid w:val="004A3DCA"/>
    <w:rsid w:val="004A4AC4"/>
    <w:rsid w:val="004B63E0"/>
    <w:rsid w:val="004B6E01"/>
    <w:rsid w:val="004C5854"/>
    <w:rsid w:val="004C6EB3"/>
    <w:rsid w:val="004D1070"/>
    <w:rsid w:val="004E3724"/>
    <w:rsid w:val="004E4292"/>
    <w:rsid w:val="004E4DC7"/>
    <w:rsid w:val="004E58D1"/>
    <w:rsid w:val="004E7A74"/>
    <w:rsid w:val="004F4977"/>
    <w:rsid w:val="004F65AA"/>
    <w:rsid w:val="004F737B"/>
    <w:rsid w:val="004F7EA6"/>
    <w:rsid w:val="0050328B"/>
    <w:rsid w:val="00503514"/>
    <w:rsid w:val="0050619D"/>
    <w:rsid w:val="0051536B"/>
    <w:rsid w:val="00521418"/>
    <w:rsid w:val="0052540C"/>
    <w:rsid w:val="0052593E"/>
    <w:rsid w:val="00531CD9"/>
    <w:rsid w:val="00540E3C"/>
    <w:rsid w:val="00544F58"/>
    <w:rsid w:val="00546B5D"/>
    <w:rsid w:val="00550C2E"/>
    <w:rsid w:val="0055673E"/>
    <w:rsid w:val="005579B0"/>
    <w:rsid w:val="00573504"/>
    <w:rsid w:val="005A2382"/>
    <w:rsid w:val="005A2FEE"/>
    <w:rsid w:val="005A4693"/>
    <w:rsid w:val="005B356B"/>
    <w:rsid w:val="005B550E"/>
    <w:rsid w:val="005B70F9"/>
    <w:rsid w:val="005C2CF7"/>
    <w:rsid w:val="005C333A"/>
    <w:rsid w:val="005D525F"/>
    <w:rsid w:val="005D78DE"/>
    <w:rsid w:val="005E1C04"/>
    <w:rsid w:val="005E3173"/>
    <w:rsid w:val="005F05EA"/>
    <w:rsid w:val="005F6520"/>
    <w:rsid w:val="0060286C"/>
    <w:rsid w:val="00610D13"/>
    <w:rsid w:val="00624F7C"/>
    <w:rsid w:val="0063096F"/>
    <w:rsid w:val="00637ED7"/>
    <w:rsid w:val="006427DA"/>
    <w:rsid w:val="006463FC"/>
    <w:rsid w:val="00653402"/>
    <w:rsid w:val="0065383F"/>
    <w:rsid w:val="00657113"/>
    <w:rsid w:val="00657F97"/>
    <w:rsid w:val="00660BE3"/>
    <w:rsid w:val="00660BF3"/>
    <w:rsid w:val="0066148D"/>
    <w:rsid w:val="00667E5B"/>
    <w:rsid w:val="00677656"/>
    <w:rsid w:val="006837CB"/>
    <w:rsid w:val="006856B4"/>
    <w:rsid w:val="006856D2"/>
    <w:rsid w:val="00697E5A"/>
    <w:rsid w:val="006A749D"/>
    <w:rsid w:val="006B112A"/>
    <w:rsid w:val="006B4AE3"/>
    <w:rsid w:val="006C2B65"/>
    <w:rsid w:val="006C70FC"/>
    <w:rsid w:val="006D5A4F"/>
    <w:rsid w:val="006E0D73"/>
    <w:rsid w:val="006E3A8A"/>
    <w:rsid w:val="006E42F0"/>
    <w:rsid w:val="006E7708"/>
    <w:rsid w:val="00701A3A"/>
    <w:rsid w:val="0071234B"/>
    <w:rsid w:val="00720881"/>
    <w:rsid w:val="00745E6A"/>
    <w:rsid w:val="00747271"/>
    <w:rsid w:val="00747E00"/>
    <w:rsid w:val="00751419"/>
    <w:rsid w:val="0075271F"/>
    <w:rsid w:val="00754AF4"/>
    <w:rsid w:val="00754CE8"/>
    <w:rsid w:val="0075694C"/>
    <w:rsid w:val="007715CD"/>
    <w:rsid w:val="00781A16"/>
    <w:rsid w:val="007828F7"/>
    <w:rsid w:val="007946F0"/>
    <w:rsid w:val="00797503"/>
    <w:rsid w:val="007A34C3"/>
    <w:rsid w:val="007B4325"/>
    <w:rsid w:val="007B6DC1"/>
    <w:rsid w:val="007C5679"/>
    <w:rsid w:val="007C71A0"/>
    <w:rsid w:val="007D01B0"/>
    <w:rsid w:val="007D0E77"/>
    <w:rsid w:val="007D245A"/>
    <w:rsid w:val="007D51FB"/>
    <w:rsid w:val="007D766F"/>
    <w:rsid w:val="007E2289"/>
    <w:rsid w:val="007E6ECD"/>
    <w:rsid w:val="007F367E"/>
    <w:rsid w:val="007F777C"/>
    <w:rsid w:val="00804900"/>
    <w:rsid w:val="00807C73"/>
    <w:rsid w:val="00807ED8"/>
    <w:rsid w:val="008121BA"/>
    <w:rsid w:val="008128BE"/>
    <w:rsid w:val="00813809"/>
    <w:rsid w:val="008140C7"/>
    <w:rsid w:val="00814312"/>
    <w:rsid w:val="008148B7"/>
    <w:rsid w:val="00820C77"/>
    <w:rsid w:val="00822549"/>
    <w:rsid w:val="00831966"/>
    <w:rsid w:val="00861820"/>
    <w:rsid w:val="008622D9"/>
    <w:rsid w:val="00866DDE"/>
    <w:rsid w:val="008679D3"/>
    <w:rsid w:val="00874B93"/>
    <w:rsid w:val="00877352"/>
    <w:rsid w:val="00880FB4"/>
    <w:rsid w:val="008828AD"/>
    <w:rsid w:val="00883092"/>
    <w:rsid w:val="008A0E59"/>
    <w:rsid w:val="008A2B5B"/>
    <w:rsid w:val="008A32B2"/>
    <w:rsid w:val="008B0CA1"/>
    <w:rsid w:val="008B1A07"/>
    <w:rsid w:val="008B2A64"/>
    <w:rsid w:val="008B467F"/>
    <w:rsid w:val="008C1A1D"/>
    <w:rsid w:val="008C2B84"/>
    <w:rsid w:val="008C5424"/>
    <w:rsid w:val="008C5EFD"/>
    <w:rsid w:val="008C68E4"/>
    <w:rsid w:val="008C6BE1"/>
    <w:rsid w:val="008C6C9D"/>
    <w:rsid w:val="008D2517"/>
    <w:rsid w:val="008D2B13"/>
    <w:rsid w:val="008E3570"/>
    <w:rsid w:val="009047F4"/>
    <w:rsid w:val="009136CE"/>
    <w:rsid w:val="00913D95"/>
    <w:rsid w:val="00916018"/>
    <w:rsid w:val="00916F5F"/>
    <w:rsid w:val="00917173"/>
    <w:rsid w:val="00917303"/>
    <w:rsid w:val="009206D9"/>
    <w:rsid w:val="0093366E"/>
    <w:rsid w:val="00937B2B"/>
    <w:rsid w:val="009405BE"/>
    <w:rsid w:val="00942C44"/>
    <w:rsid w:val="00944AC2"/>
    <w:rsid w:val="00950207"/>
    <w:rsid w:val="0095031C"/>
    <w:rsid w:val="009563AE"/>
    <w:rsid w:val="00957AC3"/>
    <w:rsid w:val="00961A7E"/>
    <w:rsid w:val="00963596"/>
    <w:rsid w:val="00975559"/>
    <w:rsid w:val="0097565E"/>
    <w:rsid w:val="0098354C"/>
    <w:rsid w:val="00984590"/>
    <w:rsid w:val="009A0984"/>
    <w:rsid w:val="009A1861"/>
    <w:rsid w:val="009A31D4"/>
    <w:rsid w:val="009A4A9E"/>
    <w:rsid w:val="009B0810"/>
    <w:rsid w:val="009B7A6E"/>
    <w:rsid w:val="009C6CE5"/>
    <w:rsid w:val="009E5915"/>
    <w:rsid w:val="009E5960"/>
    <w:rsid w:val="009F38C0"/>
    <w:rsid w:val="009F451D"/>
    <w:rsid w:val="009F5E2C"/>
    <w:rsid w:val="00A00951"/>
    <w:rsid w:val="00A15324"/>
    <w:rsid w:val="00A2041B"/>
    <w:rsid w:val="00A31F4A"/>
    <w:rsid w:val="00A33361"/>
    <w:rsid w:val="00A36D45"/>
    <w:rsid w:val="00A428A6"/>
    <w:rsid w:val="00A437CE"/>
    <w:rsid w:val="00A521DB"/>
    <w:rsid w:val="00A523AB"/>
    <w:rsid w:val="00A5631C"/>
    <w:rsid w:val="00A5762C"/>
    <w:rsid w:val="00A712AE"/>
    <w:rsid w:val="00A724D1"/>
    <w:rsid w:val="00A73DF0"/>
    <w:rsid w:val="00A740BF"/>
    <w:rsid w:val="00A809BD"/>
    <w:rsid w:val="00A81150"/>
    <w:rsid w:val="00A862F4"/>
    <w:rsid w:val="00A9182C"/>
    <w:rsid w:val="00A9298F"/>
    <w:rsid w:val="00A92BCF"/>
    <w:rsid w:val="00AA391D"/>
    <w:rsid w:val="00AC6802"/>
    <w:rsid w:val="00AD2386"/>
    <w:rsid w:val="00AD5147"/>
    <w:rsid w:val="00AD726F"/>
    <w:rsid w:val="00AF2B37"/>
    <w:rsid w:val="00AF5787"/>
    <w:rsid w:val="00B02F00"/>
    <w:rsid w:val="00B154D0"/>
    <w:rsid w:val="00B207BD"/>
    <w:rsid w:val="00B20E85"/>
    <w:rsid w:val="00B2127F"/>
    <w:rsid w:val="00B23833"/>
    <w:rsid w:val="00B326B6"/>
    <w:rsid w:val="00B32E33"/>
    <w:rsid w:val="00B352C4"/>
    <w:rsid w:val="00B42B69"/>
    <w:rsid w:val="00B42FF7"/>
    <w:rsid w:val="00B45B04"/>
    <w:rsid w:val="00B46D45"/>
    <w:rsid w:val="00B514BB"/>
    <w:rsid w:val="00B613F9"/>
    <w:rsid w:val="00B73B9A"/>
    <w:rsid w:val="00B76B2D"/>
    <w:rsid w:val="00B7722A"/>
    <w:rsid w:val="00B8736D"/>
    <w:rsid w:val="00B910BB"/>
    <w:rsid w:val="00B917D1"/>
    <w:rsid w:val="00B92941"/>
    <w:rsid w:val="00B95481"/>
    <w:rsid w:val="00B95BBF"/>
    <w:rsid w:val="00BA2223"/>
    <w:rsid w:val="00BB0806"/>
    <w:rsid w:val="00BB58C8"/>
    <w:rsid w:val="00BB710A"/>
    <w:rsid w:val="00BB7885"/>
    <w:rsid w:val="00BC0031"/>
    <w:rsid w:val="00BC47D9"/>
    <w:rsid w:val="00BC5E05"/>
    <w:rsid w:val="00BC7FC6"/>
    <w:rsid w:val="00BD771F"/>
    <w:rsid w:val="00BE3F17"/>
    <w:rsid w:val="00BE5FCC"/>
    <w:rsid w:val="00BE7407"/>
    <w:rsid w:val="00BF6EF2"/>
    <w:rsid w:val="00BF71EE"/>
    <w:rsid w:val="00C005E4"/>
    <w:rsid w:val="00C0072B"/>
    <w:rsid w:val="00C00818"/>
    <w:rsid w:val="00C12A69"/>
    <w:rsid w:val="00C13453"/>
    <w:rsid w:val="00C17124"/>
    <w:rsid w:val="00C202F9"/>
    <w:rsid w:val="00C21EC2"/>
    <w:rsid w:val="00C234A2"/>
    <w:rsid w:val="00C23D05"/>
    <w:rsid w:val="00C33C03"/>
    <w:rsid w:val="00C501B0"/>
    <w:rsid w:val="00C53896"/>
    <w:rsid w:val="00C55476"/>
    <w:rsid w:val="00C604E0"/>
    <w:rsid w:val="00C61686"/>
    <w:rsid w:val="00C63781"/>
    <w:rsid w:val="00C81F20"/>
    <w:rsid w:val="00C86DD9"/>
    <w:rsid w:val="00C870EC"/>
    <w:rsid w:val="00C94089"/>
    <w:rsid w:val="00C94497"/>
    <w:rsid w:val="00C96346"/>
    <w:rsid w:val="00C97224"/>
    <w:rsid w:val="00CA6BAD"/>
    <w:rsid w:val="00CB4DAB"/>
    <w:rsid w:val="00CB5560"/>
    <w:rsid w:val="00CB72B7"/>
    <w:rsid w:val="00CC1140"/>
    <w:rsid w:val="00CC18B0"/>
    <w:rsid w:val="00CC7F12"/>
    <w:rsid w:val="00CD43A5"/>
    <w:rsid w:val="00CD495D"/>
    <w:rsid w:val="00CD7D51"/>
    <w:rsid w:val="00CE09A6"/>
    <w:rsid w:val="00CE3FE9"/>
    <w:rsid w:val="00CF1462"/>
    <w:rsid w:val="00CF5FB5"/>
    <w:rsid w:val="00D03A4C"/>
    <w:rsid w:val="00D071C0"/>
    <w:rsid w:val="00D21AB1"/>
    <w:rsid w:val="00D30984"/>
    <w:rsid w:val="00D43CB2"/>
    <w:rsid w:val="00D52B51"/>
    <w:rsid w:val="00D5309D"/>
    <w:rsid w:val="00D634B6"/>
    <w:rsid w:val="00D72EEB"/>
    <w:rsid w:val="00D73CF5"/>
    <w:rsid w:val="00D73FA8"/>
    <w:rsid w:val="00D77DCC"/>
    <w:rsid w:val="00D84947"/>
    <w:rsid w:val="00D85837"/>
    <w:rsid w:val="00D87A05"/>
    <w:rsid w:val="00D94C5C"/>
    <w:rsid w:val="00D97698"/>
    <w:rsid w:val="00D97ADE"/>
    <w:rsid w:val="00DA4094"/>
    <w:rsid w:val="00DA423D"/>
    <w:rsid w:val="00DC57AF"/>
    <w:rsid w:val="00DD1AB4"/>
    <w:rsid w:val="00DE0E78"/>
    <w:rsid w:val="00DF1D8A"/>
    <w:rsid w:val="00DF5500"/>
    <w:rsid w:val="00E05D06"/>
    <w:rsid w:val="00E067DB"/>
    <w:rsid w:val="00E15CF9"/>
    <w:rsid w:val="00E17594"/>
    <w:rsid w:val="00E252F4"/>
    <w:rsid w:val="00E30B65"/>
    <w:rsid w:val="00E33FFE"/>
    <w:rsid w:val="00E34C65"/>
    <w:rsid w:val="00E40C6B"/>
    <w:rsid w:val="00E45A66"/>
    <w:rsid w:val="00E555C1"/>
    <w:rsid w:val="00E62C87"/>
    <w:rsid w:val="00E6563B"/>
    <w:rsid w:val="00E703CF"/>
    <w:rsid w:val="00E82BC0"/>
    <w:rsid w:val="00E8366D"/>
    <w:rsid w:val="00E85D2C"/>
    <w:rsid w:val="00E945A5"/>
    <w:rsid w:val="00E9465E"/>
    <w:rsid w:val="00E9740E"/>
    <w:rsid w:val="00EA699F"/>
    <w:rsid w:val="00EB3B6B"/>
    <w:rsid w:val="00EB59CF"/>
    <w:rsid w:val="00EB5E04"/>
    <w:rsid w:val="00EC032A"/>
    <w:rsid w:val="00EC177E"/>
    <w:rsid w:val="00EC3CE2"/>
    <w:rsid w:val="00EC78B9"/>
    <w:rsid w:val="00ED392F"/>
    <w:rsid w:val="00ED4FA8"/>
    <w:rsid w:val="00ED53E3"/>
    <w:rsid w:val="00EE42E1"/>
    <w:rsid w:val="00EF0441"/>
    <w:rsid w:val="00EF48CF"/>
    <w:rsid w:val="00F01385"/>
    <w:rsid w:val="00F04178"/>
    <w:rsid w:val="00F06277"/>
    <w:rsid w:val="00F143D1"/>
    <w:rsid w:val="00F14A64"/>
    <w:rsid w:val="00F22DC7"/>
    <w:rsid w:val="00F253BB"/>
    <w:rsid w:val="00F25ED0"/>
    <w:rsid w:val="00F3430D"/>
    <w:rsid w:val="00F3796E"/>
    <w:rsid w:val="00F5282C"/>
    <w:rsid w:val="00F53C82"/>
    <w:rsid w:val="00F54657"/>
    <w:rsid w:val="00F648DF"/>
    <w:rsid w:val="00F66BDA"/>
    <w:rsid w:val="00F77E40"/>
    <w:rsid w:val="00F85252"/>
    <w:rsid w:val="00F87E00"/>
    <w:rsid w:val="00F901B6"/>
    <w:rsid w:val="00F91404"/>
    <w:rsid w:val="00FA15D0"/>
    <w:rsid w:val="00FA251B"/>
    <w:rsid w:val="00FA6F2A"/>
    <w:rsid w:val="00FA7CEC"/>
    <w:rsid w:val="00FB2BA4"/>
    <w:rsid w:val="00FC13E9"/>
    <w:rsid w:val="00FC15B6"/>
    <w:rsid w:val="00FD184B"/>
    <w:rsid w:val="00FD3E7D"/>
    <w:rsid w:val="00FD7306"/>
    <w:rsid w:val="00FE18D3"/>
    <w:rsid w:val="00FF0129"/>
    <w:rsid w:val="00FF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50C2E"/>
  </w:style>
  <w:style w:type="paragraph" w:styleId="a3">
    <w:name w:val="List Paragraph"/>
    <w:basedOn w:val="a"/>
    <w:uiPriority w:val="34"/>
    <w:qFormat/>
    <w:rsid w:val="00550C2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50C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50C2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550C2E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550C2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550C2E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50C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550C2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550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"/>
    <w:basedOn w:val="a"/>
    <w:uiPriority w:val="99"/>
    <w:rsid w:val="00550C2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b">
    <w:name w:val="Hyperlink"/>
    <w:basedOn w:val="a0"/>
    <w:uiPriority w:val="99"/>
    <w:rsid w:val="00550C2E"/>
    <w:rPr>
      <w:rFonts w:cs="Times New Roman"/>
      <w:color w:val="0000FF"/>
      <w:u w:val="single"/>
    </w:rPr>
  </w:style>
  <w:style w:type="paragraph" w:customStyle="1" w:styleId="10">
    <w:name w:val="Знак Знак Знак1"/>
    <w:basedOn w:val="a"/>
    <w:uiPriority w:val="99"/>
    <w:rsid w:val="00550C2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Strong"/>
    <w:basedOn w:val="a0"/>
    <w:uiPriority w:val="22"/>
    <w:qFormat/>
    <w:rsid w:val="00550C2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50C2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50C2E"/>
    <w:rPr>
      <w:rFonts w:ascii="Tahoma" w:eastAsia="Times New Roman" w:hAnsi="Tahoma" w:cs="Tahoma"/>
      <w:sz w:val="16"/>
      <w:szCs w:val="16"/>
    </w:rPr>
  </w:style>
  <w:style w:type="paragraph" w:customStyle="1" w:styleId="TimesNewRoman">
    <w:name w:val="Times New Roman"/>
    <w:basedOn w:val="a"/>
    <w:qFormat/>
    <w:rsid w:val="00550C2E"/>
    <w:pPr>
      <w:spacing w:line="240" w:lineRule="auto"/>
      <w:jc w:val="both"/>
    </w:pPr>
    <w:rPr>
      <w:rFonts w:ascii="Times New Roman" w:hAnsi="Times New Roman"/>
      <w:sz w:val="28"/>
    </w:rPr>
  </w:style>
  <w:style w:type="paragraph" w:styleId="af">
    <w:name w:val="Body Text"/>
    <w:basedOn w:val="a"/>
    <w:link w:val="af0"/>
    <w:rsid w:val="00550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48"/>
      <w:lang w:eastAsia="ru-RU"/>
    </w:rPr>
  </w:style>
  <w:style w:type="character" w:customStyle="1" w:styleId="af0">
    <w:name w:val="Основной текст Знак"/>
    <w:basedOn w:val="a0"/>
    <w:link w:val="af"/>
    <w:rsid w:val="00550C2E"/>
    <w:rPr>
      <w:rFonts w:ascii="Times New Roman" w:eastAsia="Times New Roman" w:hAnsi="Times New Roman" w:cs="Times New Roman"/>
      <w:sz w:val="28"/>
      <w:szCs w:val="48"/>
      <w:lang w:eastAsia="ru-RU"/>
    </w:rPr>
  </w:style>
  <w:style w:type="paragraph" w:customStyle="1" w:styleId="11">
    <w:name w:val="Абзац списка1"/>
    <w:basedOn w:val="a"/>
    <w:qFormat/>
    <w:rsid w:val="00550C2E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550C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Абзац списка2"/>
    <w:basedOn w:val="a"/>
    <w:rsid w:val="00550C2E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Абзац списка3"/>
    <w:basedOn w:val="a"/>
    <w:rsid w:val="00550C2E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Normal (Web)"/>
    <w:basedOn w:val="a"/>
    <w:uiPriority w:val="99"/>
    <w:unhideWhenUsed/>
    <w:rsid w:val="0055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DA423D"/>
    <w:rPr>
      <w:color w:val="800080" w:themeColor="followedHyperlink"/>
      <w:u w:val="single"/>
    </w:rPr>
  </w:style>
  <w:style w:type="paragraph" w:customStyle="1" w:styleId="Default">
    <w:name w:val="Default"/>
    <w:rsid w:val="00042B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9"/>
    <w:uiPriority w:val="59"/>
    <w:rsid w:val="00CB5560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9"/>
    <w:uiPriority w:val="59"/>
    <w:rsid w:val="003312B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9"/>
    <w:uiPriority w:val="59"/>
    <w:rsid w:val="003312B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59"/>
    <w:rsid w:val="00A862F4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A862F4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8C5424"/>
  </w:style>
  <w:style w:type="table" w:customStyle="1" w:styleId="6">
    <w:name w:val="Сетка таблицы6"/>
    <w:basedOn w:val="a1"/>
    <w:next w:val="a9"/>
    <w:uiPriority w:val="59"/>
    <w:rsid w:val="008C5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50C2E"/>
  </w:style>
  <w:style w:type="paragraph" w:styleId="a3">
    <w:name w:val="List Paragraph"/>
    <w:basedOn w:val="a"/>
    <w:uiPriority w:val="34"/>
    <w:qFormat/>
    <w:rsid w:val="00550C2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50C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50C2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550C2E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550C2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550C2E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50C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550C2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550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"/>
    <w:basedOn w:val="a"/>
    <w:uiPriority w:val="99"/>
    <w:rsid w:val="00550C2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b">
    <w:name w:val="Hyperlink"/>
    <w:basedOn w:val="a0"/>
    <w:uiPriority w:val="99"/>
    <w:rsid w:val="00550C2E"/>
    <w:rPr>
      <w:rFonts w:cs="Times New Roman"/>
      <w:color w:val="0000FF"/>
      <w:u w:val="single"/>
    </w:rPr>
  </w:style>
  <w:style w:type="paragraph" w:customStyle="1" w:styleId="10">
    <w:name w:val="Знак Знак Знак1"/>
    <w:basedOn w:val="a"/>
    <w:uiPriority w:val="99"/>
    <w:rsid w:val="00550C2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Strong"/>
    <w:basedOn w:val="a0"/>
    <w:uiPriority w:val="22"/>
    <w:qFormat/>
    <w:rsid w:val="00550C2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50C2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50C2E"/>
    <w:rPr>
      <w:rFonts w:ascii="Tahoma" w:eastAsia="Times New Roman" w:hAnsi="Tahoma" w:cs="Tahoma"/>
      <w:sz w:val="16"/>
      <w:szCs w:val="16"/>
    </w:rPr>
  </w:style>
  <w:style w:type="paragraph" w:customStyle="1" w:styleId="TimesNewRoman">
    <w:name w:val="Times New Roman"/>
    <w:basedOn w:val="a"/>
    <w:qFormat/>
    <w:rsid w:val="00550C2E"/>
    <w:pPr>
      <w:spacing w:line="240" w:lineRule="auto"/>
      <w:jc w:val="both"/>
    </w:pPr>
    <w:rPr>
      <w:rFonts w:ascii="Times New Roman" w:hAnsi="Times New Roman"/>
      <w:sz w:val="28"/>
    </w:rPr>
  </w:style>
  <w:style w:type="paragraph" w:styleId="af">
    <w:name w:val="Body Text"/>
    <w:basedOn w:val="a"/>
    <w:link w:val="af0"/>
    <w:rsid w:val="00550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48"/>
      <w:lang w:eastAsia="ru-RU"/>
    </w:rPr>
  </w:style>
  <w:style w:type="character" w:customStyle="1" w:styleId="af0">
    <w:name w:val="Основной текст Знак"/>
    <w:basedOn w:val="a0"/>
    <w:link w:val="af"/>
    <w:rsid w:val="00550C2E"/>
    <w:rPr>
      <w:rFonts w:ascii="Times New Roman" w:eastAsia="Times New Roman" w:hAnsi="Times New Roman" w:cs="Times New Roman"/>
      <w:sz w:val="28"/>
      <w:szCs w:val="48"/>
      <w:lang w:eastAsia="ru-RU"/>
    </w:rPr>
  </w:style>
  <w:style w:type="paragraph" w:customStyle="1" w:styleId="11">
    <w:name w:val="Абзац списка1"/>
    <w:basedOn w:val="a"/>
    <w:qFormat/>
    <w:rsid w:val="00550C2E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550C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Абзац списка2"/>
    <w:basedOn w:val="a"/>
    <w:rsid w:val="00550C2E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Абзац списка3"/>
    <w:basedOn w:val="a"/>
    <w:rsid w:val="00550C2E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Normal (Web)"/>
    <w:basedOn w:val="a"/>
    <w:uiPriority w:val="99"/>
    <w:unhideWhenUsed/>
    <w:rsid w:val="0055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DA423D"/>
    <w:rPr>
      <w:color w:val="800080" w:themeColor="followedHyperlink"/>
      <w:u w:val="single"/>
    </w:rPr>
  </w:style>
  <w:style w:type="paragraph" w:customStyle="1" w:styleId="Default">
    <w:name w:val="Default"/>
    <w:rsid w:val="00042B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9"/>
    <w:uiPriority w:val="59"/>
    <w:rsid w:val="00CB5560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9"/>
    <w:uiPriority w:val="59"/>
    <w:rsid w:val="003312B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9"/>
    <w:uiPriority w:val="59"/>
    <w:rsid w:val="003312B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59"/>
    <w:rsid w:val="00A862F4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A862F4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8C5424"/>
  </w:style>
  <w:style w:type="table" w:customStyle="1" w:styleId="6">
    <w:name w:val="Сетка таблицы6"/>
    <w:basedOn w:val="a1"/>
    <w:next w:val="a9"/>
    <w:uiPriority w:val="59"/>
    <w:rsid w:val="008C5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&#1084;&#1080;&#1085;&#1089;&#1086;&#1094;.&#1079;&#1072;&#1073;&#1072;&#1081;&#1082;&#1072;&#1083;&#1100;&#1089;&#1082;&#1080;&#1081;&#1082;&#1088;&#1072;&#1081;.&#1088;&#1092;/%20%20monitoring" TargetMode="External"/><Relationship Id="rId18" Type="http://schemas.openxmlformats.org/officeDocument/2006/relationships/hyperlink" Target="http://&#1084;&#1080;&#1085;&#1082;&#1091;&#1083;&#1100;&#1090;&#1091;&#1088;&#1072;.&#1079;&#1072;&#1073;&#1072;&#1081;&#1082;&#1072;&#1083;&#1100;&#1089;&#1082;&#1080;&#1081;&#1082;&#1088;&#1072;&#1081;.&#1088;&#1092;" TargetMode="External"/><Relationship Id="rId26" Type="http://schemas.openxmlformats.org/officeDocument/2006/relationships/hyperlink" Target="http://&#1088;&#1089;&#1090;.&#1079;&#1072;&#1073;&#1072;&#1081;&#1082;&#1072;&#1083;&#1100;&#1089;&#1082;&#1080;&#1081;&#1082;&#1088;&#1072;&#1081;.&#1088;&#1092;./licenzirovanie_roznichnoy_p%20%20%20rodaji_" TargetMode="External"/><Relationship Id="rId39" Type="http://schemas.openxmlformats.org/officeDocument/2006/relationships/hyperlink" Target="http://www.&#1095;&#1080;&#1082;&#1086;&#1081;.&#1079;&#1072;&#1073;&#1072;&#1081;&#1082;&#1072;&#1083;&#1100;&#1089;&#1082;&#1080;&#1081;&#1082;&#1088;&#1072;&#1081;.&#1088;&#1092;/,%20&#1085;&#1072;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fc-chita.ru" TargetMode="External"/><Relationship Id="rId34" Type="http://schemas.openxmlformats.org/officeDocument/2006/relationships/hyperlink" Target="http://www.admin-borzya.ru/municipalnye-uslugi/opros-kachestva-predostavleniya" TargetMode="External"/><Relationship Id="rId42" Type="http://schemas.openxmlformats.org/officeDocument/2006/relationships/hyperlink" Target="http://&#1082;&#1099;&#1088;&#1072;.&#1079;&#1072;&#1073;&#1072;&#1081;&#1082;&#1072;&#1083;&#1100;&#1089;&#1082;&#1080;&#1081;" TargetMode="External"/><Relationship Id="rId47" Type="http://schemas.openxmlformats.org/officeDocument/2006/relationships/hyperlink" Target="http://&#1095;&#1080;&#1090;&#1080;&#1085;&#1089;&#1082;.&#1079;&#1072;&#1073;&#1072;&#1081;&#1082;&#1072;&#1083;&#1100;&#1089;&#1082;&#1080;&#1081;&#1082;&#1088;&#1072;&#1081;.&#1088;&#1092;/munuslugi.html" TargetMode="External"/><Relationship Id="rId50" Type="http://schemas.openxmlformats.org/officeDocument/2006/relationships/hyperlink" Target="http://www.mfc-chita.ru/baley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&#1084;&#1080;&#1085;&#1089;&#1077;&#1083;&#1100;&#1093;&#1086;&#1079;.&#1079;&#1072;&#1073;&#1072;&#1081;&#1082;&#1072;&#1083;&#1100;&#1089;&#1082;&#1080;&#1081;" TargetMode="External"/><Relationship Id="rId17" Type="http://schemas.openxmlformats.org/officeDocument/2006/relationships/hyperlink" Target="http://&#1084;&#1080;&#1085;&#1086;&#1073;&#1088;.&#1079;&#1072;&#1073;&#1072;&#1081;&#1082;&#1072;&#1083;&#1100;&#1089;&#1082;&#1080;&#1081;&#1082;&#1088;&#1072;&#1081;./" TargetMode="External"/><Relationship Id="rId25" Type="http://schemas.openxmlformats.org/officeDocument/2006/relationships/hyperlink" Target="http://&#1083;&#1077;&#1089;&#1089;&#1083;&#1091;&#1078;&#1073;&#1072;.&#1079;&#1072;&#1073;&#1072;&#1081;&#1082;&#1072;&#1083;&#1100;&#1089;&#1082;&#1080;&#1081;&#1082;&#1088;&#1072;&#1081;.&#1088;&#1092;/gosles" TargetMode="External"/><Relationship Id="rId33" Type="http://schemas.openxmlformats.org/officeDocument/2006/relationships/hyperlink" Target="http://&#1073;&#1072;&#1083;&#1077;&#1081;.&#1079;&#1072;&#1073;&#1072;&#1081;&#1082;&#1072;&#1083;&#1100;&#1089;&#1082;&#1080;&#1081;&#1082;&#1088;&#1072;&#1081;.&#1088;&#1092;/ekonomika_balei.html" TargetMode="External"/><Relationship Id="rId38" Type="http://schemas.openxmlformats.org/officeDocument/2006/relationships/hyperlink" Target="http://&#1082;&#1072;&#1088;&#1099;&#1084;&#1089;&#1082;&#1086;&#1077;.&#1088;&#1092;/&#1086;&#1090;&#1095;&#1077;&#1090;-2014&#1075;/" TargetMode="External"/><Relationship Id="rId46" Type="http://schemas.openxmlformats.org/officeDocument/2006/relationships/hyperlink" Target="http://&#1087;&#1077;&#1090;&#1088;&#1086;&#1074;&#1079;&#1072;&#1073;.&#1079;&#1072;&#1073;&#1072;&#1081;&#1082;&#1072;&#1083;&#1100;&#1089;&#1082;&#1080;&#1081;&#1082;&#1088;&#1072;&#1081;.&#1088;&#1092;/administrativnye_reglamenty_predostavleniya_municipalnyh_uslug/monitoring_kachestva_predostavleniya_municipalnyh_uslug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http://&#1084;&#1080;&#1085;&#1084;&#1089;&#1074;&#1101;&#1089;&#1090;.&#1079;&#1072;&#1073;&#1072;&#1081;&#1082;&#1072;&#1083;&#1100;&#1089;&#1082;&#1080;&#1081;&#1082;&#1088;&#1072;&#1081;.&#1088;&#1092;" TargetMode="External"/><Relationship Id="rId29" Type="http://schemas.openxmlformats.org/officeDocument/2006/relationships/header" Target="header1.xml"/><Relationship Id="rId41" Type="http://schemas.openxmlformats.org/officeDocument/2006/relationships/hyperlink" Target="http://&#1082;&#1099;&#1088;&#1072;.&#1079;&#1072;&#1073;&#1072;&#1081;&#1082;&#1072;&#1083;&#1100;&#1089;&#1082;&#1080;&#1081;&#1082;&#1088;&#1072;&#1081;.&#1088;&#1092;/u/doklad_11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84;&#1080;&#1085;&#1087;&#1088;&#1080;&#1088;.&#1079;&#1072;&#1073;&#1072;&#1081;&#1082;&#1072;&#1083;&#1100;&#1089;&#1082;&#1080;&#1081;&#1082;&#1088;&#1072;&#1081;.&#1088;&#1092;" TargetMode="External"/><Relationship Id="rId24" Type="http://schemas.openxmlformats.org/officeDocument/2006/relationships/hyperlink" Target="http://&#1072;&#1088;&#1093;&#1080;&#1074;&#1099;.&#1079;&#1072;&#1073;&#1072;&#1081;&#1082;&#1072;&#1083;&#1100;&#1089;&#1082;&#1080;&#1081;&#1082;&#1088;&#1072;&#1081;.&#1088;&#1092;/administrativnye_reglam" TargetMode="External"/><Relationship Id="rId32" Type="http://schemas.openxmlformats.org/officeDocument/2006/relationships/hyperlink" Target="http://&#1072;&#1083;-&#1079;&#1072;&#1074;&#1086;&#1076;.&#1079;&#1072;&#1073;&#1072;&#1081;&#1082;&#1072;&#1083;&#1100;&#1089;&#1082;&#1080;&#1081;&#1082;&#1088;&#1072;&#1081;.&#1088;&#1092;/u/files/&#1040;&#1083;&#1077;&#1082;&#1089;&#1072;&#1085;&#1076;&#1088;&#1086;&#1074;&#1086;-&#1047;&#1072;&#1074;&#1086;&#1076;&#1089;&#1082;&#1080;&#1081;" TargetMode="External"/><Relationship Id="rId37" Type="http://schemas.openxmlformats.org/officeDocument/2006/relationships/hyperlink" Target="http://xn--80aai0ag.xn--80aaaac8algcbgbck3fl0q.xn--p1ai/municipalnye_uslugi/monitoring_" TargetMode="External"/><Relationship Id="rId40" Type="http://schemas.openxmlformats.org/officeDocument/2006/relationships/hyperlink" Target="http://www.&#1095;&#1080;&#1082;&#1086;&#1081;.&#1079;&#1072;&#1073;&#1072;&#1081;&#1082;&#1072;&#1083;&#1100;&#1089;&#1082;&#1080;&#1081;&#1082;&#1088;&#1072;&#1081;.&#1088;&#1092;/,%20&#1085;&#1072;" TargetMode="External"/><Relationship Id="rId45" Type="http://schemas.openxmlformats.org/officeDocument/2006/relationships/hyperlink" Target="http://www.&#1085;&#1077;&#1088;&#1095;&#1080;&#1085;&#1089;&#1082;.&#1079;&#1072;&#1073;&#1072;&#1081;&#1082;&#1072;&#1083;&#1100;&#1089;&#1082;&#1080;&#1081;&#1082;&#1088;&#1072;&#1081;.&#1088;&#1092;/municipalnye_uslugi.html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pgu.e-zab.ru" TargetMode="External"/><Relationship Id="rId23" Type="http://schemas.openxmlformats.org/officeDocument/2006/relationships/hyperlink" Target="http://&#1079;&#1072;&#1075;&#1089;.&#1079;&#1072;&#1073;&#1072;&#1081;&#1082;&#1072;&#1083;&#1100;&#1089;&#1082;&#1080;&#1081;&#1082;&#1088;&#1072;&#1081;.&#1088;&#1092;/gosuslugi/" TargetMode="External"/><Relationship Id="rId28" Type="http://schemas.openxmlformats.org/officeDocument/2006/relationships/hyperlink" Target="http://&#1075;&#1090;&#1085;.&#1079;&#1072;&#1073;&#1072;&#1081;&#1082;&#1072;&#1083;&#1100;&#1089;&#1082;&#1080;&#1081;&#1082;&#1088;&#1072;&#1081;.&#1088;&#1092;/stat_inf_o_deyat/doklad2014" TargetMode="External"/><Relationship Id="rId36" Type="http://schemas.openxmlformats.org/officeDocument/2006/relationships/hyperlink" Target="http://&#1076;&#1091;&#1083;&#1100;&#1076;&#1091;&#1088;&#1075;&#1072;.&#1079;&#1072;&#1073;&#1072;&#1081;&#1082;&#1072;&#1083;&#1100;&#1089;&#1082;&#1080;&#1081;&#1082;&#1088;&#1072;&#1081;.&#1088;&#1092;/opros_" TargetMode="External"/><Relationship Id="rId49" Type="http://schemas.openxmlformats.org/officeDocument/2006/relationships/hyperlink" Target="http://www.mfc-chita.ru/zabaykalsk" TargetMode="External"/><Relationship Id="rId10" Type="http://schemas.openxmlformats.org/officeDocument/2006/relationships/hyperlink" Target="http://&#1084;&#1080;&#1085;&#1090;&#1077;&#1088;.&#1079;&#1072;&#1073;&#1072;&#1081;&#1082;&#1072;&#1083;&#1100;&#1089;&#1082;&#1080;&#1081;" TargetMode="External"/><Relationship Id="rId19" Type="http://schemas.openxmlformats.org/officeDocument/2006/relationships/hyperlink" Target="http://&#1084;&#1080;&#1085;&#1089;&#1087;&#1086;&#1088;&#1090;.&#1079;&#1072;&#1073;&#1072;&#1081;&#1082;&#1072;&#1083;&#1100;&#1089;&#1082;&#1080;&#1081;&#1082;&#1088;&#1072;&#1081;" TargetMode="External"/><Relationship Id="rId31" Type="http://schemas.openxmlformats.org/officeDocument/2006/relationships/hyperlink" Target="http://&#1072;&#1082;&#1096;&#1072;.&#1079;&#1072;&#1073;&#1072;&#1081;&#1082;&#1072;&#1083;&#1100;&#1089;&#1082;&#1080;&#1081;&#1082;&#1088;&#1072;&#1081;.&#1088;&#1092;/u/files/&#1040;&#1082;&#1096;&#1080;&#1085;&#1089;&#1082;&#1080;&#1081;" TargetMode="External"/><Relationship Id="rId44" Type="http://schemas.openxmlformats.org/officeDocument/2006/relationships/hyperlink" Target="http://www.&#1084;&#1086;&#1075;&#1086;&#1095;&#1072;.&#1079;&#1072;&#1073;&#1072;&#1081;&#1082;&#1072;&#1083;&#1100;&#1089;&#1082;&#1080;&#1081;&#1082;&#1088;&#1072;&#1081;.&#1088;&#1092;/munic_uslugi/monitoring.html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&#1084;&#1080;&#1085;&#1092;&#1080;&#1085;.&#1079;&#1072;&#1073;&#1072;&#1081;&#1082;&#1072;&#1083;&#1100;&#1089;&#1082;&#1080;&#1081;&#1082;&#1088;&#1072;&#1081;.&#1088;&#1092;/gosuslug.html" TargetMode="External"/><Relationship Id="rId14" Type="http://schemas.openxmlformats.org/officeDocument/2006/relationships/hyperlink" Target="http://www.chitazdrav.ru" TargetMode="External"/><Relationship Id="rId22" Type="http://schemas.openxmlformats.org/officeDocument/2006/relationships/hyperlink" Target="http://&#1082;&#1091;&#1075;&#1080;.&#1079;&#1072;&#1073;&#1072;&#1081;&#1082;&#1072;&#1083;&#1100;&#1089;&#1082;&#1080;&#1081;&#1082;&#1088;&#1072;&#1081;.&#1088;&#1092;/activities" TargetMode="External"/><Relationship Id="rId27" Type="http://schemas.openxmlformats.org/officeDocument/2006/relationships/hyperlink" Target="http://&#1086;&#1093;&#1086;&#1090;&#1089;&#1083;&#1091;&#1078;&#1073;&#1072;.&#1079;&#1072;&#1073;&#1072;&#1081;&#1082;&#1072;&#1083;&#1100;&#1089;&#1082;&#1080;&#1081;&#1082;&#1088;&#1072;&#1081;.&#1088;&#1092;/" TargetMode="External"/><Relationship Id="rId30" Type="http://schemas.openxmlformats.org/officeDocument/2006/relationships/header" Target="header2.xml"/><Relationship Id="rId35" Type="http://schemas.openxmlformats.org/officeDocument/2006/relationships/hyperlink" Target="http://gazim-zavod.ru/mestnoe-samoupravlenie/administratsiya-rajona/ekonomika" TargetMode="External"/><Relationship Id="rId43" Type="http://schemas.openxmlformats.org/officeDocument/2006/relationships/hyperlink" Target="http://www.mogoitui.ru/content/&#1080;&#1090;&#1086;&#1075;&#1080;-&#1084;&#1086;&#1085;&#1080;&#1090;&#1086;&#1088;&#1080;&#1085;&#1075;&#1072;" TargetMode="External"/><Relationship Id="rId48" Type="http://schemas.openxmlformats.org/officeDocument/2006/relationships/hyperlink" Target="http://&#1096;&#1080;&#1083;&#1082;&#1080;&#1085;&#1089;&#1082;&#1080;&#1081;.&#1088;&#1092;/index.php/dokumenty/4520-doklad-o-rezultatakh-moni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mfc-chita.ru/shelopugin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FE8C4-CA67-4156-8D92-BA4DED6E4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53412</Words>
  <Characters>304451</Characters>
  <Application>Microsoft Office Word</Application>
  <DocSecurity>0</DocSecurity>
  <Lines>2537</Lines>
  <Paragraphs>714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И А</dc:creator>
  <cp:lastModifiedBy>Serebryakova</cp:lastModifiedBy>
  <cp:revision>2</cp:revision>
  <cp:lastPrinted>2014-11-06T08:53:00Z</cp:lastPrinted>
  <dcterms:created xsi:type="dcterms:W3CDTF">2015-02-26T06:08:00Z</dcterms:created>
  <dcterms:modified xsi:type="dcterms:W3CDTF">2015-02-26T06:08:00Z</dcterms:modified>
</cp:coreProperties>
</file>