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76" w:rsidRPr="002769DD" w:rsidRDefault="00270B92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15496"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F53A76"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</w:t>
      </w:r>
    </w:p>
    <w:p w:rsidR="00F53A76" w:rsidRPr="002769DD" w:rsidRDefault="00F53A76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53A76" w:rsidRPr="002769DD" w:rsidRDefault="00C03562" w:rsidP="002769D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A76" w:rsidRPr="00276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оценке регулирующего воздействия на проект постановления Правительства Забайкальского края «</w:t>
      </w:r>
      <w:r w:rsidR="00F53A76" w:rsidRPr="002769DD">
        <w:rPr>
          <w:rFonts w:ascii="Times New Roman" w:hAnsi="Times New Roman" w:cs="Times New Roman"/>
          <w:b/>
          <w:sz w:val="28"/>
          <w:szCs w:val="28"/>
        </w:rPr>
        <w:t>Об утверждении Порядка организации осуществления регионального государственного контроля (надзора) за соблюдением требований законодательства Российской Федерации в сфере организации отдыха и оздоровления детей в Забайкальском крае</w:t>
      </w:r>
      <w:r w:rsidR="00F53A76" w:rsidRPr="00276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53A76" w:rsidRPr="002769DD" w:rsidRDefault="00F53A76" w:rsidP="002769DD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проекта постановления Правительства Забайкальского края «</w:t>
      </w:r>
      <w:r w:rsidRPr="002769DD">
        <w:rPr>
          <w:rFonts w:ascii="Times New Roman" w:hAnsi="Times New Roman" w:cs="Times New Roman"/>
          <w:sz w:val="28"/>
          <w:szCs w:val="28"/>
        </w:rPr>
        <w:t>Об утверждении Порядка организации осуществления регионального государственного контроля (надзора) за соблюдением требований законодательства Российской Федерации в сфере организации отдыха и оздоровления</w:t>
      </w:r>
      <w:proofErr w:type="gramEnd"/>
      <w:r w:rsidRPr="002769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69DD">
        <w:rPr>
          <w:rFonts w:ascii="Times New Roman" w:hAnsi="Times New Roman" w:cs="Times New Roman"/>
          <w:sz w:val="28"/>
          <w:szCs w:val="28"/>
        </w:rPr>
        <w:t>детей в Забайкальском крае</w:t>
      </w:r>
      <w:r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</w:t>
      </w:r>
      <w:proofErr w:type="gramEnd"/>
      <w:r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проект постановления).</w:t>
      </w:r>
    </w:p>
    <w:p w:rsidR="00F53A76" w:rsidRPr="00207CA0" w:rsidRDefault="00F53A76" w:rsidP="002769DD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постановления является </w:t>
      </w:r>
      <w:r w:rsidR="009835E7" w:rsidRPr="00207CA0">
        <w:rPr>
          <w:rFonts w:ascii="Times New Roman" w:hAnsi="Times New Roman" w:cs="Times New Roman"/>
          <w:sz w:val="28"/>
          <w:szCs w:val="28"/>
        </w:rPr>
        <w:t>Минобразования Забайкальского края.</w:t>
      </w:r>
    </w:p>
    <w:p w:rsidR="00F53A76" w:rsidRPr="00207CA0" w:rsidRDefault="00F53A76" w:rsidP="002769DD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целях </w:t>
      </w:r>
      <w:r w:rsidR="001B4766" w:rsidRPr="00207C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осуществления регионального контроля (надзора) в сфере ор</w:t>
      </w:r>
      <w:r w:rsidR="00C65B13" w:rsidRPr="0020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ганизации отдыха и оздоровления </w:t>
      </w:r>
      <w:r w:rsidR="001B4766" w:rsidRPr="00207C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Забайкальском крае.</w:t>
      </w:r>
    </w:p>
    <w:p w:rsidR="00490007" w:rsidRPr="00207CA0" w:rsidRDefault="00F53A76" w:rsidP="002769DD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проекта постановления распро</w:t>
      </w:r>
      <w:r w:rsidR="00C65B13" w:rsidRPr="00207C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страняется на юридических лиц</w:t>
      </w:r>
      <w:r w:rsidR="00BB4853" w:rsidRPr="00207C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5B13" w:rsidRPr="0020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деятельность в области </w:t>
      </w:r>
      <w:r w:rsidR="00AF001D" w:rsidRPr="00207C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отдыха и оздоровл</w:t>
      </w:r>
      <w:r w:rsidR="00C65B13" w:rsidRPr="00207CA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5E19BE" w:rsidRPr="0020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Забайкальском крае </w:t>
      </w:r>
      <w:r w:rsidRPr="0020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субъекты предпринимательской деятельности). </w:t>
      </w:r>
    </w:p>
    <w:p w:rsidR="002167D6" w:rsidRPr="00207CA0" w:rsidRDefault="00490007" w:rsidP="00E42171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соответствии </w:t>
      </w:r>
      <w:r w:rsidR="00C60E5F" w:rsidRPr="0020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частью 2 статьи 12.1 Федерального закона от 24 июля 1998 года № 124-ФЗ «Об основных гарантиях прав ребенка в Российской Федерации», а </w:t>
      </w:r>
      <w:r w:rsidR="00C03562" w:rsidRPr="00207C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C60E5F" w:rsidRPr="0020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статьями 9-12,</w:t>
      </w:r>
      <w:r w:rsidR="00C65B13" w:rsidRPr="0020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15, 17, 18, и 21 Федерального з</w:t>
      </w:r>
      <w:r w:rsidR="00C60E5F" w:rsidRPr="00207C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="00C60E5F" w:rsidRPr="00207C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10FE" w:rsidRPr="0020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C65B13" w:rsidRPr="00207CA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C10FE" w:rsidRPr="0020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B13" w:rsidRPr="0020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№ </w:t>
      </w:r>
      <w:r w:rsidR="00BC10FE" w:rsidRPr="00207CA0">
        <w:rPr>
          <w:rFonts w:ascii="Times New Roman" w:eastAsia="Times New Roman" w:hAnsi="Times New Roman" w:cs="Times New Roman"/>
          <w:sz w:val="28"/>
          <w:szCs w:val="28"/>
          <w:lang w:eastAsia="ru-RU"/>
        </w:rPr>
        <w:t>294-ФЗ)</w:t>
      </w:r>
      <w:r w:rsidR="00C60E5F" w:rsidRPr="00207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A50" w:rsidRPr="00207CA0" w:rsidRDefault="00837A53" w:rsidP="002769DD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предлагается утвердить Порядок </w:t>
      </w:r>
      <w:r w:rsidRPr="00207CA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207CA0">
        <w:rPr>
          <w:rFonts w:ascii="Times New Roman" w:hAnsi="Times New Roman" w:cs="Times New Roman"/>
          <w:sz w:val="28"/>
          <w:szCs w:val="28"/>
        </w:rPr>
        <w:lastRenderedPageBreak/>
        <w:t>осуществления регионального государственного контроля (надзора) за соблюдением требований законодательства Российской Федерации в сфере организации отдыха и оздоровл</w:t>
      </w:r>
      <w:r w:rsidR="00733A50" w:rsidRPr="00207CA0">
        <w:rPr>
          <w:rFonts w:ascii="Times New Roman" w:hAnsi="Times New Roman" w:cs="Times New Roman"/>
          <w:sz w:val="28"/>
          <w:szCs w:val="28"/>
        </w:rPr>
        <w:t xml:space="preserve">ения детей в Забайкальском крае (далее - Порядок). </w:t>
      </w:r>
    </w:p>
    <w:p w:rsidR="009641C5" w:rsidRPr="00207CA0" w:rsidRDefault="00733A50" w:rsidP="00342E6E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CA0">
        <w:rPr>
          <w:rFonts w:ascii="Times New Roman" w:hAnsi="Times New Roman" w:cs="Times New Roman"/>
          <w:sz w:val="28"/>
          <w:szCs w:val="28"/>
        </w:rPr>
        <w:t>Поряд</w:t>
      </w:r>
      <w:r w:rsidR="009641C5" w:rsidRPr="00207CA0">
        <w:rPr>
          <w:rFonts w:ascii="Times New Roman" w:hAnsi="Times New Roman" w:cs="Times New Roman"/>
          <w:sz w:val="28"/>
          <w:szCs w:val="28"/>
        </w:rPr>
        <w:t>ок устанавливает правила</w:t>
      </w:r>
      <w:r w:rsidRPr="00207CA0">
        <w:rPr>
          <w:rFonts w:ascii="Times New Roman" w:hAnsi="Times New Roman" w:cs="Times New Roman"/>
          <w:sz w:val="28"/>
          <w:szCs w:val="28"/>
        </w:rPr>
        <w:t xml:space="preserve"> организации осуществления регионального государственного контроля (надзора) </w:t>
      </w:r>
      <w:r w:rsidR="009641C5" w:rsidRPr="00207CA0">
        <w:rPr>
          <w:rFonts w:ascii="Times New Roman" w:hAnsi="Times New Roman" w:cs="Times New Roman"/>
          <w:sz w:val="28"/>
          <w:szCs w:val="28"/>
        </w:rPr>
        <w:t xml:space="preserve">Министерством образования, науки и молодежной политики Забайкальского края </w:t>
      </w:r>
      <w:r w:rsidRPr="00207CA0">
        <w:rPr>
          <w:rFonts w:ascii="Times New Roman" w:hAnsi="Times New Roman" w:cs="Times New Roman"/>
          <w:sz w:val="28"/>
          <w:szCs w:val="28"/>
        </w:rPr>
        <w:t xml:space="preserve">за соблюдением требований законодательства Российской Федерации </w:t>
      </w:r>
      <w:r w:rsidR="009641C5" w:rsidRPr="00207CA0">
        <w:rPr>
          <w:rFonts w:ascii="Times New Roman" w:hAnsi="Times New Roman" w:cs="Times New Roman"/>
          <w:sz w:val="28"/>
          <w:szCs w:val="28"/>
        </w:rPr>
        <w:t xml:space="preserve">юридическими лицами независимо от их организационно-правовой формы, осуществляющими организацию отдыха и оздоровления детей в Забайкальском крае. </w:t>
      </w:r>
      <w:r w:rsidR="00E42171" w:rsidRPr="00207CA0">
        <w:rPr>
          <w:rFonts w:ascii="Times New Roman" w:hAnsi="Times New Roman" w:cs="Times New Roman"/>
          <w:sz w:val="28"/>
          <w:szCs w:val="28"/>
        </w:rPr>
        <w:t xml:space="preserve">Государственный контроль осуществляется должностными лицами </w:t>
      </w:r>
      <w:r w:rsidR="009835E7" w:rsidRPr="00207CA0">
        <w:rPr>
          <w:rFonts w:ascii="Times New Roman" w:hAnsi="Times New Roman" w:cs="Times New Roman"/>
          <w:sz w:val="28"/>
          <w:szCs w:val="28"/>
        </w:rPr>
        <w:t>Минобразования Забайкальского края</w:t>
      </w:r>
      <w:r w:rsidR="009835E7" w:rsidRPr="00207CA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42171" w:rsidRPr="00207CA0">
        <w:rPr>
          <w:rFonts w:ascii="Times New Roman" w:hAnsi="Times New Roman" w:cs="Times New Roman"/>
          <w:sz w:val="28"/>
          <w:szCs w:val="28"/>
          <w:highlight w:val="yellow"/>
        </w:rPr>
        <w:t>посредством</w:t>
      </w:r>
      <w:r w:rsidR="00A66DB9" w:rsidRPr="00207CA0">
        <w:rPr>
          <w:rFonts w:ascii="Times New Roman" w:hAnsi="Times New Roman" w:cs="Times New Roman"/>
          <w:sz w:val="28"/>
          <w:szCs w:val="28"/>
          <w:highlight w:val="yellow"/>
        </w:rPr>
        <w:t xml:space="preserve"> организации и проведения плановых и внеплановых проверок субъектов предпринимательской деятельности, </w:t>
      </w:r>
      <w:r w:rsidR="008C1CA0">
        <w:rPr>
          <w:rFonts w:ascii="Times New Roman" w:hAnsi="Times New Roman" w:cs="Times New Roman"/>
          <w:sz w:val="28"/>
          <w:szCs w:val="28"/>
          <w:highlight w:val="yellow"/>
        </w:rPr>
        <w:t xml:space="preserve">а также </w:t>
      </w:r>
      <w:r w:rsidR="00A66DB9" w:rsidRPr="00207CA0">
        <w:rPr>
          <w:rFonts w:ascii="Times New Roman" w:hAnsi="Times New Roman" w:cs="Times New Roman"/>
          <w:sz w:val="28"/>
          <w:szCs w:val="28"/>
          <w:highlight w:val="yellow"/>
        </w:rPr>
        <w:t xml:space="preserve">принятие предусмотренных федеральным законодательством </w:t>
      </w:r>
      <w:r w:rsidR="00342E6E" w:rsidRPr="00207CA0">
        <w:rPr>
          <w:rFonts w:ascii="Times New Roman" w:hAnsi="Times New Roman" w:cs="Times New Roman"/>
          <w:sz w:val="28"/>
          <w:szCs w:val="28"/>
          <w:highlight w:val="yellow"/>
        </w:rPr>
        <w:t>мер по пресечению и (или) устранению последствий выявленных нарушений.</w:t>
      </w:r>
    </w:p>
    <w:p w:rsidR="009641C5" w:rsidRPr="00207CA0" w:rsidRDefault="00342E6E" w:rsidP="009835E7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CA0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="009835E7" w:rsidRPr="00207CA0">
        <w:rPr>
          <w:rFonts w:ascii="Times New Roman" w:hAnsi="Times New Roman" w:cs="Times New Roman"/>
          <w:sz w:val="28"/>
          <w:szCs w:val="28"/>
        </w:rPr>
        <w:t>Мин</w:t>
      </w:r>
      <w:r w:rsidR="009F6FC4">
        <w:rPr>
          <w:rFonts w:ascii="Times New Roman" w:hAnsi="Times New Roman" w:cs="Times New Roman"/>
          <w:sz w:val="28"/>
          <w:szCs w:val="28"/>
        </w:rPr>
        <w:t xml:space="preserve">образования Забайкальского края, </w:t>
      </w:r>
      <w:r w:rsidRPr="00207CA0">
        <w:rPr>
          <w:rFonts w:ascii="Times New Roman" w:hAnsi="Times New Roman" w:cs="Times New Roman"/>
          <w:sz w:val="28"/>
          <w:szCs w:val="28"/>
        </w:rPr>
        <w:t>принятие проекта постановления потребует увеличение расходов бюджета Забайкальского края на оплату труда 3 должностей государственной гражданской службы в сумме 1</w:t>
      </w:r>
      <w:r w:rsidR="000D73AB" w:rsidRPr="00207CA0">
        <w:rPr>
          <w:rFonts w:ascii="Times New Roman" w:hAnsi="Times New Roman" w:cs="Times New Roman"/>
          <w:sz w:val="28"/>
          <w:szCs w:val="28"/>
        </w:rPr>
        <w:t> 488 </w:t>
      </w:r>
      <w:r w:rsidR="009F6FC4">
        <w:rPr>
          <w:rFonts w:ascii="Times New Roman" w:hAnsi="Times New Roman" w:cs="Times New Roman"/>
          <w:sz w:val="28"/>
          <w:szCs w:val="28"/>
        </w:rPr>
        <w:t xml:space="preserve">750,18 </w:t>
      </w:r>
      <w:r w:rsidR="000D73AB" w:rsidRPr="00207CA0">
        <w:rPr>
          <w:rFonts w:ascii="Times New Roman" w:hAnsi="Times New Roman" w:cs="Times New Roman"/>
          <w:sz w:val="28"/>
          <w:szCs w:val="28"/>
        </w:rPr>
        <w:t>рублей</w:t>
      </w:r>
      <w:r w:rsidR="009835E7" w:rsidRPr="00207CA0">
        <w:rPr>
          <w:rFonts w:ascii="Times New Roman" w:hAnsi="Times New Roman" w:cs="Times New Roman"/>
          <w:sz w:val="28"/>
          <w:szCs w:val="28"/>
        </w:rPr>
        <w:t>.</w:t>
      </w:r>
    </w:p>
    <w:p w:rsidR="003A15CB" w:rsidRPr="002769DD" w:rsidRDefault="00733A50" w:rsidP="002769DD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DD">
        <w:rPr>
          <w:rFonts w:ascii="Times New Roman" w:hAnsi="Times New Roman" w:cs="Times New Roman"/>
          <w:sz w:val="28"/>
          <w:szCs w:val="28"/>
        </w:rPr>
        <w:t>В рамках проведения оценки регулирующего воздействия</w:t>
      </w:r>
      <w:r w:rsidR="0043712C" w:rsidRPr="002769DD">
        <w:rPr>
          <w:rFonts w:ascii="Times New Roman" w:hAnsi="Times New Roman" w:cs="Times New Roman"/>
          <w:sz w:val="28"/>
          <w:szCs w:val="28"/>
        </w:rPr>
        <w:t xml:space="preserve"> проекта постановления, Министерством были проведены публичные консультации </w:t>
      </w:r>
      <w:r w:rsidR="002F2A72">
        <w:rPr>
          <w:rFonts w:ascii="Times New Roman" w:hAnsi="Times New Roman" w:cs="Times New Roman"/>
          <w:sz w:val="28"/>
          <w:szCs w:val="28"/>
        </w:rPr>
        <w:t xml:space="preserve">с </w:t>
      </w:r>
      <w:r w:rsidR="00C03562" w:rsidRPr="002769DD">
        <w:rPr>
          <w:rFonts w:ascii="Times New Roman" w:hAnsi="Times New Roman" w:cs="Times New Roman"/>
          <w:sz w:val="28"/>
          <w:szCs w:val="28"/>
        </w:rPr>
        <w:t>17 по 30 марта</w:t>
      </w:r>
      <w:r w:rsidR="0043712C" w:rsidRPr="002769DD">
        <w:rPr>
          <w:rFonts w:ascii="Times New Roman" w:hAnsi="Times New Roman" w:cs="Times New Roman"/>
          <w:sz w:val="28"/>
          <w:szCs w:val="28"/>
        </w:rPr>
        <w:t xml:space="preserve"> 201</w:t>
      </w:r>
      <w:r w:rsidRPr="002769DD">
        <w:rPr>
          <w:rFonts w:ascii="Times New Roman" w:hAnsi="Times New Roman" w:cs="Times New Roman"/>
          <w:sz w:val="28"/>
          <w:szCs w:val="28"/>
        </w:rPr>
        <w:t>7 года, по результатам которых уполномоченный</w:t>
      </w:r>
      <w:r w:rsidR="003A15CB" w:rsidRPr="002769DD">
        <w:rPr>
          <w:rFonts w:ascii="Times New Roman" w:hAnsi="Times New Roman" w:cs="Times New Roman"/>
          <w:sz w:val="28"/>
          <w:szCs w:val="28"/>
        </w:rPr>
        <w:t xml:space="preserve"> по правам предпринимателей </w:t>
      </w:r>
      <w:r w:rsidR="00490007" w:rsidRPr="002769DD">
        <w:rPr>
          <w:rFonts w:ascii="Times New Roman" w:hAnsi="Times New Roman" w:cs="Times New Roman"/>
          <w:sz w:val="28"/>
          <w:szCs w:val="28"/>
        </w:rPr>
        <w:t>в З</w:t>
      </w:r>
      <w:r w:rsidRPr="002769DD">
        <w:rPr>
          <w:rFonts w:ascii="Times New Roman" w:hAnsi="Times New Roman" w:cs="Times New Roman"/>
          <w:sz w:val="28"/>
          <w:szCs w:val="28"/>
        </w:rPr>
        <w:t>абайкальском крае</w:t>
      </w:r>
      <w:r w:rsidR="00F767A9" w:rsidRPr="002769DD">
        <w:rPr>
          <w:rFonts w:ascii="Times New Roman" w:hAnsi="Times New Roman" w:cs="Times New Roman"/>
          <w:sz w:val="28"/>
          <w:szCs w:val="28"/>
        </w:rPr>
        <w:t xml:space="preserve"> рекомендовал разработчику</w:t>
      </w:r>
      <w:r w:rsidR="00490007" w:rsidRPr="002769DD">
        <w:rPr>
          <w:rFonts w:ascii="Times New Roman" w:hAnsi="Times New Roman" w:cs="Times New Roman"/>
          <w:sz w:val="28"/>
          <w:szCs w:val="28"/>
        </w:rPr>
        <w:t xml:space="preserve"> </w:t>
      </w:r>
      <w:r w:rsidR="003A15CB" w:rsidRPr="002769DD">
        <w:rPr>
          <w:rFonts w:ascii="Times New Roman" w:hAnsi="Times New Roman" w:cs="Times New Roman"/>
          <w:sz w:val="28"/>
          <w:szCs w:val="28"/>
        </w:rPr>
        <w:t>предусмотреть в проекте по</w:t>
      </w:r>
      <w:r w:rsidR="00111AAA" w:rsidRPr="002769DD">
        <w:rPr>
          <w:rFonts w:ascii="Times New Roman" w:hAnsi="Times New Roman" w:cs="Times New Roman"/>
          <w:sz w:val="28"/>
          <w:szCs w:val="28"/>
        </w:rPr>
        <w:t>становления следующие изменения:</w:t>
      </w:r>
    </w:p>
    <w:p w:rsidR="00AE6D3B" w:rsidRPr="002769DD" w:rsidRDefault="00874A64" w:rsidP="002769D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</w:t>
      </w:r>
      <w:r w:rsidR="00733A50" w:rsidRPr="002769DD">
        <w:rPr>
          <w:rFonts w:ascii="Times New Roman" w:hAnsi="Times New Roman" w:cs="Times New Roman"/>
          <w:sz w:val="28"/>
          <w:szCs w:val="28"/>
        </w:rPr>
        <w:t>ункте</w:t>
      </w:r>
      <w:r w:rsidR="00AE6D3B" w:rsidRPr="002769DD">
        <w:rPr>
          <w:rFonts w:ascii="Times New Roman" w:hAnsi="Times New Roman" w:cs="Times New Roman"/>
          <w:sz w:val="28"/>
          <w:szCs w:val="28"/>
        </w:rPr>
        <w:t xml:space="preserve"> 5 Порядка предлагается исключить слова «осуществления систематического наблюдения за исполн</w:t>
      </w:r>
      <w:r w:rsidR="00733A50" w:rsidRPr="002769DD">
        <w:rPr>
          <w:rFonts w:ascii="Times New Roman" w:hAnsi="Times New Roman" w:cs="Times New Roman"/>
          <w:sz w:val="28"/>
          <w:szCs w:val="28"/>
        </w:rPr>
        <w:t xml:space="preserve">ением обязательных требований», поскольку согласно части 1 статьи 8.3 </w:t>
      </w:r>
      <w:r w:rsidR="00AE6D3B" w:rsidRPr="002769DD">
        <w:rPr>
          <w:rFonts w:ascii="Times New Roman" w:hAnsi="Times New Roman" w:cs="Times New Roman"/>
          <w:sz w:val="28"/>
          <w:szCs w:val="28"/>
        </w:rPr>
        <w:t>Федерального</w:t>
      </w:r>
      <w:r w:rsidR="00733A50" w:rsidRPr="002769DD">
        <w:rPr>
          <w:rFonts w:ascii="Times New Roman" w:hAnsi="Times New Roman" w:cs="Times New Roman"/>
          <w:sz w:val="28"/>
          <w:szCs w:val="28"/>
        </w:rPr>
        <w:t xml:space="preserve"> закона № 294-ФЗ</w:t>
      </w:r>
      <w:r w:rsidR="00AE6D3B" w:rsidRPr="002769DD">
        <w:rPr>
          <w:rFonts w:ascii="Times New Roman" w:hAnsi="Times New Roman" w:cs="Times New Roman"/>
          <w:sz w:val="28"/>
          <w:szCs w:val="28"/>
        </w:rPr>
        <w:t xml:space="preserve"> следует, что наблюдение возможно только в следующих случаях: </w:t>
      </w:r>
    </w:p>
    <w:p w:rsidR="00AE6D3B" w:rsidRPr="002769DD" w:rsidRDefault="00AE6D3B" w:rsidP="002769D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9DD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требований при распространении рекламы;</w:t>
      </w:r>
    </w:p>
    <w:p w:rsidR="00AE6D3B" w:rsidRPr="002769DD" w:rsidRDefault="00AE6D3B" w:rsidP="002769D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9DD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требований при размещении информации в сети «Интернет» и средствах массовой информации;</w:t>
      </w:r>
    </w:p>
    <w:p w:rsidR="00111AAA" w:rsidRPr="002769DD" w:rsidRDefault="00AE6D3B" w:rsidP="002769D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9DD">
        <w:rPr>
          <w:rFonts w:ascii="Times New Roman" w:hAnsi="Times New Roman" w:cs="Times New Roman"/>
          <w:sz w:val="28"/>
          <w:szCs w:val="28"/>
        </w:rPr>
        <w:t xml:space="preserve">-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законом. </w:t>
      </w:r>
      <w:proofErr w:type="gramEnd"/>
    </w:p>
    <w:p w:rsidR="00AE6D3B" w:rsidRPr="002769DD" w:rsidRDefault="00AE6D3B" w:rsidP="002769D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9DD">
        <w:rPr>
          <w:rFonts w:ascii="Times New Roman" w:hAnsi="Times New Roman" w:cs="Times New Roman"/>
          <w:sz w:val="28"/>
          <w:szCs w:val="28"/>
        </w:rPr>
        <w:t xml:space="preserve">Осуществление государственного контроля в рассматриваемой сфере не относится к указанным выше случаям. </w:t>
      </w:r>
    </w:p>
    <w:p w:rsidR="00AE6D3B" w:rsidRPr="002769DD" w:rsidRDefault="00AE6D3B" w:rsidP="002769DD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69DD">
        <w:rPr>
          <w:rFonts w:ascii="Times New Roman" w:hAnsi="Times New Roman" w:cs="Times New Roman"/>
          <w:sz w:val="28"/>
          <w:szCs w:val="28"/>
        </w:rPr>
        <w:t xml:space="preserve">2. В пункте 7 Порядка предлагается сделать ссылку на норму </w:t>
      </w:r>
      <w:r w:rsidR="00F0445E" w:rsidRPr="002769DD">
        <w:rPr>
          <w:rFonts w:ascii="Times New Roman" w:hAnsi="Times New Roman" w:cs="Times New Roman"/>
          <w:sz w:val="28"/>
          <w:szCs w:val="28"/>
        </w:rPr>
        <w:t>части 1 статьи 26.1. Федерального</w:t>
      </w:r>
      <w:r w:rsidRPr="002769D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0445E" w:rsidRPr="002769DD">
        <w:rPr>
          <w:rFonts w:ascii="Times New Roman" w:hAnsi="Times New Roman" w:cs="Times New Roman"/>
          <w:sz w:val="28"/>
          <w:szCs w:val="28"/>
        </w:rPr>
        <w:t>а</w:t>
      </w:r>
      <w:r w:rsidRPr="002769DD">
        <w:rPr>
          <w:rFonts w:ascii="Times New Roman" w:hAnsi="Times New Roman" w:cs="Times New Roman"/>
          <w:sz w:val="28"/>
          <w:szCs w:val="28"/>
        </w:rPr>
        <w:t xml:space="preserve"> № 294-ФЗ, </w:t>
      </w:r>
      <w:proofErr w:type="gramStart"/>
      <w:r w:rsidRPr="002769DD">
        <w:rPr>
          <w:rFonts w:ascii="Times New Roman" w:hAnsi="Times New Roman" w:cs="Times New Roman"/>
          <w:sz w:val="28"/>
          <w:szCs w:val="28"/>
        </w:rPr>
        <w:t>предусматривающей</w:t>
      </w:r>
      <w:proofErr w:type="gramEnd"/>
      <w:r w:rsidRPr="002769DD">
        <w:rPr>
          <w:rFonts w:ascii="Times New Roman" w:hAnsi="Times New Roman" w:cs="Times New Roman"/>
          <w:sz w:val="28"/>
          <w:szCs w:val="28"/>
        </w:rPr>
        <w:t xml:space="preserve"> мораторий на проведение плановых проверок для субъектов малого бизнеса. </w:t>
      </w:r>
    </w:p>
    <w:p w:rsidR="00C60E5F" w:rsidRPr="002769DD" w:rsidRDefault="00AE6D3B" w:rsidP="002769DD">
      <w:pPr>
        <w:widowControl w:val="0"/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9DD">
        <w:rPr>
          <w:rFonts w:ascii="Times New Roman" w:hAnsi="Times New Roman" w:cs="Times New Roman"/>
          <w:sz w:val="28"/>
          <w:szCs w:val="28"/>
        </w:rPr>
        <w:lastRenderedPageBreak/>
        <w:t>3. В текст Порядка предлагается включить норму о том, что по заявлению лица, в отношении которого проводится проверка, к участию в ней может привлекаться Уполномоченный при Президенте Российской Федерации по защите прав предп</w:t>
      </w:r>
      <w:r w:rsidR="00874A64">
        <w:rPr>
          <w:rFonts w:ascii="Times New Roman" w:hAnsi="Times New Roman" w:cs="Times New Roman"/>
          <w:sz w:val="28"/>
          <w:szCs w:val="28"/>
        </w:rPr>
        <w:t>ринимателей либо Уполномоченный</w:t>
      </w:r>
      <w:r w:rsidRPr="002769DD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в Забайкальском крае (пункт 5 статьи 21 Федерального закона № 294-ФЗ).</w:t>
      </w:r>
    </w:p>
    <w:p w:rsidR="00271BB1" w:rsidRPr="002769DD" w:rsidRDefault="00BC10FE" w:rsidP="008F3582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DD">
        <w:rPr>
          <w:rFonts w:ascii="Times New Roman" w:eastAsia="Times New Roman" w:hAnsi="Times New Roman" w:cs="Times New Roman"/>
          <w:sz w:val="28"/>
          <w:szCs w:val="28"/>
        </w:rPr>
        <w:t>Отчет о результатах публичных консультаций прилагается.</w:t>
      </w:r>
    </w:p>
    <w:p w:rsidR="00C60E5F" w:rsidRPr="002769DD" w:rsidRDefault="00271BB1" w:rsidP="002769DD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оценки регулирующего воздействия проекта постановления в целях повышения открытости и эффективности проводимых проверок </w:t>
      </w:r>
      <w:r w:rsidR="00BE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BE49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длагает</w:t>
      </w:r>
      <w:r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0FE"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3C655D"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0FE"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="00714DA0"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положением,</w:t>
      </w:r>
      <w:r w:rsidR="00BC10FE"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</w:t>
      </w:r>
      <w:r w:rsidR="003C655D" w:rsidRPr="002769DD">
        <w:rPr>
          <w:rFonts w:ascii="Times New Roman" w:hAnsi="Times New Roman"/>
          <w:sz w:val="28"/>
          <w:szCs w:val="28"/>
        </w:rPr>
        <w:t>в</w:t>
      </w:r>
      <w:r w:rsidR="00BC10FE" w:rsidRPr="002769DD">
        <w:rPr>
          <w:rFonts w:ascii="Times New Roman" w:hAnsi="Times New Roman"/>
          <w:sz w:val="28"/>
          <w:szCs w:val="28"/>
        </w:rPr>
        <w:t xml:space="preserve"> части 11 пункта 11.1 статьи 9</w:t>
      </w:r>
      <w:r w:rsidRPr="002769DD">
        <w:rPr>
          <w:rFonts w:ascii="Times New Roman" w:hAnsi="Times New Roman"/>
          <w:sz w:val="28"/>
          <w:szCs w:val="28"/>
        </w:rPr>
        <w:t xml:space="preserve"> Федерального закона № 294-ФЗ</w:t>
      </w:r>
      <w:r w:rsidR="00BC10FE" w:rsidRPr="002769DD">
        <w:rPr>
          <w:rFonts w:ascii="Times New Roman" w:hAnsi="Times New Roman"/>
          <w:sz w:val="28"/>
          <w:szCs w:val="28"/>
        </w:rPr>
        <w:t xml:space="preserve">, </w:t>
      </w:r>
      <w:r w:rsidR="003C655D" w:rsidRPr="002769DD">
        <w:rPr>
          <w:rFonts w:ascii="Times New Roman" w:hAnsi="Times New Roman"/>
          <w:sz w:val="28"/>
          <w:szCs w:val="28"/>
        </w:rPr>
        <w:t xml:space="preserve">а именно </w:t>
      </w:r>
      <w:r w:rsidRPr="002769DD">
        <w:rPr>
          <w:rFonts w:ascii="Times New Roman" w:hAnsi="Times New Roman"/>
          <w:sz w:val="28"/>
          <w:szCs w:val="28"/>
        </w:rPr>
        <w:t>о возможности</w:t>
      </w:r>
      <w:r w:rsidR="003C655D" w:rsidRPr="002769DD">
        <w:rPr>
          <w:rFonts w:ascii="Times New Roman" w:hAnsi="Times New Roman"/>
          <w:sz w:val="28"/>
          <w:szCs w:val="28"/>
        </w:rPr>
        <w:t xml:space="preserve"> использования при проведении плановой проверки должностным лицом органа государственного контроля (надзора) проверочных листов (списков контрольных вопросов). </w:t>
      </w:r>
      <w:proofErr w:type="gramEnd"/>
    </w:p>
    <w:p w:rsidR="00C44725" w:rsidRDefault="00D401FF" w:rsidP="00BB3AB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821D77"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</w:t>
      </w:r>
      <w:r w:rsidR="007572CB"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регулирующего воздействия, в связи с тем, что в проекте </w:t>
      </w:r>
      <w:r w:rsidR="00821D77"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содержатся положения, приводящие к </w:t>
      </w:r>
      <w:r w:rsidR="00271BB1"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увеличению ранее</w:t>
      </w:r>
      <w:r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нормативными правовыми актами Забайкальско</w:t>
      </w:r>
      <w:r w:rsidR="00821D77"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края расходов </w:t>
      </w:r>
      <w:bookmarkStart w:id="0" w:name="_GoBack"/>
      <w:bookmarkEnd w:id="0"/>
      <w:r w:rsidR="00207CA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Забайкальского края</w:t>
      </w:r>
      <w:r w:rsidR="00BB3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ABC" w:rsidRPr="002769DD" w:rsidRDefault="00BB3ABC" w:rsidP="00BB3AB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AE2" w:rsidRPr="002769DD" w:rsidRDefault="00676AE2" w:rsidP="002769D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AE2" w:rsidRDefault="00676AE2" w:rsidP="002769D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ABC" w:rsidRPr="002769DD" w:rsidRDefault="00BB3ABC" w:rsidP="002769D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2769DD" w:rsidRDefault="00464849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464849" w:rsidRPr="002769DD" w:rsidRDefault="00464849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464849" w:rsidRPr="002769DD" w:rsidRDefault="00464849" w:rsidP="002769DD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2376"/>
      </w:tblGrid>
      <w:tr w:rsidR="00DA3DE6" w:rsidRPr="002769DD" w:rsidTr="00C951E0">
        <w:trPr>
          <w:trHeight w:val="426"/>
        </w:trPr>
        <w:tc>
          <w:tcPr>
            <w:tcW w:w="2376" w:type="dxa"/>
          </w:tcPr>
          <w:p w:rsidR="00DA3DE6" w:rsidRPr="002769DD" w:rsidRDefault="00DA3DE6" w:rsidP="002769DD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3DE6" w:rsidRPr="002769DD" w:rsidRDefault="00DA3DE6" w:rsidP="002769DD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3DE6" w:rsidRPr="002769DD" w:rsidRDefault="00DA3DE6" w:rsidP="002769DD">
      <w:pPr>
        <w:pStyle w:val="a7"/>
        <w:widowControl w:val="0"/>
        <w:spacing w:before="0" w:beforeAutospacing="0" w:after="150" w:afterAutospacing="0"/>
        <w:contextualSpacing/>
        <w:textAlignment w:val="baseline"/>
        <w:rPr>
          <w:rFonts w:eastAsiaTheme="minorHAnsi"/>
          <w:sz w:val="28"/>
          <w:szCs w:val="28"/>
          <w:lang w:eastAsia="en-US"/>
        </w:rPr>
      </w:pPr>
    </w:p>
    <w:p w:rsidR="00DA3DE6" w:rsidRPr="002769DD" w:rsidRDefault="00DA3DE6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69DD">
        <w:rPr>
          <w:rFonts w:ascii="Times New Roman" w:hAnsi="Times New Roman" w:cs="Times New Roman"/>
          <w:sz w:val="28"/>
          <w:szCs w:val="28"/>
        </w:rPr>
        <w:tab/>
      </w:r>
    </w:p>
    <w:p w:rsidR="00DA3DE6" w:rsidRPr="002769DD" w:rsidRDefault="00DA3DE6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3DE6" w:rsidRPr="002769DD" w:rsidRDefault="00DA3DE6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5715" w:rsidRDefault="00E65715" w:rsidP="00C44725">
      <w:pPr>
        <w:widowControl w:val="0"/>
        <w:tabs>
          <w:tab w:val="left" w:pos="19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4725" w:rsidRPr="002769DD" w:rsidRDefault="00C44725" w:rsidP="00C44725">
      <w:pPr>
        <w:widowControl w:val="0"/>
        <w:tabs>
          <w:tab w:val="left" w:pos="19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5715" w:rsidRPr="002769DD" w:rsidRDefault="00E65715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5715" w:rsidRPr="002769DD" w:rsidRDefault="00E65715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3DE6" w:rsidRPr="002769DD" w:rsidRDefault="00DA3DE6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 w:rsidRPr="002769DD">
        <w:rPr>
          <w:rFonts w:ascii="Times New Roman" w:hAnsi="Times New Roman" w:cs="Times New Roman"/>
          <w:sz w:val="20"/>
          <w:szCs w:val="28"/>
        </w:rPr>
        <w:t>Днепровский Артем Анатольевич</w:t>
      </w:r>
    </w:p>
    <w:p w:rsidR="00DA3DE6" w:rsidRDefault="00DA3DE6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 w:rsidRPr="002769DD">
        <w:rPr>
          <w:rFonts w:ascii="Times New Roman" w:hAnsi="Times New Roman" w:cs="Times New Roman"/>
          <w:sz w:val="20"/>
          <w:szCs w:val="28"/>
        </w:rPr>
        <w:t>8 (30-22) 40-17-96</w:t>
      </w:r>
    </w:p>
    <w:p w:rsidR="00035203" w:rsidRDefault="0003520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035203" w:rsidRDefault="00035203" w:rsidP="002769DD">
      <w:pPr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9F6116" w:rsidRPr="00035203" w:rsidRDefault="00035203" w:rsidP="002769DD">
      <w:pPr>
        <w:tabs>
          <w:tab w:val="left" w:pos="328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ab/>
      </w:r>
    </w:p>
    <w:sectPr w:rsidR="009F6116" w:rsidRPr="0003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A0" w:rsidRDefault="00207CA0" w:rsidP="00C2596D">
      <w:pPr>
        <w:spacing w:after="0" w:line="240" w:lineRule="auto"/>
      </w:pPr>
      <w:r>
        <w:separator/>
      </w:r>
    </w:p>
  </w:endnote>
  <w:endnote w:type="continuationSeparator" w:id="0">
    <w:p w:rsidR="00207CA0" w:rsidRDefault="00207CA0" w:rsidP="00C2596D">
      <w:pPr>
        <w:spacing w:after="0" w:line="240" w:lineRule="auto"/>
      </w:pPr>
      <w:r>
        <w:continuationSeparator/>
      </w:r>
    </w:p>
  </w:endnote>
  <w:endnote w:type="continuationNotice" w:id="1">
    <w:p w:rsidR="00207CA0" w:rsidRDefault="00207C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A0" w:rsidRDefault="00207CA0" w:rsidP="00C2596D">
      <w:pPr>
        <w:spacing w:after="0" w:line="240" w:lineRule="auto"/>
      </w:pPr>
      <w:r>
        <w:separator/>
      </w:r>
    </w:p>
  </w:footnote>
  <w:footnote w:type="continuationSeparator" w:id="0">
    <w:p w:rsidR="00207CA0" w:rsidRDefault="00207CA0" w:rsidP="00C2596D">
      <w:pPr>
        <w:spacing w:after="0" w:line="240" w:lineRule="auto"/>
      </w:pPr>
      <w:r>
        <w:continuationSeparator/>
      </w:r>
    </w:p>
  </w:footnote>
  <w:footnote w:type="continuationNotice" w:id="1">
    <w:p w:rsidR="00207CA0" w:rsidRDefault="00207CA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15496"/>
    <w:rsid w:val="00035203"/>
    <w:rsid w:val="000760AE"/>
    <w:rsid w:val="000D73AB"/>
    <w:rsid w:val="00111AAA"/>
    <w:rsid w:val="001703EB"/>
    <w:rsid w:val="001B4766"/>
    <w:rsid w:val="001D316C"/>
    <w:rsid w:val="001E1D79"/>
    <w:rsid w:val="001F355D"/>
    <w:rsid w:val="00207CA0"/>
    <w:rsid w:val="002167D6"/>
    <w:rsid w:val="00270B92"/>
    <w:rsid w:val="00271BB1"/>
    <w:rsid w:val="002769DD"/>
    <w:rsid w:val="002F2A72"/>
    <w:rsid w:val="00342E6E"/>
    <w:rsid w:val="003A15CB"/>
    <w:rsid w:val="003C655D"/>
    <w:rsid w:val="0043712C"/>
    <w:rsid w:val="00457D79"/>
    <w:rsid w:val="00464849"/>
    <w:rsid w:val="00475763"/>
    <w:rsid w:val="00490007"/>
    <w:rsid w:val="00542DCA"/>
    <w:rsid w:val="00585080"/>
    <w:rsid w:val="005E19BE"/>
    <w:rsid w:val="006249EB"/>
    <w:rsid w:val="006613B9"/>
    <w:rsid w:val="00670F8E"/>
    <w:rsid w:val="00676AE2"/>
    <w:rsid w:val="007028C1"/>
    <w:rsid w:val="00714DA0"/>
    <w:rsid w:val="0072286C"/>
    <w:rsid w:val="00733A50"/>
    <w:rsid w:val="007572CB"/>
    <w:rsid w:val="007A23B3"/>
    <w:rsid w:val="007E3C58"/>
    <w:rsid w:val="00804EC9"/>
    <w:rsid w:val="008054B1"/>
    <w:rsid w:val="00821D77"/>
    <w:rsid w:val="00837A53"/>
    <w:rsid w:val="00874A64"/>
    <w:rsid w:val="008C1CA0"/>
    <w:rsid w:val="008F3582"/>
    <w:rsid w:val="00901119"/>
    <w:rsid w:val="009641C5"/>
    <w:rsid w:val="009835E7"/>
    <w:rsid w:val="009F6116"/>
    <w:rsid w:val="009F6FC4"/>
    <w:rsid w:val="00A66DB9"/>
    <w:rsid w:val="00AA04E5"/>
    <w:rsid w:val="00AA626F"/>
    <w:rsid w:val="00AE6D3B"/>
    <w:rsid w:val="00AF001D"/>
    <w:rsid w:val="00BB3ABC"/>
    <w:rsid w:val="00BB4853"/>
    <w:rsid w:val="00BC10FE"/>
    <w:rsid w:val="00BE49FC"/>
    <w:rsid w:val="00C03562"/>
    <w:rsid w:val="00C0798F"/>
    <w:rsid w:val="00C2596D"/>
    <w:rsid w:val="00C44725"/>
    <w:rsid w:val="00C60E5F"/>
    <w:rsid w:val="00C65B13"/>
    <w:rsid w:val="00C67B53"/>
    <w:rsid w:val="00C951E0"/>
    <w:rsid w:val="00D3694B"/>
    <w:rsid w:val="00D401FF"/>
    <w:rsid w:val="00DA3DE6"/>
    <w:rsid w:val="00E42171"/>
    <w:rsid w:val="00E61E0E"/>
    <w:rsid w:val="00E65715"/>
    <w:rsid w:val="00E82C7A"/>
    <w:rsid w:val="00EE55ED"/>
    <w:rsid w:val="00F0238D"/>
    <w:rsid w:val="00F036B8"/>
    <w:rsid w:val="00F0445E"/>
    <w:rsid w:val="00F53A76"/>
    <w:rsid w:val="00F767A9"/>
    <w:rsid w:val="00F82FED"/>
    <w:rsid w:val="00FA29AD"/>
    <w:rsid w:val="00FC0392"/>
    <w:rsid w:val="00FC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060BF-4A3E-4135-88AE-EF636654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4608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Sibeleva</cp:lastModifiedBy>
  <cp:revision>75</cp:revision>
  <cp:lastPrinted>2017-04-10T03:44:00Z</cp:lastPrinted>
  <dcterms:created xsi:type="dcterms:W3CDTF">2017-03-31T02:29:00Z</dcterms:created>
  <dcterms:modified xsi:type="dcterms:W3CDTF">2017-04-10T05:46:00Z</dcterms:modified>
</cp:coreProperties>
</file>