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B954B7" w:rsidRDefault="00C4692F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C3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A55637" w:rsidRPr="00B954B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3F92" w:rsidRPr="00B954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7E0D" w:rsidRPr="00B9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1A7B52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456E5" w:rsidRPr="001A7B52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C37203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</w:t>
      </w:r>
      <w:r w:rsidR="00FF067C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</w:t>
      </w:r>
      <w:r w:rsidR="00D81958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D72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края </w:t>
      </w:r>
      <w:r w:rsidR="00D81958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1430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FF067C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7203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2 Закона </w:t>
      </w:r>
    </w:p>
    <w:p w:rsidR="00357E0D" w:rsidRPr="001A7B52" w:rsidRDefault="00C37203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  <w:r w:rsidR="00FF067C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государственных гарантий Забайкальского края</w:t>
      </w:r>
      <w:r w:rsidR="00FF067C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265D" w:rsidRPr="001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78EA" w:rsidRPr="001A7B52" w:rsidRDefault="00CE78EA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1A7B52" w:rsidRDefault="00A6427A" w:rsidP="00EE0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</w:t>
      </w:r>
      <w:r w:rsidRPr="00B9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</w:t>
      </w:r>
      <w:r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EE0329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3CC7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</w:t>
      </w:r>
      <w:r w:rsidR="00357E0D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B0394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849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</w:t>
      </w:r>
      <w:r w:rsidR="00357E0D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</w:t>
      </w:r>
      <w:r w:rsidR="00237DBA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Закона Забайкальского края «О внесении изменений в статью 2 Закона Забайкальского края «О порядке предоставления государственных гарантий Забайкальского края»</w:t>
      </w:r>
      <w:r w:rsidR="006260B3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260B3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проект </w:t>
      </w:r>
      <w:r w:rsidR="004F22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60B3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0B465D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60B3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357E0D" w:rsidRPr="0073083F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4F22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465D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A6D72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0B465D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4A6D72" w:rsidRPr="001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D72" w:rsidRPr="007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9A3753" w:rsidRPr="00730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B52" w:rsidRPr="007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B52" w:rsidRPr="0073083F" w:rsidRDefault="001A7B52" w:rsidP="009A3753">
      <w:pPr>
        <w:pStyle w:val="a9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308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проекта </w:t>
      </w:r>
      <w:r w:rsidR="004F22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Pr="007308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 </w:t>
      </w:r>
      <w:r w:rsidR="004F22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</w:t>
      </w:r>
      <w:r w:rsidRPr="007308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индивидуальных предпринимателей Забайкальского края, осуществляющих деятельность на территории Забайкальского </w:t>
      </w:r>
      <w:r w:rsidRPr="007308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4F22C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деятельности).</w:t>
      </w:r>
    </w:p>
    <w:p w:rsidR="001A7B52" w:rsidRPr="00CB5544" w:rsidRDefault="001A7B52" w:rsidP="001A7B52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08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4F22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закона </w:t>
      </w:r>
      <w:r w:rsidRPr="007308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разработан в целях приведения нормативной правовой базы Забайкальского края в соответствие с федеральным законодательством.</w:t>
      </w:r>
    </w:p>
    <w:p w:rsidR="000B2599" w:rsidRDefault="00F908EC" w:rsidP="000B2599">
      <w:pPr>
        <w:pStyle w:val="a9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D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</w:t>
      </w:r>
      <w:r w:rsidR="004F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D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</w:t>
      </w:r>
      <w:r w:rsidRPr="00FD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 в соответствии со статьей 115</w:t>
      </w:r>
      <w:r w:rsidR="00FD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ED8" w:rsidRPr="00FD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статьей 117 </w:t>
      </w:r>
      <w:r w:rsidRPr="00FD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Российской Федерации и</w:t>
      </w:r>
      <w:r w:rsidR="009A3753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762C7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Федеральным законом </w:t>
      </w:r>
      <w:r w:rsidR="00536176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673CC7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B465D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03</w:t>
      </w:r>
      <w:r w:rsidR="00536176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B465D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июля</w:t>
      </w:r>
      <w:r w:rsidR="00536176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B465D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2016</w:t>
      </w:r>
      <w:r w:rsidR="00536176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№ </w:t>
      </w:r>
      <w:r w:rsidR="000B465D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243</w:t>
      </w:r>
      <w:r w:rsidR="00536176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-ФЗ </w:t>
      </w:r>
      <w:r w:rsidR="00A762C7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0B465D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 в связи с передачей</w:t>
      </w:r>
      <w:r w:rsidR="001D5BE0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налоговым орган</w:t>
      </w:r>
      <w:r w:rsidR="004F22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1D5BE0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 полномочий по администрированию страховых взносов на обязательное пенсионное, социальное и медицинское страхование</w:t>
      </w:r>
      <w:r w:rsidR="00566B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0B2599" w:rsidRPr="00FD1E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0B2599" w:rsidRPr="00105D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3B44FC" w:rsidRPr="003863C7" w:rsidRDefault="00AF6E87" w:rsidP="00AF6E87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</w:t>
      </w:r>
      <w:r w:rsidR="004F22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04D77"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акона</w:t>
      </w:r>
      <w:r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предлагается</w:t>
      </w:r>
      <w:r w:rsidRPr="003863C7">
        <w:rPr>
          <w:color w:val="auto"/>
        </w:rPr>
        <w:t xml:space="preserve"> </w:t>
      </w:r>
      <w:r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внес</w:t>
      </w:r>
      <w:r w:rsidR="00E04D77"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ти </w:t>
      </w:r>
      <w:r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изменени</w:t>
      </w:r>
      <w:r w:rsidR="00E04D77"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A336C"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E04D77"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 Забайкальского края </w:t>
      </w:r>
      <w:r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02E55"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07 июля 2009 года № 208-ЗЗК </w:t>
      </w:r>
      <w:r w:rsidR="005A336C" w:rsidRPr="00386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государственных гарантий Забайкальского края»</w:t>
      </w:r>
      <w:r w:rsid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863C7" w:rsidRPr="003863C7" w:rsidRDefault="00FD1ED8" w:rsidP="003863C7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4F22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соответствии с</w:t>
      </w:r>
      <w:r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A2F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</w:t>
      </w:r>
      <w:r w:rsidR="004F22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ым </w:t>
      </w:r>
      <w:r w:rsidR="00DA2F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</w:t>
      </w:r>
      <w:r w:rsidR="004F22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 от 03 июля 2016 года</w:t>
      </w:r>
      <w:r w:rsidR="00DA2F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 243-ФЗ</w:t>
      </w:r>
      <w:r w:rsidR="00AE1D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4F22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страхование, </w:t>
      </w:r>
      <w:r w:rsidR="00104C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закона </w:t>
      </w:r>
      <w:bookmarkStart w:id="0" w:name="_GoBack"/>
      <w:bookmarkEnd w:id="0"/>
      <w:r w:rsidR="004F22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предлагается уточнить круг </w:t>
      </w:r>
      <w:r w:rsidR="009750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получателей </w:t>
      </w:r>
      <w:r w:rsidR="009750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государственных гарантий, путем внесения ограничений по отсутствию просроченной задолженности по обязательным платежам в бюджеты всех уровней бюджетной системы Российской Федерации, в том числе и по</w:t>
      </w:r>
      <w:proofErr w:type="gramEnd"/>
      <w:r w:rsidR="009750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страховым взносам</w:t>
      </w:r>
      <w:r w:rsidR="003863C7"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0C3891" w:rsidRPr="00B954B7" w:rsidRDefault="000C3891" w:rsidP="000C3891">
      <w:pPr>
        <w:pStyle w:val="a9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6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основании проведенной</w:t>
      </w:r>
      <w:r w:rsidRPr="006552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оценки регулирующего воздействия проекта </w:t>
      </w:r>
      <w:r w:rsidR="00092E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3B44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акона</w:t>
      </w:r>
      <w:r w:rsidRPr="006552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Министерством </w:t>
      </w:r>
      <w:r w:rsidR="00245C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Pr="00B954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делан вывод о </w:t>
      </w:r>
      <w:r w:rsidRPr="00B954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низкой степени регулирующего воздействия положений проекта </w:t>
      </w:r>
      <w:r w:rsidR="00092E23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DC3A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акона, об отсутствии в проекте </w:t>
      </w:r>
      <w:r w:rsidR="00092E23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DC3A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акона </w:t>
      </w:r>
      <w:r w:rsidRPr="00B954B7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Pr="00B954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84548" w:rsidRDefault="00684548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9191B" w:rsidRDefault="00C9191B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9191B" w:rsidRDefault="00C9191B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3077C" w:rsidRPr="0043077C" w:rsidRDefault="0043077C" w:rsidP="0043077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43077C"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 министра</w:t>
      </w:r>
    </w:p>
    <w:p w:rsidR="0043077C" w:rsidRPr="0043077C" w:rsidRDefault="0043077C" w:rsidP="0043077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43077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43077C" w:rsidRPr="0043077C" w:rsidRDefault="0043077C" w:rsidP="0043077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43077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43077C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                            </w:t>
      </w:r>
      <w:r w:rsidR="00D1222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</w:t>
      </w:r>
      <w:r w:rsidRPr="0043077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</w:t>
      </w:r>
      <w:proofErr w:type="spellStart"/>
      <w:r w:rsidRPr="0043077C">
        <w:rPr>
          <w:rFonts w:ascii="Times New Roman" w:eastAsia="SimSun" w:hAnsi="Times New Roman" w:cs="Times New Roman"/>
          <w:color w:val="00000A"/>
          <w:sz w:val="28"/>
          <w:szCs w:val="28"/>
        </w:rPr>
        <w:t>Ж.Б.Сухобаторова</w:t>
      </w:r>
      <w:proofErr w:type="spellEnd"/>
    </w:p>
    <w:p w:rsidR="00F14CD0" w:rsidRDefault="00F14CD0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566B59" w:rsidRDefault="00566B59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F14CD0" w:rsidRDefault="00F14CD0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F14CD0" w:rsidRDefault="00F14CD0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EE0329" w:rsidRPr="00EE0329" w:rsidRDefault="00B954B7" w:rsidP="00EE03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Петровская Н.А.</w:t>
      </w:r>
    </w:p>
    <w:p w:rsidR="009A3753" w:rsidRPr="00B96849" w:rsidRDefault="00EE0329" w:rsidP="004C5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29">
        <w:rPr>
          <w:rFonts w:ascii="Times New Roman" w:eastAsiaTheme="minorEastAsia" w:hAnsi="Times New Roman" w:cs="Times New Roman"/>
          <w:sz w:val="18"/>
          <w:szCs w:val="18"/>
        </w:rPr>
        <w:t>8 (3022) 40-17-</w:t>
      </w:r>
      <w:r>
        <w:rPr>
          <w:rFonts w:ascii="Times New Roman" w:eastAsiaTheme="minorEastAsia" w:hAnsi="Times New Roman" w:cs="Times New Roman"/>
          <w:sz w:val="18"/>
          <w:szCs w:val="18"/>
        </w:rPr>
        <w:t>96</w:t>
      </w:r>
    </w:p>
    <w:sectPr w:rsidR="009A3753" w:rsidRPr="00B96849" w:rsidSect="008E280D">
      <w:headerReference w:type="even" r:id="rId9"/>
      <w:headerReference w:type="default" r:id="rId10"/>
      <w:pgSz w:w="11907" w:h="16840" w:code="9"/>
      <w:pgMar w:top="1135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CD" w:rsidRDefault="00E97BCD">
      <w:pPr>
        <w:spacing w:after="0" w:line="240" w:lineRule="auto"/>
      </w:pPr>
      <w:r>
        <w:separator/>
      </w:r>
    </w:p>
  </w:endnote>
  <w:endnote w:type="continuationSeparator" w:id="0">
    <w:p w:rsidR="00E97BCD" w:rsidRDefault="00E9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CD" w:rsidRDefault="00E97BCD">
      <w:pPr>
        <w:spacing w:after="0" w:line="240" w:lineRule="auto"/>
      </w:pPr>
      <w:r>
        <w:separator/>
      </w:r>
    </w:p>
  </w:footnote>
  <w:footnote w:type="continuationSeparator" w:id="0">
    <w:p w:rsidR="00E97BCD" w:rsidRDefault="00E9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2" w:rsidRDefault="00332DE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DE2" w:rsidRDefault="00332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2" w:rsidRDefault="00332DE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C7D">
      <w:rPr>
        <w:rStyle w:val="a5"/>
        <w:noProof/>
      </w:rPr>
      <w:t>2</w:t>
    </w:r>
    <w:r>
      <w:rPr>
        <w:rStyle w:val="a5"/>
      </w:rPr>
      <w:fldChar w:fldCharType="end"/>
    </w:r>
  </w:p>
  <w:p w:rsidR="00332DE2" w:rsidRPr="00263AC7" w:rsidRDefault="00332DE2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332DE2" w:rsidRDefault="00332DE2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C03"/>
    <w:multiLevelType w:val="hybridMultilevel"/>
    <w:tmpl w:val="3B84CB6C"/>
    <w:lvl w:ilvl="0" w:tplc="4594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36D21"/>
    <w:rsid w:val="0005405B"/>
    <w:rsid w:val="000809A5"/>
    <w:rsid w:val="00092E23"/>
    <w:rsid w:val="000A5072"/>
    <w:rsid w:val="000A5E24"/>
    <w:rsid w:val="000B2599"/>
    <w:rsid w:val="000B465D"/>
    <w:rsid w:val="000C3891"/>
    <w:rsid w:val="000D7085"/>
    <w:rsid w:val="00104C7D"/>
    <w:rsid w:val="00105D4D"/>
    <w:rsid w:val="00131450"/>
    <w:rsid w:val="001475FD"/>
    <w:rsid w:val="00151FA8"/>
    <w:rsid w:val="00157412"/>
    <w:rsid w:val="00164E30"/>
    <w:rsid w:val="00181ECE"/>
    <w:rsid w:val="001A376F"/>
    <w:rsid w:val="001A79EF"/>
    <w:rsid w:val="001A7B52"/>
    <w:rsid w:val="001B27DC"/>
    <w:rsid w:val="001D5BE0"/>
    <w:rsid w:val="00203188"/>
    <w:rsid w:val="002215AA"/>
    <w:rsid w:val="00237DBA"/>
    <w:rsid w:val="00245C3B"/>
    <w:rsid w:val="002763AB"/>
    <w:rsid w:val="00291267"/>
    <w:rsid w:val="00291597"/>
    <w:rsid w:val="002A0516"/>
    <w:rsid w:val="002A4638"/>
    <w:rsid w:val="002B0931"/>
    <w:rsid w:val="002B17C4"/>
    <w:rsid w:val="002B2F9D"/>
    <w:rsid w:val="002C4DD8"/>
    <w:rsid w:val="002D0F7F"/>
    <w:rsid w:val="002D3303"/>
    <w:rsid w:val="002E75F3"/>
    <w:rsid w:val="00302E55"/>
    <w:rsid w:val="00307322"/>
    <w:rsid w:val="0030732E"/>
    <w:rsid w:val="00321A99"/>
    <w:rsid w:val="00323129"/>
    <w:rsid w:val="003312C2"/>
    <w:rsid w:val="00332DE2"/>
    <w:rsid w:val="003341F2"/>
    <w:rsid w:val="00347009"/>
    <w:rsid w:val="00357E0D"/>
    <w:rsid w:val="00360F07"/>
    <w:rsid w:val="00372652"/>
    <w:rsid w:val="00383C19"/>
    <w:rsid w:val="003863C7"/>
    <w:rsid w:val="0039379D"/>
    <w:rsid w:val="003972C3"/>
    <w:rsid w:val="003B3F92"/>
    <w:rsid w:val="003B44FC"/>
    <w:rsid w:val="003C0AEE"/>
    <w:rsid w:val="003C3584"/>
    <w:rsid w:val="003E4FBE"/>
    <w:rsid w:val="003F0986"/>
    <w:rsid w:val="00401F29"/>
    <w:rsid w:val="00402DCD"/>
    <w:rsid w:val="00405DC9"/>
    <w:rsid w:val="00422CCA"/>
    <w:rsid w:val="0043077C"/>
    <w:rsid w:val="004613E1"/>
    <w:rsid w:val="00461886"/>
    <w:rsid w:val="004836F7"/>
    <w:rsid w:val="00486128"/>
    <w:rsid w:val="004912B8"/>
    <w:rsid w:val="004A6D72"/>
    <w:rsid w:val="004B7B44"/>
    <w:rsid w:val="004C1890"/>
    <w:rsid w:val="004C562B"/>
    <w:rsid w:val="004C5FD3"/>
    <w:rsid w:val="004D32E1"/>
    <w:rsid w:val="004E265D"/>
    <w:rsid w:val="004F113E"/>
    <w:rsid w:val="004F22C5"/>
    <w:rsid w:val="004F6027"/>
    <w:rsid w:val="00503A57"/>
    <w:rsid w:val="00536176"/>
    <w:rsid w:val="005550FC"/>
    <w:rsid w:val="00566B59"/>
    <w:rsid w:val="005A336C"/>
    <w:rsid w:val="005B7E23"/>
    <w:rsid w:val="005D2377"/>
    <w:rsid w:val="005E309B"/>
    <w:rsid w:val="005E75E9"/>
    <w:rsid w:val="0060385C"/>
    <w:rsid w:val="00613FB1"/>
    <w:rsid w:val="006260B3"/>
    <w:rsid w:val="00632993"/>
    <w:rsid w:val="006445EF"/>
    <w:rsid w:val="00645503"/>
    <w:rsid w:val="006552E3"/>
    <w:rsid w:val="00673CC7"/>
    <w:rsid w:val="00684548"/>
    <w:rsid w:val="00686EAB"/>
    <w:rsid w:val="006B37ED"/>
    <w:rsid w:val="006C12D8"/>
    <w:rsid w:val="006C60CA"/>
    <w:rsid w:val="006E079B"/>
    <w:rsid w:val="00712619"/>
    <w:rsid w:val="0073083F"/>
    <w:rsid w:val="00754AC9"/>
    <w:rsid w:val="00761BB9"/>
    <w:rsid w:val="007874E6"/>
    <w:rsid w:val="00797B5C"/>
    <w:rsid w:val="007A1147"/>
    <w:rsid w:val="007A1DC0"/>
    <w:rsid w:val="007A37D3"/>
    <w:rsid w:val="007B5DC3"/>
    <w:rsid w:val="007E7BDD"/>
    <w:rsid w:val="007F7DEF"/>
    <w:rsid w:val="00804D66"/>
    <w:rsid w:val="00817046"/>
    <w:rsid w:val="0082505F"/>
    <w:rsid w:val="0084091F"/>
    <w:rsid w:val="00864849"/>
    <w:rsid w:val="0086767B"/>
    <w:rsid w:val="00886FAF"/>
    <w:rsid w:val="008D3142"/>
    <w:rsid w:val="008E1052"/>
    <w:rsid w:val="008E280D"/>
    <w:rsid w:val="008E68D5"/>
    <w:rsid w:val="009044CD"/>
    <w:rsid w:val="00936826"/>
    <w:rsid w:val="00944727"/>
    <w:rsid w:val="009560BD"/>
    <w:rsid w:val="00975064"/>
    <w:rsid w:val="009A3753"/>
    <w:rsid w:val="009B0394"/>
    <w:rsid w:val="009B3468"/>
    <w:rsid w:val="00A42D93"/>
    <w:rsid w:val="00A456E5"/>
    <w:rsid w:val="00A52304"/>
    <w:rsid w:val="00A55637"/>
    <w:rsid w:val="00A6427A"/>
    <w:rsid w:val="00A762C7"/>
    <w:rsid w:val="00AA398F"/>
    <w:rsid w:val="00AA671B"/>
    <w:rsid w:val="00AB27C0"/>
    <w:rsid w:val="00AC68CA"/>
    <w:rsid w:val="00AD43DA"/>
    <w:rsid w:val="00AE1CDE"/>
    <w:rsid w:val="00AE1DFD"/>
    <w:rsid w:val="00AF65A2"/>
    <w:rsid w:val="00AF6E87"/>
    <w:rsid w:val="00B11581"/>
    <w:rsid w:val="00B12803"/>
    <w:rsid w:val="00B223EE"/>
    <w:rsid w:val="00B26A8D"/>
    <w:rsid w:val="00B6309E"/>
    <w:rsid w:val="00B7480F"/>
    <w:rsid w:val="00B776F2"/>
    <w:rsid w:val="00B807D6"/>
    <w:rsid w:val="00B94FC0"/>
    <w:rsid w:val="00B954B7"/>
    <w:rsid w:val="00B96849"/>
    <w:rsid w:val="00BE1890"/>
    <w:rsid w:val="00BF1A2A"/>
    <w:rsid w:val="00C00CE2"/>
    <w:rsid w:val="00C36209"/>
    <w:rsid w:val="00C37203"/>
    <w:rsid w:val="00C4692F"/>
    <w:rsid w:val="00C62052"/>
    <w:rsid w:val="00C62121"/>
    <w:rsid w:val="00C85A27"/>
    <w:rsid w:val="00C87508"/>
    <w:rsid w:val="00C9191B"/>
    <w:rsid w:val="00CA559B"/>
    <w:rsid w:val="00CB11C6"/>
    <w:rsid w:val="00CB3E4E"/>
    <w:rsid w:val="00CB5544"/>
    <w:rsid w:val="00CC4842"/>
    <w:rsid w:val="00CE5AB6"/>
    <w:rsid w:val="00CE78EA"/>
    <w:rsid w:val="00CF71E4"/>
    <w:rsid w:val="00D077BF"/>
    <w:rsid w:val="00D12226"/>
    <w:rsid w:val="00D46122"/>
    <w:rsid w:val="00D50350"/>
    <w:rsid w:val="00D816E8"/>
    <w:rsid w:val="00D81958"/>
    <w:rsid w:val="00D952F9"/>
    <w:rsid w:val="00DA2FE5"/>
    <w:rsid w:val="00DC3ABD"/>
    <w:rsid w:val="00E04D77"/>
    <w:rsid w:val="00E266AF"/>
    <w:rsid w:val="00E33342"/>
    <w:rsid w:val="00E41430"/>
    <w:rsid w:val="00E613E3"/>
    <w:rsid w:val="00E77908"/>
    <w:rsid w:val="00E80883"/>
    <w:rsid w:val="00E90E89"/>
    <w:rsid w:val="00E97BCD"/>
    <w:rsid w:val="00EA5154"/>
    <w:rsid w:val="00EE0329"/>
    <w:rsid w:val="00EE639D"/>
    <w:rsid w:val="00EF3E19"/>
    <w:rsid w:val="00F14CD0"/>
    <w:rsid w:val="00F15FFC"/>
    <w:rsid w:val="00F312F6"/>
    <w:rsid w:val="00F47F09"/>
    <w:rsid w:val="00F65AFA"/>
    <w:rsid w:val="00F726E3"/>
    <w:rsid w:val="00F77BE1"/>
    <w:rsid w:val="00F908EC"/>
    <w:rsid w:val="00FD1ED8"/>
    <w:rsid w:val="00FD3DEF"/>
    <w:rsid w:val="00FD7DC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46C9-DF20-479B-A091-4CDB846A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comp_0</cp:lastModifiedBy>
  <cp:revision>101</cp:revision>
  <cp:lastPrinted>2017-03-20T01:39:00Z</cp:lastPrinted>
  <dcterms:created xsi:type="dcterms:W3CDTF">2014-09-11T02:26:00Z</dcterms:created>
  <dcterms:modified xsi:type="dcterms:W3CDTF">2017-04-12T06:24:00Z</dcterms:modified>
</cp:coreProperties>
</file>