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ГОСУДАРСТВЕННАЯ ВЕТЕРИНАРНАЯ СЛУЖБА ЗАБАЙКАЛЬСКОГО КРАЯ</w:t>
      </w:r>
    </w:p>
    <w:p w:rsidR="00B7316F" w:rsidRPr="00362AF6" w:rsidRDefault="00B7316F">
      <w:pPr>
        <w:pStyle w:val="ConsPlusTitle"/>
        <w:jc w:val="center"/>
        <w:rPr>
          <w:rFonts w:ascii="Times New Roman" w:hAnsi="Times New Roman" w:cs="Times New Roman"/>
          <w:sz w:val="28"/>
          <w:szCs w:val="28"/>
        </w:rPr>
      </w:pPr>
    </w:p>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ПРИКАЗ</w:t>
      </w:r>
    </w:p>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 xml:space="preserve">от 22 ноября 2011 г.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108</w:t>
      </w:r>
    </w:p>
    <w:p w:rsidR="00B7316F" w:rsidRPr="00362AF6" w:rsidRDefault="00B7316F">
      <w:pPr>
        <w:pStyle w:val="ConsPlusTitle"/>
        <w:jc w:val="center"/>
        <w:rPr>
          <w:rFonts w:ascii="Times New Roman" w:hAnsi="Times New Roman" w:cs="Times New Roman"/>
          <w:sz w:val="28"/>
          <w:szCs w:val="28"/>
        </w:rPr>
      </w:pPr>
    </w:p>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ОБ УТВЕРЖДЕНИИ АДМИНИСТРАТИВНОГО РЕГЛАМЕНТА ГОСУДАРСТВЕННОЙ</w:t>
      </w:r>
      <w:r w:rsidR="007312F2">
        <w:rPr>
          <w:rFonts w:ascii="Times New Roman" w:hAnsi="Times New Roman" w:cs="Times New Roman"/>
          <w:sz w:val="28"/>
          <w:szCs w:val="28"/>
        </w:rPr>
        <w:t xml:space="preserve"> </w:t>
      </w:r>
      <w:r w:rsidRPr="00362AF6">
        <w:rPr>
          <w:rFonts w:ascii="Times New Roman" w:hAnsi="Times New Roman" w:cs="Times New Roman"/>
          <w:sz w:val="28"/>
          <w:szCs w:val="28"/>
        </w:rPr>
        <w:t>ВЕТЕРИНАРНОЙ СЛУЖБЫ ЗАБАЙКАЛЬСКОГО КРАЯ ПО ИСПОЛНЕНИЮ</w:t>
      </w:r>
      <w:r w:rsidR="007312F2">
        <w:rPr>
          <w:rFonts w:ascii="Times New Roman" w:hAnsi="Times New Roman" w:cs="Times New Roman"/>
          <w:sz w:val="28"/>
          <w:szCs w:val="28"/>
        </w:rPr>
        <w:t xml:space="preserve"> </w:t>
      </w:r>
      <w:r w:rsidRPr="00362AF6">
        <w:rPr>
          <w:rFonts w:ascii="Times New Roman" w:hAnsi="Times New Roman" w:cs="Times New Roman"/>
          <w:sz w:val="28"/>
          <w:szCs w:val="28"/>
        </w:rPr>
        <w:t>ГОСУДАРСТВЕННОЙ ФУНКЦИИ ПО ОСУЩЕСТВЛЕНИЮ ГОСУДАРСТВЕННОГО</w:t>
      </w:r>
      <w:r w:rsidR="007312F2">
        <w:rPr>
          <w:rFonts w:ascii="Times New Roman" w:hAnsi="Times New Roman" w:cs="Times New Roman"/>
          <w:sz w:val="28"/>
          <w:szCs w:val="28"/>
        </w:rPr>
        <w:t xml:space="preserve"> </w:t>
      </w:r>
      <w:r w:rsidRPr="00362AF6">
        <w:rPr>
          <w:rFonts w:ascii="Times New Roman" w:hAnsi="Times New Roman" w:cs="Times New Roman"/>
          <w:sz w:val="28"/>
          <w:szCs w:val="28"/>
        </w:rPr>
        <w:t>ВЕТЕРИНАРНОГО КОНТРОЛЯ И НАДЗОРА НА ТЕРРИТОРИИ</w:t>
      </w:r>
      <w:r w:rsidR="007312F2">
        <w:rPr>
          <w:rFonts w:ascii="Times New Roman" w:hAnsi="Times New Roman" w:cs="Times New Roman"/>
          <w:sz w:val="28"/>
          <w:szCs w:val="28"/>
        </w:rPr>
        <w:t xml:space="preserve"> </w:t>
      </w:r>
      <w:r w:rsidRPr="00362AF6">
        <w:rPr>
          <w:rFonts w:ascii="Times New Roman" w:hAnsi="Times New Roman" w:cs="Times New Roman"/>
          <w:sz w:val="28"/>
          <w:szCs w:val="28"/>
        </w:rPr>
        <w:t>ЗАБАЙКАЛЬСКОГО КРАЯ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Список изменяющих документов</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(в ред. Приказов Государственной ветеринарной службы Забайкальского края</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 xml:space="preserve">от 29.02.2012 </w:t>
      </w:r>
      <w:hyperlink r:id="rId5"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26</w:t>
        </w:r>
      </w:hyperlink>
      <w:r w:rsidRPr="00362AF6">
        <w:rPr>
          <w:rFonts w:ascii="Times New Roman" w:hAnsi="Times New Roman" w:cs="Times New Roman"/>
          <w:sz w:val="28"/>
          <w:szCs w:val="28"/>
        </w:rPr>
        <w:t xml:space="preserve">, от 22.06.2012 </w:t>
      </w:r>
      <w:hyperlink r:id="rId6"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94</w:t>
        </w:r>
      </w:hyperlink>
      <w:r w:rsidRPr="00362AF6">
        <w:rPr>
          <w:rFonts w:ascii="Times New Roman" w:hAnsi="Times New Roman" w:cs="Times New Roman"/>
          <w:sz w:val="28"/>
          <w:szCs w:val="28"/>
        </w:rPr>
        <w:t xml:space="preserve">, от 06.03.2014 </w:t>
      </w:r>
      <w:hyperlink r:id="rId7"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40</w:t>
        </w:r>
      </w:hyperlink>
      <w:r w:rsidRPr="00362AF6">
        <w:rPr>
          <w:rFonts w:ascii="Times New Roman" w:hAnsi="Times New Roman" w:cs="Times New Roman"/>
          <w:sz w:val="28"/>
          <w:szCs w:val="28"/>
        </w:rPr>
        <w:t>,</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30.12.2014 </w:t>
      </w:r>
      <w:hyperlink r:id="rId8"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252</w:t>
        </w:r>
      </w:hyperlink>
      <w:r w:rsidRPr="00362AF6">
        <w:rPr>
          <w:rFonts w:ascii="Times New Roman" w:hAnsi="Times New Roman" w:cs="Times New Roman"/>
          <w:sz w:val="28"/>
          <w:szCs w:val="28"/>
        </w:rPr>
        <w:t xml:space="preserve">, от 23.01.2015 </w:t>
      </w:r>
      <w:hyperlink r:id="rId9"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11</w:t>
        </w:r>
      </w:hyperlink>
      <w:r w:rsidRPr="00362AF6">
        <w:rPr>
          <w:rFonts w:ascii="Times New Roman" w:hAnsi="Times New Roman" w:cs="Times New Roman"/>
          <w:sz w:val="28"/>
          <w:szCs w:val="28"/>
        </w:rPr>
        <w:t xml:space="preserve">, от 10.05.2016 </w:t>
      </w:r>
      <w:hyperlink r:id="rId10"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52</w:t>
        </w:r>
      </w:hyperlink>
      <w:r w:rsidRPr="00362AF6">
        <w:rPr>
          <w:rFonts w:ascii="Times New Roman" w:hAnsi="Times New Roman" w:cs="Times New Roman"/>
          <w:sz w:val="28"/>
          <w:szCs w:val="28"/>
        </w:rPr>
        <w:t>,</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27.06.2016 </w:t>
      </w:r>
      <w:hyperlink r:id="rId11"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79</w:t>
        </w:r>
      </w:hyperlink>
      <w:r w:rsidR="002C310D">
        <w:rPr>
          <w:rFonts w:ascii="Times New Roman" w:hAnsi="Times New Roman" w:cs="Times New Roman"/>
          <w:color w:val="0000FF"/>
          <w:sz w:val="28"/>
          <w:szCs w:val="28"/>
        </w:rPr>
        <w:t xml:space="preserve">, </w:t>
      </w:r>
      <w:r w:rsidR="002C310D">
        <w:rPr>
          <w:rFonts w:ascii="Times New Roman" w:hAnsi="Times New Roman" w:cs="Times New Roman"/>
          <w:sz w:val="28"/>
          <w:szCs w:val="28"/>
        </w:rPr>
        <w:t>от 25.08.2016</w:t>
      </w:r>
      <w:r w:rsidR="002C310D" w:rsidRPr="003F415D">
        <w:rPr>
          <w:rFonts w:ascii="Times New Roman" w:hAnsi="Times New Roman" w:cs="Times New Roman"/>
          <w:sz w:val="28"/>
          <w:szCs w:val="28"/>
        </w:rPr>
        <w:t xml:space="preserve"> № 112</w:t>
      </w:r>
      <w:r w:rsidRPr="00362AF6">
        <w:rPr>
          <w:rFonts w:ascii="Times New Roman" w:hAnsi="Times New Roman" w:cs="Times New Roman"/>
          <w:sz w:val="28"/>
          <w:szCs w:val="28"/>
        </w:rPr>
        <w:t>)</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В соответствии с </w:t>
      </w:r>
      <w:hyperlink r:id="rId12" w:history="1">
        <w:r w:rsidRPr="00362AF6">
          <w:rPr>
            <w:rFonts w:ascii="Times New Roman" w:hAnsi="Times New Roman" w:cs="Times New Roman"/>
            <w:color w:val="0000FF"/>
            <w:sz w:val="28"/>
            <w:szCs w:val="28"/>
          </w:rPr>
          <w:t>постановлением</w:t>
        </w:r>
      </w:hyperlink>
      <w:r w:rsidRPr="00362AF6">
        <w:rPr>
          <w:rFonts w:ascii="Times New Roman" w:hAnsi="Times New Roman" w:cs="Times New Roman"/>
          <w:sz w:val="28"/>
          <w:szCs w:val="28"/>
        </w:rPr>
        <w:t xml:space="preserve"> Правительства Забайкальского края от 20 июля 2011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266 </w:t>
      </w:r>
      <w:r w:rsidR="00362AF6">
        <w:rPr>
          <w:rFonts w:ascii="Times New Roman" w:hAnsi="Times New Roman" w:cs="Times New Roman"/>
          <w:sz w:val="28"/>
          <w:szCs w:val="28"/>
        </w:rPr>
        <w:t>«</w:t>
      </w:r>
      <w:r w:rsidRPr="00362AF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приказываю:</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Утвердить прилагаемый Административный </w:t>
      </w:r>
      <w:hyperlink w:anchor="P34" w:history="1">
        <w:r w:rsidRPr="00362AF6">
          <w:rPr>
            <w:rFonts w:ascii="Times New Roman" w:hAnsi="Times New Roman" w:cs="Times New Roman"/>
            <w:color w:val="0000FF"/>
            <w:sz w:val="28"/>
            <w:szCs w:val="28"/>
          </w:rPr>
          <w:t>регламент</w:t>
        </w:r>
      </w:hyperlink>
      <w:r w:rsidRPr="00362AF6">
        <w:rPr>
          <w:rFonts w:ascii="Times New Roman" w:hAnsi="Times New Roman" w:cs="Times New Roman"/>
          <w:sz w:val="28"/>
          <w:szCs w:val="28"/>
        </w:rPr>
        <w:t xml:space="preserve">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Руководитель</w:t>
      </w:r>
    </w:p>
    <w:p w:rsidR="00B7316F" w:rsidRPr="00362AF6" w:rsidRDefault="00BB0758" w:rsidP="00BB0758">
      <w:pPr>
        <w:pStyle w:val="ConsPlusNormal"/>
        <w:jc w:val="right"/>
        <w:rPr>
          <w:rFonts w:ascii="Times New Roman" w:hAnsi="Times New Roman" w:cs="Times New Roman"/>
          <w:sz w:val="28"/>
          <w:szCs w:val="28"/>
        </w:rPr>
      </w:pPr>
      <w:r>
        <w:rPr>
          <w:rFonts w:ascii="Times New Roman" w:hAnsi="Times New Roman" w:cs="Times New Roman"/>
          <w:sz w:val="28"/>
          <w:szCs w:val="28"/>
        </w:rPr>
        <w:t>Е.М.ЛОГИНОВ</w:t>
      </w:r>
    </w:p>
    <w:p w:rsidR="00362AF6" w:rsidRDefault="00362AF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Утвержден</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Приказом</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 xml:space="preserve">руководителя </w:t>
      </w:r>
      <w:proofErr w:type="gramStart"/>
      <w:r w:rsidRPr="00362AF6">
        <w:rPr>
          <w:rFonts w:ascii="Times New Roman" w:hAnsi="Times New Roman" w:cs="Times New Roman"/>
          <w:sz w:val="28"/>
          <w:szCs w:val="28"/>
        </w:rPr>
        <w:t>Государственной</w:t>
      </w:r>
      <w:proofErr w:type="gramEnd"/>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ветеринарной службы Забайкальского края</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 xml:space="preserve">от 22 ноября 2011 г.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108</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Title"/>
        <w:jc w:val="center"/>
        <w:rPr>
          <w:rFonts w:ascii="Times New Roman" w:hAnsi="Times New Roman" w:cs="Times New Roman"/>
          <w:sz w:val="28"/>
          <w:szCs w:val="28"/>
        </w:rPr>
      </w:pPr>
      <w:bookmarkStart w:id="0" w:name="P34"/>
      <w:bookmarkEnd w:id="0"/>
      <w:r w:rsidRPr="00362AF6">
        <w:rPr>
          <w:rFonts w:ascii="Times New Roman" w:hAnsi="Times New Roman" w:cs="Times New Roman"/>
          <w:sz w:val="28"/>
          <w:szCs w:val="28"/>
        </w:rPr>
        <w:t>АДМИНИСТРАТИВНЫЙ РЕГЛАМЕНТ</w:t>
      </w:r>
    </w:p>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ГОСУДАРСТВЕННОЙ ВЕТЕРИНАРНОЙ СЛУЖБЫ ЗАБАЙКАЛЬСКОГО КРАЯ ПО</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ИСПОЛНЕНИЮ ГОСУДАРСТВЕННОЙ ФУНКЦИИ ПО ОСУЩЕСТВЛЕНИЮ</w:t>
      </w:r>
    </w:p>
    <w:p w:rsidR="00B7316F" w:rsidRPr="00362AF6" w:rsidRDefault="00B7316F">
      <w:pPr>
        <w:pStyle w:val="ConsPlusTitle"/>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ГОСУДАРСТВЕННОГО ВЕТЕРИНАРНОГО КОНТРОЛЯ И НАДЗОРА НА</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ТЕРРИТОРИИ ЗАБАЙКАЛЬСКОГО КРАЯ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Список изменяющих документов</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(в ред. Приказов Государственной ветеринарной службы Забайкальского края</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 xml:space="preserve">от 29.02.2012 </w:t>
      </w:r>
      <w:hyperlink r:id="rId13"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26</w:t>
        </w:r>
      </w:hyperlink>
      <w:r w:rsidRPr="00362AF6">
        <w:rPr>
          <w:rFonts w:ascii="Times New Roman" w:hAnsi="Times New Roman" w:cs="Times New Roman"/>
          <w:sz w:val="28"/>
          <w:szCs w:val="28"/>
        </w:rPr>
        <w:t xml:space="preserve">, от 22.06.2012 </w:t>
      </w:r>
      <w:hyperlink r:id="rId14"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94</w:t>
        </w:r>
      </w:hyperlink>
      <w:r w:rsidRPr="00362AF6">
        <w:rPr>
          <w:rFonts w:ascii="Times New Roman" w:hAnsi="Times New Roman" w:cs="Times New Roman"/>
          <w:sz w:val="28"/>
          <w:szCs w:val="28"/>
        </w:rPr>
        <w:t xml:space="preserve">, от 06.03.2014 </w:t>
      </w:r>
      <w:hyperlink r:id="rId15"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40</w:t>
        </w:r>
      </w:hyperlink>
      <w:r w:rsidRPr="00362AF6">
        <w:rPr>
          <w:rFonts w:ascii="Times New Roman" w:hAnsi="Times New Roman" w:cs="Times New Roman"/>
          <w:sz w:val="28"/>
          <w:szCs w:val="28"/>
        </w:rPr>
        <w:t>,</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30.12.2014 </w:t>
      </w:r>
      <w:hyperlink r:id="rId16"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252</w:t>
        </w:r>
      </w:hyperlink>
      <w:r w:rsidRPr="00362AF6">
        <w:rPr>
          <w:rFonts w:ascii="Times New Roman" w:hAnsi="Times New Roman" w:cs="Times New Roman"/>
          <w:sz w:val="28"/>
          <w:szCs w:val="28"/>
        </w:rPr>
        <w:t xml:space="preserve">, от 23.01.2015 </w:t>
      </w:r>
      <w:hyperlink r:id="rId17"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11</w:t>
        </w:r>
      </w:hyperlink>
      <w:r w:rsidRPr="00362AF6">
        <w:rPr>
          <w:rFonts w:ascii="Times New Roman" w:hAnsi="Times New Roman" w:cs="Times New Roman"/>
          <w:sz w:val="28"/>
          <w:szCs w:val="28"/>
        </w:rPr>
        <w:t xml:space="preserve">, от 10.05.2016 </w:t>
      </w:r>
      <w:hyperlink r:id="rId18"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52</w:t>
        </w:r>
      </w:hyperlink>
      <w:r w:rsidRPr="00362AF6">
        <w:rPr>
          <w:rFonts w:ascii="Times New Roman" w:hAnsi="Times New Roman" w:cs="Times New Roman"/>
          <w:sz w:val="28"/>
          <w:szCs w:val="28"/>
        </w:rPr>
        <w:t>,</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27.06.2016 </w:t>
      </w:r>
      <w:hyperlink r:id="rId19" w:history="1">
        <w:r w:rsidR="00362AF6">
          <w:rPr>
            <w:rFonts w:ascii="Times New Roman" w:hAnsi="Times New Roman" w:cs="Times New Roman"/>
            <w:color w:val="0000FF"/>
            <w:sz w:val="28"/>
            <w:szCs w:val="28"/>
          </w:rPr>
          <w:t>№</w:t>
        </w:r>
        <w:r w:rsidRPr="00362AF6">
          <w:rPr>
            <w:rFonts w:ascii="Times New Roman" w:hAnsi="Times New Roman" w:cs="Times New Roman"/>
            <w:color w:val="0000FF"/>
            <w:sz w:val="28"/>
            <w:szCs w:val="28"/>
          </w:rPr>
          <w:t xml:space="preserve"> 79</w:t>
        </w:r>
      </w:hyperlink>
      <w:r w:rsidR="00E87E3C">
        <w:rPr>
          <w:rFonts w:ascii="Times New Roman" w:hAnsi="Times New Roman" w:cs="Times New Roman"/>
          <w:color w:val="0000FF"/>
          <w:sz w:val="28"/>
          <w:szCs w:val="28"/>
        </w:rPr>
        <w:t xml:space="preserve">, </w:t>
      </w:r>
      <w:r w:rsidR="00E87E3C">
        <w:rPr>
          <w:rFonts w:ascii="Times New Roman" w:hAnsi="Times New Roman" w:cs="Times New Roman"/>
          <w:sz w:val="28"/>
          <w:szCs w:val="28"/>
        </w:rPr>
        <w:t>от 25.08.2016</w:t>
      </w:r>
      <w:r w:rsidR="00E87E3C" w:rsidRPr="003F415D">
        <w:rPr>
          <w:rFonts w:ascii="Times New Roman" w:hAnsi="Times New Roman" w:cs="Times New Roman"/>
          <w:sz w:val="28"/>
          <w:szCs w:val="28"/>
        </w:rPr>
        <w:t xml:space="preserve"> № 112</w:t>
      </w:r>
      <w:r w:rsidRPr="00362AF6">
        <w:rPr>
          <w:rFonts w:ascii="Times New Roman" w:hAnsi="Times New Roman" w:cs="Times New Roman"/>
          <w:sz w:val="28"/>
          <w:szCs w:val="28"/>
        </w:rPr>
        <w:t>)</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 ОБЩИЕ ПОЛОЖЕНИЯ</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1.1. Наименование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Осуществление государственного ветеринарного контроля и надзора на территории Забайкальского края, а также осуществление контроля деятельности специалистов в области ветеринарии.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2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22.06.2012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94)</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1.2. Наименование органа исполнительной власти,</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исполняющего</w:t>
      </w:r>
      <w:proofErr w:type="gramEnd"/>
      <w:r w:rsidRPr="00362AF6">
        <w:rPr>
          <w:rFonts w:ascii="Times New Roman" w:hAnsi="Times New Roman" w:cs="Times New Roman"/>
          <w:sz w:val="28"/>
          <w:szCs w:val="28"/>
        </w:rPr>
        <w:t xml:space="preserve"> государственную функцию</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1.2.1. Государственная ветеринарная служба Забайкальского края непосредственно исполняет государственную функцию (далее - орган, исполняющий государственную функцию).</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1.2.1 в ред. </w:t>
      </w:r>
      <w:hyperlink r:id="rId21"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1.2.2. Исключен. - </w:t>
      </w:r>
      <w:hyperlink r:id="rId22" w:history="1">
        <w:r w:rsidRPr="00362AF6">
          <w:rPr>
            <w:rFonts w:ascii="Times New Roman" w:hAnsi="Times New Roman" w:cs="Times New Roman"/>
            <w:color w:val="0000FF"/>
            <w:sz w:val="28"/>
            <w:szCs w:val="28"/>
          </w:rPr>
          <w:t>Приказ</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1.3. Перечень нормативных правовых актов, регулирующих</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исполнение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Исполнение государственной функции осуществляется в соответствии с: </w:t>
      </w:r>
      <w:hyperlink r:id="rId23" w:history="1">
        <w:r w:rsidRPr="00362AF6">
          <w:rPr>
            <w:rFonts w:ascii="Times New Roman" w:hAnsi="Times New Roman" w:cs="Times New Roman"/>
            <w:color w:val="0000FF"/>
            <w:sz w:val="28"/>
            <w:szCs w:val="28"/>
          </w:rPr>
          <w:t>Кодексом</w:t>
        </w:r>
      </w:hyperlink>
      <w:r w:rsidRPr="00362AF6">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195-ФЗ (Собрание законодательства Российской Федерации, 2002,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1; 2002,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ст. 1721; 2002,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3029; 2002,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44, ст. 4295, 4298; 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2; 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(ч. 1), ст. 2700;</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(ч. 2), ст. 2708; 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50, ст. 4847, 4855; 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5037; 2004,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(ч. 1), ст. 1838; 2004,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3095; 2004,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ст. 3229; 2004,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34, ст. 3529, 3533; 2004,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44, ст. 4266;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45;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10, ст. 762, 763;</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13, ст. 1077;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ст. 1484;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1752;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 ст. 2431;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ст. 2719, 2721;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(ч. 1), ст. 3104;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(ч. 2), ст. 3124, 3131;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40, ст. 3986;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50, ст. 5247;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5574, 5596;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4, 10;</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 ст. 172, 175;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6, ст. 636;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10, ст. 1067;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12, ст. 1234;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(ч. 1), ст. 1776;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ст. 1907;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2066;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2380, 2385;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28, ст. 2975;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3287;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(ч. 1), ст. 3420, 3432, 3433, 3438, 3452;</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43, ст. 4412;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45, ст. 4633, 4634, 4641;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50, ст. 5279, 5281;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5498;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21, 25, 29, 33;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 ст. 840;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15, ст. 1743;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16, ст. 1824, 1825;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ст. 1930;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20, ст. 2367;</w:t>
      </w:r>
      <w:proofErr w:type="gramEnd"/>
      <w:r w:rsidRPr="00362AF6">
        <w:rPr>
          <w:rFonts w:ascii="Times New Roman" w:hAnsi="Times New Roman" w:cs="Times New Roman"/>
          <w:sz w:val="28"/>
          <w:szCs w:val="28"/>
        </w:rPr>
        <w:t xml:space="preserve">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21, ст. 2456;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 ст. 3089;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3755;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ст. 4001, 4007, 4008, 4009, 4015;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41, ст. 4845;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43, ст. 5084;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46, ст. 5553;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49, ст. 6034;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49, ст. 6065;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50, ст. 6246;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10 (ч. 1), ст. 896; </w:t>
      </w:r>
      <w:proofErr w:type="gramStart"/>
      <w:r w:rsidRPr="00362AF6">
        <w:rPr>
          <w:rFonts w:ascii="Times New Roman" w:hAnsi="Times New Roman" w:cs="Times New Roman"/>
          <w:sz w:val="28"/>
          <w:szCs w:val="28"/>
        </w:rPr>
        <w:t xml:space="preserve">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ст. 1941;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(поправка);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20, ст. 2251, 2259;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 (ч. 1), ст. 3418;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(ч. 1), ст. 3582, 3601, 3604;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45, ст. 5143;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49, ст. 5738, 5745, 5748;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6227, 6235, 6236, 6248;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17;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 ст. 771, 777;</w:t>
      </w:r>
      <w:proofErr w:type="gramEnd"/>
      <w:r w:rsidRPr="00362AF6">
        <w:rPr>
          <w:rFonts w:ascii="Times New Roman" w:hAnsi="Times New Roman" w:cs="Times New Roman"/>
          <w:sz w:val="28"/>
          <w:szCs w:val="28"/>
        </w:rPr>
        <w:t xml:space="preserve">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2276;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2759, 2767, 2776;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 ст. 3120, 3122, 3131, 3132;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 ст. 3597, 3599, 3635, 3642;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3735, 3739;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45 ст. 5265, 5267;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48, ст. 5711, 5724, 5755;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(1 ч.), ст. 6406 (1 ч.), ст. 6412; </w:t>
      </w:r>
      <w:proofErr w:type="gramStart"/>
      <w:r w:rsidRPr="00362AF6">
        <w:rPr>
          <w:rFonts w:ascii="Times New Roman" w:hAnsi="Times New Roman" w:cs="Times New Roman"/>
          <w:sz w:val="28"/>
          <w:szCs w:val="28"/>
        </w:rPr>
        <w:t xml:space="preserve">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1;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11, ст. 1169, 1176;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15, ст. 1743, 1751;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ст. 2145;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2291;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21, ст. 2524, 2525, 2526, 2530;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2790;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 ст. 3070;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ст. 3416, 3429;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28, ст. 3553;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4000, 4002, 4005, 4006, 4007;</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ст. 4155, 4158, 4164, 4191, 4192, 4193, 4198, 4206, 4207, 4208;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32, ст. 4298;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41 (2 ч.), ст. 5192, (2 ч.), ст. 5193;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46, ст. 5918;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49, ст. 6409;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50, ст. 6605;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6984, (ч. 1), ст. 6995, (ч. 1), ст. 6996;</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201 1,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10, 23, 29, 33, 47, 54;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 ст. 901;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15, ст. 2039;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ст. 2312;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2714, 2715;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3260, 3267;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 ст. 4289, 4290, 4291;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4574, 4584, 4590, 4591, 4598, 4601);</w:t>
      </w:r>
      <w:proofErr w:type="gramEnd"/>
    </w:p>
    <w:p w:rsidR="00B7316F" w:rsidRPr="00362AF6" w:rsidRDefault="00362AF6">
      <w:pPr>
        <w:pStyle w:val="ConsPlusNormal"/>
        <w:ind w:firstLine="540"/>
        <w:jc w:val="both"/>
        <w:rPr>
          <w:rFonts w:ascii="Times New Roman" w:hAnsi="Times New Roman" w:cs="Times New Roman"/>
          <w:sz w:val="28"/>
          <w:szCs w:val="28"/>
        </w:rPr>
      </w:pPr>
      <w:hyperlink r:id="rId24" w:history="1">
        <w:proofErr w:type="gramStart"/>
        <w:r w:rsidR="00B7316F" w:rsidRPr="00362AF6">
          <w:rPr>
            <w:rFonts w:ascii="Times New Roman" w:hAnsi="Times New Roman" w:cs="Times New Roman"/>
            <w:color w:val="0000FF"/>
            <w:sz w:val="28"/>
            <w:szCs w:val="28"/>
          </w:rPr>
          <w:t>Законом</w:t>
        </w:r>
      </w:hyperlink>
      <w:r w:rsidR="00B7316F" w:rsidRPr="00362AF6">
        <w:rPr>
          <w:rFonts w:ascii="Times New Roman" w:hAnsi="Times New Roman" w:cs="Times New Roman"/>
          <w:sz w:val="28"/>
          <w:szCs w:val="28"/>
        </w:rPr>
        <w:t xml:space="preserve"> Российской Федерации от 14 мая 1993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4979-1 </w:t>
      </w:r>
      <w:r>
        <w:rPr>
          <w:rFonts w:ascii="Times New Roman" w:hAnsi="Times New Roman" w:cs="Times New Roman"/>
          <w:sz w:val="28"/>
          <w:szCs w:val="28"/>
        </w:rPr>
        <w:t>«</w:t>
      </w:r>
      <w:r w:rsidR="00B7316F" w:rsidRPr="00362AF6">
        <w:rPr>
          <w:rFonts w:ascii="Times New Roman" w:hAnsi="Times New Roman" w:cs="Times New Roman"/>
          <w:sz w:val="28"/>
          <w:szCs w:val="28"/>
        </w:rPr>
        <w:t>О ветеринарии</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24, ст. 857; Собрание законодательства Российской Федерации, 2002,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 (ч. 1), ст. 2; 2004,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27, ст. 2711; 2005,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19, ст. 1752; 2006,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52 (ч. 1), ст. 5498;</w:t>
      </w:r>
      <w:proofErr w:type="gramEnd"/>
      <w:r w:rsidR="00B7316F" w:rsidRPr="00362AF6">
        <w:rPr>
          <w:rFonts w:ascii="Times New Roman" w:hAnsi="Times New Roman" w:cs="Times New Roman"/>
          <w:sz w:val="28"/>
          <w:szCs w:val="28"/>
        </w:rPr>
        <w:t xml:space="preserve"> </w:t>
      </w:r>
      <w:proofErr w:type="gramStart"/>
      <w:r w:rsidR="00B7316F" w:rsidRPr="00362AF6">
        <w:rPr>
          <w:rFonts w:ascii="Times New Roman" w:hAnsi="Times New Roman" w:cs="Times New Roman"/>
          <w:sz w:val="28"/>
          <w:szCs w:val="28"/>
        </w:rPr>
        <w:t xml:space="preserve">2007,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30, ст. 3805; 2008,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24, ст. 2801; 2009,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 ст. 21; 2010,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50, ст. 6614; 2011,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 ст. 6; 2011,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30, ст. 4590);</w:t>
      </w:r>
      <w:proofErr w:type="gramEnd"/>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lastRenderedPageBreak/>
        <w:t xml:space="preserve">Федеральным </w:t>
      </w:r>
      <w:hyperlink r:id="rId25" w:history="1">
        <w:r w:rsidRPr="00362AF6">
          <w:rPr>
            <w:rFonts w:ascii="Times New Roman" w:hAnsi="Times New Roman" w:cs="Times New Roman"/>
            <w:color w:val="0000FF"/>
            <w:sz w:val="28"/>
            <w:szCs w:val="28"/>
          </w:rPr>
          <w:t>законом</w:t>
        </w:r>
      </w:hyperlink>
      <w:r w:rsidRPr="00362AF6">
        <w:rPr>
          <w:rFonts w:ascii="Times New Roman" w:hAnsi="Times New Roman" w:cs="Times New Roman"/>
          <w:sz w:val="28"/>
          <w:szCs w:val="28"/>
        </w:rPr>
        <w:t xml:space="preserve"> от 2 января 2000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29-ФЗ </w:t>
      </w:r>
      <w:r w:rsidR="00362AF6">
        <w:rPr>
          <w:rFonts w:ascii="Times New Roman" w:hAnsi="Times New Roman" w:cs="Times New Roman"/>
          <w:sz w:val="28"/>
          <w:szCs w:val="28"/>
        </w:rPr>
        <w:t>«</w:t>
      </w:r>
      <w:r w:rsidRPr="00362AF6">
        <w:rPr>
          <w:rFonts w:ascii="Times New Roman" w:hAnsi="Times New Roman" w:cs="Times New Roman"/>
          <w:sz w:val="28"/>
          <w:szCs w:val="28"/>
        </w:rPr>
        <w:t>О качестве и безопасности пищевых продуктов</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(Собрание законодательства Российской Федерации, 2000,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 ст. 150; 2002,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2; 2003,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(ч. 1), ст. 2700; 2005,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1752;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10;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29;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24, ст. 2801;</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44, ст. 4984, ст. 29;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17, 21;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6;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4590);</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Федеральным </w:t>
      </w:r>
      <w:hyperlink r:id="rId26" w:history="1">
        <w:r w:rsidRPr="00362AF6">
          <w:rPr>
            <w:rFonts w:ascii="Times New Roman" w:hAnsi="Times New Roman" w:cs="Times New Roman"/>
            <w:color w:val="0000FF"/>
            <w:sz w:val="28"/>
            <w:szCs w:val="28"/>
          </w:rPr>
          <w:t>законом</w:t>
        </w:r>
      </w:hyperlink>
      <w:r w:rsidRPr="00362AF6">
        <w:rPr>
          <w:rFonts w:ascii="Times New Roman" w:hAnsi="Times New Roman" w:cs="Times New Roman"/>
          <w:sz w:val="28"/>
          <w:szCs w:val="28"/>
        </w:rPr>
        <w:t xml:space="preserve"> от 2 мая 2006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59-ФЗ </w:t>
      </w:r>
      <w:r w:rsidR="00362AF6">
        <w:rPr>
          <w:rFonts w:ascii="Times New Roman" w:hAnsi="Times New Roman" w:cs="Times New Roman"/>
          <w:sz w:val="28"/>
          <w:szCs w:val="28"/>
        </w:rPr>
        <w:t>«</w:t>
      </w:r>
      <w:r w:rsidRPr="00362AF6">
        <w:rPr>
          <w:rFonts w:ascii="Times New Roman" w:hAnsi="Times New Roman" w:cs="Times New Roman"/>
          <w:sz w:val="28"/>
          <w:szCs w:val="28"/>
        </w:rPr>
        <w:t>О порядке рассмотрения обращений граждан Российской Федерации</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(Собрание законодательства Российской Федерации, 2006,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19, ст. 2060,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ст. 3410;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ст. 4196);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Федеральным </w:t>
      </w:r>
      <w:hyperlink r:id="rId27" w:history="1">
        <w:r w:rsidRPr="00362AF6">
          <w:rPr>
            <w:rFonts w:ascii="Times New Roman" w:hAnsi="Times New Roman" w:cs="Times New Roman"/>
            <w:color w:val="0000FF"/>
            <w:sz w:val="28"/>
            <w:szCs w:val="28"/>
          </w:rPr>
          <w:t>законом</w:t>
        </w:r>
      </w:hyperlink>
      <w:r w:rsidRPr="00362AF6">
        <w:rPr>
          <w:rFonts w:ascii="Times New Roman" w:hAnsi="Times New Roman" w:cs="Times New Roman"/>
          <w:sz w:val="28"/>
          <w:szCs w:val="28"/>
        </w:rPr>
        <w:t xml:space="preserve"> от 30 декабря 2006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271-ФЗ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О розничных рынках </w:t>
      </w:r>
      <w:proofErr w:type="gramStart"/>
      <w:r w:rsidRPr="00362AF6">
        <w:rPr>
          <w:rFonts w:ascii="Times New Roman" w:hAnsi="Times New Roman" w:cs="Times New Roman"/>
          <w:sz w:val="28"/>
          <w:szCs w:val="28"/>
        </w:rPr>
        <w:t>и</w:t>
      </w:r>
      <w:proofErr w:type="gramEnd"/>
      <w:r w:rsidRPr="00362AF6">
        <w:rPr>
          <w:rFonts w:ascii="Times New Roman" w:hAnsi="Times New Roman" w:cs="Times New Roman"/>
          <w:sz w:val="28"/>
          <w:szCs w:val="28"/>
        </w:rPr>
        <w:t xml:space="preserve"> о внесении изменений в Трудовой кодекс Российской Федерации</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(Собрание законодательства Российской Федерации,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(ч. 1), ст. 34; 2007,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2692;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(ч. 2), ст. 3616;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2771;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 ст. 3593;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6984; </w:t>
      </w:r>
      <w:proofErr w:type="gramStart"/>
      <w:r w:rsidRPr="00362AF6">
        <w:rPr>
          <w:rFonts w:ascii="Times New Roman" w:hAnsi="Times New Roman" w:cs="Times New Roman"/>
          <w:sz w:val="28"/>
          <w:szCs w:val="28"/>
        </w:rPr>
        <w:t xml:space="preserve">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ст. 3880);</w:t>
      </w:r>
      <w:proofErr w:type="gramEnd"/>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Федеральным </w:t>
      </w:r>
      <w:hyperlink r:id="rId28" w:history="1">
        <w:r w:rsidRPr="00362AF6">
          <w:rPr>
            <w:rFonts w:ascii="Times New Roman" w:hAnsi="Times New Roman" w:cs="Times New Roman"/>
            <w:color w:val="0000FF"/>
            <w:sz w:val="28"/>
            <w:szCs w:val="28"/>
          </w:rPr>
          <w:t>законом</w:t>
        </w:r>
      </w:hyperlink>
      <w:r w:rsidRPr="00362AF6">
        <w:rPr>
          <w:rFonts w:ascii="Times New Roman" w:hAnsi="Times New Roman" w:cs="Times New Roman"/>
          <w:sz w:val="28"/>
          <w:szCs w:val="28"/>
        </w:rPr>
        <w:t xml:space="preserve"> от 26 декабря 2008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294-ФЗ </w:t>
      </w:r>
      <w:r w:rsidR="00362AF6">
        <w:rPr>
          <w:rFonts w:ascii="Times New Roman" w:hAnsi="Times New Roman" w:cs="Times New Roman"/>
          <w:sz w:val="28"/>
          <w:szCs w:val="28"/>
        </w:rPr>
        <w:t>«</w:t>
      </w:r>
      <w:r w:rsidRPr="00362AF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(Собрание законодательства Российской Федерации,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(ч. 1), ст. 6249;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(ч. 1), ст. 2140;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 ст. 3601;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48, ст. 5711; 2009,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 (1 ч.), ст. 6441;</w:t>
      </w:r>
      <w:proofErr w:type="gramEnd"/>
      <w:r w:rsidRPr="00362AF6">
        <w:rPr>
          <w:rFonts w:ascii="Times New Roman" w:hAnsi="Times New Roman" w:cs="Times New Roman"/>
          <w:sz w:val="28"/>
          <w:szCs w:val="28"/>
        </w:rPr>
        <w:t xml:space="preserve"> </w:t>
      </w:r>
      <w:proofErr w:type="gramStart"/>
      <w:r w:rsidRPr="00362AF6">
        <w:rPr>
          <w:rFonts w:ascii="Times New Roman" w:hAnsi="Times New Roman" w:cs="Times New Roman"/>
          <w:sz w:val="28"/>
          <w:szCs w:val="28"/>
        </w:rPr>
        <w:t xml:space="preserve">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ст. 1988;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18, ст. 2142;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31, ст. 4160, 4193, 4196, 2010,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32, ст. 4298;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ст. 20;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17, ст. 2310;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23, ст. 3263;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27, ст. 3880; 2011,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30, ст. 4590);</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абзац восьмой исключен. - </w:t>
      </w:r>
      <w:hyperlink r:id="rId29" w:history="1">
        <w:proofErr w:type="gramStart"/>
        <w:r w:rsidRPr="00362AF6">
          <w:rPr>
            <w:rFonts w:ascii="Times New Roman" w:hAnsi="Times New Roman" w:cs="Times New Roman"/>
            <w:color w:val="0000FF"/>
            <w:sz w:val="28"/>
            <w:szCs w:val="28"/>
          </w:rPr>
          <w:t>Приказ</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roofErr w:type="gramEnd"/>
    </w:p>
    <w:p w:rsidR="00B7316F" w:rsidRPr="00362AF6" w:rsidRDefault="00362AF6">
      <w:pPr>
        <w:pStyle w:val="ConsPlusNormal"/>
        <w:ind w:firstLine="540"/>
        <w:jc w:val="both"/>
        <w:rPr>
          <w:rFonts w:ascii="Times New Roman" w:hAnsi="Times New Roman" w:cs="Times New Roman"/>
          <w:sz w:val="28"/>
          <w:szCs w:val="28"/>
        </w:rPr>
      </w:pPr>
      <w:hyperlink r:id="rId30" w:history="1">
        <w:r w:rsidR="00B7316F" w:rsidRPr="00362AF6">
          <w:rPr>
            <w:rFonts w:ascii="Times New Roman" w:hAnsi="Times New Roman" w:cs="Times New Roman"/>
            <w:color w:val="0000FF"/>
            <w:sz w:val="28"/>
            <w:szCs w:val="28"/>
          </w:rPr>
          <w:t>постановлением</w:t>
        </w:r>
      </w:hyperlink>
      <w:r w:rsidR="00B7316F" w:rsidRPr="00362AF6">
        <w:rPr>
          <w:rFonts w:ascii="Times New Roman" w:hAnsi="Times New Roman" w:cs="Times New Roman"/>
          <w:sz w:val="28"/>
          <w:szCs w:val="28"/>
        </w:rPr>
        <w:t xml:space="preserve"> Правительства Российской Федерации от 29 сентября 1997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1263 </w:t>
      </w:r>
      <w:r>
        <w:rPr>
          <w:rFonts w:ascii="Times New Roman" w:hAnsi="Times New Roman" w:cs="Times New Roman"/>
          <w:sz w:val="28"/>
          <w:szCs w:val="28"/>
        </w:rPr>
        <w:t>«</w:t>
      </w:r>
      <w:r w:rsidR="00B7316F" w:rsidRPr="00362AF6">
        <w:rPr>
          <w:rFonts w:ascii="Times New Roman" w:hAnsi="Times New Roman" w:cs="Times New Roman"/>
          <w:sz w:val="28"/>
          <w:szCs w:val="28"/>
        </w:rP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(Собрание законодательства Российской Федерации, 1997,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40, ст. 4610; 1999,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41, ст. 4923; 2001,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17, ст. 1714);</w:t>
      </w:r>
    </w:p>
    <w:p w:rsidR="00B7316F" w:rsidRPr="00362AF6" w:rsidRDefault="00362AF6">
      <w:pPr>
        <w:pStyle w:val="ConsPlusNormal"/>
        <w:ind w:firstLine="540"/>
        <w:jc w:val="both"/>
        <w:rPr>
          <w:rFonts w:ascii="Times New Roman" w:hAnsi="Times New Roman" w:cs="Times New Roman"/>
          <w:sz w:val="28"/>
          <w:szCs w:val="28"/>
        </w:rPr>
      </w:pPr>
      <w:hyperlink r:id="rId31" w:history="1">
        <w:r w:rsidR="00B7316F" w:rsidRPr="00362AF6">
          <w:rPr>
            <w:rFonts w:ascii="Times New Roman" w:hAnsi="Times New Roman" w:cs="Times New Roman"/>
            <w:color w:val="0000FF"/>
            <w:sz w:val="28"/>
            <w:szCs w:val="28"/>
          </w:rPr>
          <w:t>постановлением</w:t>
        </w:r>
      </w:hyperlink>
      <w:r w:rsidR="00B7316F" w:rsidRPr="00362AF6">
        <w:rPr>
          <w:rFonts w:ascii="Times New Roman" w:hAnsi="Times New Roman" w:cs="Times New Roman"/>
          <w:sz w:val="28"/>
          <w:szCs w:val="28"/>
        </w:rPr>
        <w:t xml:space="preserve"> Правительства Российской Федерации от 21 декабря 2000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987 </w:t>
      </w:r>
      <w:r>
        <w:rPr>
          <w:rFonts w:ascii="Times New Roman" w:hAnsi="Times New Roman" w:cs="Times New Roman"/>
          <w:sz w:val="28"/>
          <w:szCs w:val="28"/>
        </w:rPr>
        <w:t>«</w:t>
      </w:r>
      <w:r w:rsidR="00B7316F" w:rsidRPr="00362AF6">
        <w:rPr>
          <w:rFonts w:ascii="Times New Roman" w:hAnsi="Times New Roman" w:cs="Times New Roman"/>
          <w:sz w:val="28"/>
          <w:szCs w:val="28"/>
        </w:rPr>
        <w:t>О государственном надзоре и контроле в области обеспечения качества и безопасности пищевых продуктов</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(Собрание законодательства Российской Федерации, 2001,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 (ч. 2)</w:t>
      </w:r>
      <w:proofErr w:type="gramStart"/>
      <w:r w:rsidR="00B7316F" w:rsidRPr="00362AF6">
        <w:rPr>
          <w:rFonts w:ascii="Times New Roman" w:hAnsi="Times New Roman" w:cs="Times New Roman"/>
          <w:sz w:val="28"/>
          <w:szCs w:val="28"/>
        </w:rPr>
        <w:t>.</w:t>
      </w:r>
      <w:proofErr w:type="gramEnd"/>
      <w:r w:rsidR="00B7316F" w:rsidRPr="00362AF6">
        <w:rPr>
          <w:rFonts w:ascii="Times New Roman" w:hAnsi="Times New Roman" w:cs="Times New Roman"/>
          <w:sz w:val="28"/>
          <w:szCs w:val="28"/>
        </w:rPr>
        <w:t xml:space="preserve"> </w:t>
      </w:r>
      <w:proofErr w:type="gramStart"/>
      <w:r w:rsidR="00B7316F" w:rsidRPr="00362AF6">
        <w:rPr>
          <w:rFonts w:ascii="Times New Roman" w:hAnsi="Times New Roman" w:cs="Times New Roman"/>
          <w:sz w:val="28"/>
          <w:szCs w:val="28"/>
        </w:rPr>
        <w:t>с</w:t>
      </w:r>
      <w:proofErr w:type="gramEnd"/>
      <w:r w:rsidR="00B7316F" w:rsidRPr="00362AF6">
        <w:rPr>
          <w:rFonts w:ascii="Times New Roman" w:hAnsi="Times New Roman" w:cs="Times New Roman"/>
          <w:sz w:val="28"/>
          <w:szCs w:val="28"/>
        </w:rPr>
        <w:t>т. 123);</w:t>
      </w:r>
    </w:p>
    <w:p w:rsidR="00B7316F" w:rsidRPr="00362AF6" w:rsidRDefault="00362AF6">
      <w:pPr>
        <w:pStyle w:val="ConsPlusNormal"/>
        <w:ind w:firstLine="540"/>
        <w:jc w:val="both"/>
        <w:rPr>
          <w:rFonts w:ascii="Times New Roman" w:hAnsi="Times New Roman" w:cs="Times New Roman"/>
          <w:sz w:val="28"/>
          <w:szCs w:val="28"/>
        </w:rPr>
      </w:pPr>
      <w:hyperlink r:id="rId32" w:history="1">
        <w:r w:rsidR="00B7316F" w:rsidRPr="00362AF6">
          <w:rPr>
            <w:rFonts w:ascii="Times New Roman" w:hAnsi="Times New Roman" w:cs="Times New Roman"/>
            <w:color w:val="0000FF"/>
            <w:sz w:val="28"/>
            <w:szCs w:val="28"/>
          </w:rPr>
          <w:t>Приказом</w:t>
        </w:r>
      </w:hyperlink>
      <w:r w:rsidR="00B7316F" w:rsidRPr="00362AF6">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141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00B7316F" w:rsidRPr="00362AF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w:t>
      </w:r>
      <w:r>
        <w:rPr>
          <w:rFonts w:ascii="Times New Roman" w:hAnsi="Times New Roman" w:cs="Times New Roman"/>
          <w:sz w:val="28"/>
          <w:szCs w:val="28"/>
        </w:rPr>
        <w:t>«</w:t>
      </w:r>
      <w:r w:rsidR="00B7316F" w:rsidRPr="00362AF6">
        <w:rPr>
          <w:rFonts w:ascii="Times New Roman" w:hAnsi="Times New Roman" w:cs="Times New Roman"/>
          <w:sz w:val="28"/>
          <w:szCs w:val="28"/>
        </w:rPr>
        <w:t>Российская газета</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2009,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85; 2010,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156);</w:t>
      </w:r>
    </w:p>
    <w:p w:rsidR="00B7316F" w:rsidRPr="00362AF6" w:rsidRDefault="00362AF6">
      <w:pPr>
        <w:pStyle w:val="ConsPlusNormal"/>
        <w:ind w:firstLine="540"/>
        <w:jc w:val="both"/>
        <w:rPr>
          <w:rFonts w:ascii="Times New Roman" w:hAnsi="Times New Roman" w:cs="Times New Roman"/>
          <w:sz w:val="28"/>
          <w:szCs w:val="28"/>
        </w:rPr>
      </w:pPr>
      <w:hyperlink r:id="rId33" w:history="1">
        <w:r w:rsidR="00B7316F" w:rsidRPr="00362AF6">
          <w:rPr>
            <w:rFonts w:ascii="Times New Roman" w:hAnsi="Times New Roman" w:cs="Times New Roman"/>
            <w:color w:val="0000FF"/>
            <w:sz w:val="28"/>
            <w:szCs w:val="28"/>
          </w:rPr>
          <w:t>ветеринарно-санитарными правилами</w:t>
        </w:r>
      </w:hyperlink>
      <w:r w:rsidR="00B7316F" w:rsidRPr="00362AF6">
        <w:rPr>
          <w:rFonts w:ascii="Times New Roman" w:hAnsi="Times New Roman" w:cs="Times New Roman"/>
          <w:sz w:val="28"/>
          <w:szCs w:val="28"/>
        </w:rPr>
        <w:t xml:space="preserve"> сбора, утилизации и уничтожения биологических отходов, утвержденными Приказом Главного государственного ветеринарного инспектора Российской Федерации от 4 декабря 1995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13-7-2/469 (</w:t>
      </w:r>
      <w:r>
        <w:rPr>
          <w:rFonts w:ascii="Times New Roman" w:hAnsi="Times New Roman" w:cs="Times New Roman"/>
          <w:sz w:val="28"/>
          <w:szCs w:val="28"/>
        </w:rPr>
        <w:t>«</w:t>
      </w:r>
      <w:r w:rsidR="00B7316F" w:rsidRPr="00362AF6">
        <w:rPr>
          <w:rFonts w:ascii="Times New Roman" w:hAnsi="Times New Roman" w:cs="Times New Roman"/>
          <w:sz w:val="28"/>
          <w:szCs w:val="28"/>
        </w:rPr>
        <w:t>Российские вести</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1996,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35; </w:t>
      </w:r>
      <w:r>
        <w:rPr>
          <w:rFonts w:ascii="Times New Roman" w:hAnsi="Times New Roman" w:cs="Times New Roman"/>
          <w:sz w:val="28"/>
          <w:szCs w:val="28"/>
        </w:rPr>
        <w:t>«</w:t>
      </w:r>
      <w:r w:rsidR="00B7316F" w:rsidRPr="00362AF6">
        <w:rPr>
          <w:rFonts w:ascii="Times New Roman" w:hAnsi="Times New Roman" w:cs="Times New Roman"/>
          <w:sz w:val="28"/>
          <w:szCs w:val="28"/>
        </w:rPr>
        <w:t>Российская газета</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2007,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213);</w:t>
      </w:r>
    </w:p>
    <w:p w:rsidR="00B7316F" w:rsidRPr="00362AF6" w:rsidRDefault="00362AF6">
      <w:pPr>
        <w:pStyle w:val="ConsPlusNormal"/>
        <w:ind w:firstLine="540"/>
        <w:jc w:val="both"/>
        <w:rPr>
          <w:rFonts w:ascii="Times New Roman" w:hAnsi="Times New Roman" w:cs="Times New Roman"/>
          <w:sz w:val="28"/>
          <w:szCs w:val="28"/>
        </w:rPr>
      </w:pPr>
      <w:hyperlink r:id="rId34" w:history="1">
        <w:r w:rsidR="00B7316F" w:rsidRPr="00362AF6">
          <w:rPr>
            <w:rFonts w:ascii="Times New Roman" w:hAnsi="Times New Roman" w:cs="Times New Roman"/>
            <w:color w:val="0000FF"/>
            <w:sz w:val="28"/>
            <w:szCs w:val="28"/>
          </w:rPr>
          <w:t>Законом</w:t>
        </w:r>
      </w:hyperlink>
      <w:r w:rsidR="00B7316F" w:rsidRPr="00362AF6">
        <w:rPr>
          <w:rFonts w:ascii="Times New Roman" w:hAnsi="Times New Roman" w:cs="Times New Roman"/>
          <w:sz w:val="28"/>
          <w:szCs w:val="28"/>
        </w:rPr>
        <w:t xml:space="preserve"> Забайкальского края от 7 декабря 2009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292-ЗЗК </w:t>
      </w:r>
      <w:r>
        <w:rPr>
          <w:rFonts w:ascii="Times New Roman" w:hAnsi="Times New Roman" w:cs="Times New Roman"/>
          <w:sz w:val="28"/>
          <w:szCs w:val="28"/>
        </w:rPr>
        <w:t>«</w:t>
      </w:r>
      <w:r w:rsidR="00B7316F" w:rsidRPr="00362AF6">
        <w:rPr>
          <w:rFonts w:ascii="Times New Roman" w:hAnsi="Times New Roman" w:cs="Times New Roman"/>
          <w:sz w:val="28"/>
          <w:szCs w:val="28"/>
        </w:rPr>
        <w:t>О ветеринарии в Забайкальском крае</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w:t>
      </w:r>
      <w:r>
        <w:rPr>
          <w:rFonts w:ascii="Times New Roman" w:hAnsi="Times New Roman" w:cs="Times New Roman"/>
          <w:sz w:val="28"/>
          <w:szCs w:val="28"/>
        </w:rPr>
        <w:t>«</w:t>
      </w:r>
      <w:r w:rsidR="00B7316F" w:rsidRPr="00362AF6">
        <w:rPr>
          <w:rFonts w:ascii="Times New Roman" w:hAnsi="Times New Roman" w:cs="Times New Roman"/>
          <w:sz w:val="28"/>
          <w:szCs w:val="28"/>
        </w:rPr>
        <w:t>Забайкальский рабочий</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2009,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228; 2011,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100);</w:t>
      </w:r>
    </w:p>
    <w:p w:rsidR="00B7316F" w:rsidRPr="00362AF6" w:rsidRDefault="00362AF6">
      <w:pPr>
        <w:pStyle w:val="ConsPlusNormal"/>
        <w:ind w:firstLine="540"/>
        <w:jc w:val="both"/>
        <w:rPr>
          <w:rFonts w:ascii="Times New Roman" w:hAnsi="Times New Roman" w:cs="Times New Roman"/>
          <w:sz w:val="28"/>
          <w:szCs w:val="28"/>
        </w:rPr>
      </w:pPr>
      <w:hyperlink r:id="rId35" w:history="1">
        <w:r w:rsidR="00B7316F" w:rsidRPr="00362AF6">
          <w:rPr>
            <w:rFonts w:ascii="Times New Roman" w:hAnsi="Times New Roman" w:cs="Times New Roman"/>
            <w:color w:val="0000FF"/>
            <w:sz w:val="28"/>
            <w:szCs w:val="28"/>
          </w:rPr>
          <w:t>постановлением</w:t>
        </w:r>
      </w:hyperlink>
      <w:r w:rsidR="00B7316F" w:rsidRPr="00362AF6">
        <w:rPr>
          <w:rFonts w:ascii="Times New Roman" w:hAnsi="Times New Roman" w:cs="Times New Roman"/>
          <w:sz w:val="28"/>
          <w:szCs w:val="28"/>
        </w:rPr>
        <w:t xml:space="preserve"> Правительства Забайкальского края от 3 апреля 2014 года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131 </w:t>
      </w:r>
      <w:r>
        <w:rPr>
          <w:rFonts w:ascii="Times New Roman" w:hAnsi="Times New Roman" w:cs="Times New Roman"/>
          <w:sz w:val="28"/>
          <w:szCs w:val="28"/>
        </w:rPr>
        <w:t>«</w:t>
      </w:r>
      <w:r w:rsidR="00B7316F" w:rsidRPr="00362AF6">
        <w:rPr>
          <w:rFonts w:ascii="Times New Roman" w:hAnsi="Times New Roman" w:cs="Times New Roman"/>
          <w:sz w:val="28"/>
          <w:szCs w:val="28"/>
        </w:rPr>
        <w:t>Об утверждении Положения о Государственной ветеринарной службе Забайкальского края</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w:t>
      </w:r>
      <w:r>
        <w:rPr>
          <w:rFonts w:ascii="Times New Roman" w:hAnsi="Times New Roman" w:cs="Times New Roman"/>
          <w:sz w:val="28"/>
          <w:szCs w:val="28"/>
        </w:rPr>
        <w:t>«</w:t>
      </w:r>
      <w:r w:rsidR="00B7316F" w:rsidRPr="00362AF6">
        <w:rPr>
          <w:rFonts w:ascii="Times New Roman" w:hAnsi="Times New Roman" w:cs="Times New Roman"/>
          <w:sz w:val="28"/>
          <w:szCs w:val="28"/>
        </w:rPr>
        <w:t>Азия-Экспресс</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2014,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14/1);</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36"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362AF6">
      <w:pPr>
        <w:pStyle w:val="ConsPlusNormal"/>
        <w:ind w:firstLine="540"/>
        <w:jc w:val="both"/>
        <w:rPr>
          <w:rFonts w:ascii="Times New Roman" w:hAnsi="Times New Roman" w:cs="Times New Roman"/>
          <w:sz w:val="28"/>
          <w:szCs w:val="28"/>
        </w:rPr>
      </w:pPr>
      <w:hyperlink r:id="rId37" w:history="1">
        <w:r w:rsidR="00B7316F" w:rsidRPr="00362AF6">
          <w:rPr>
            <w:rFonts w:ascii="Times New Roman" w:hAnsi="Times New Roman" w:cs="Times New Roman"/>
            <w:color w:val="0000FF"/>
            <w:sz w:val="28"/>
            <w:szCs w:val="28"/>
          </w:rPr>
          <w:t>постановлением</w:t>
        </w:r>
      </w:hyperlink>
      <w:r w:rsidR="00B7316F" w:rsidRPr="00362AF6">
        <w:rPr>
          <w:rFonts w:ascii="Times New Roman" w:hAnsi="Times New Roman" w:cs="Times New Roman"/>
          <w:sz w:val="28"/>
          <w:szCs w:val="28"/>
        </w:rPr>
        <w:t xml:space="preserve"> Правительства Забайкальского края от 12 февраля 2013 г.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75 </w:t>
      </w:r>
      <w:r>
        <w:rPr>
          <w:rFonts w:ascii="Times New Roman" w:hAnsi="Times New Roman" w:cs="Times New Roman"/>
          <w:sz w:val="28"/>
          <w:szCs w:val="28"/>
        </w:rPr>
        <w:t>«</w:t>
      </w:r>
      <w:r w:rsidR="00B7316F" w:rsidRPr="00362AF6">
        <w:rPr>
          <w:rFonts w:ascii="Times New Roman" w:hAnsi="Times New Roman" w:cs="Times New Roman"/>
          <w:sz w:val="28"/>
          <w:szCs w:val="28"/>
        </w:rPr>
        <w:t>О региональном государственном ветеринарном надзоре на территории Забайкальского края</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w:t>
      </w:r>
      <w:r>
        <w:rPr>
          <w:rFonts w:ascii="Times New Roman" w:hAnsi="Times New Roman" w:cs="Times New Roman"/>
          <w:sz w:val="28"/>
          <w:szCs w:val="28"/>
        </w:rPr>
        <w:t>«</w:t>
      </w:r>
      <w:r w:rsidR="00B7316F" w:rsidRPr="00362AF6">
        <w:rPr>
          <w:rFonts w:ascii="Times New Roman" w:hAnsi="Times New Roman" w:cs="Times New Roman"/>
          <w:sz w:val="28"/>
          <w:szCs w:val="28"/>
        </w:rPr>
        <w:t>Азия-Экспресс</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2013,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8).</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(абзац введен </w:t>
      </w:r>
      <w:hyperlink r:id="rId38"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1.4. Предмет </w:t>
      </w:r>
      <w:proofErr w:type="gramStart"/>
      <w:r w:rsidRPr="00362AF6">
        <w:rPr>
          <w:rFonts w:ascii="Times New Roman" w:hAnsi="Times New Roman" w:cs="Times New Roman"/>
          <w:sz w:val="28"/>
          <w:szCs w:val="28"/>
        </w:rPr>
        <w:t>государственного</w:t>
      </w:r>
      <w:proofErr w:type="gramEnd"/>
      <w:r w:rsidRPr="00362AF6">
        <w:rPr>
          <w:rFonts w:ascii="Times New Roman" w:hAnsi="Times New Roman" w:cs="Times New Roman"/>
          <w:sz w:val="28"/>
          <w:szCs w:val="28"/>
        </w:rPr>
        <w:t xml:space="preserve"> ветеринарного</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контроля (надзора)</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(в ред. </w:t>
      </w:r>
      <w:hyperlink r:id="rId39"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Забайкальского края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Соблюдение органами государственной власти, органами местного самоуправления, </w:t>
      </w:r>
      <w:r w:rsidRPr="00362AF6">
        <w:rPr>
          <w:rFonts w:ascii="Times New Roman" w:hAnsi="Times New Roman" w:cs="Times New Roman"/>
          <w:sz w:val="28"/>
          <w:szCs w:val="28"/>
        </w:rPr>
        <w:lastRenderedPageBreak/>
        <w:t>предприятиями, учреждениями, организациями, иными юридическими лицами независимо от их подчиненности и форм собственности, должностными лицами, индивидуальными предпринимателями, гражданами Российской Федерации, а также иностранными гражданами и лицами без гражданства: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планов противоэпизоотических, диагностических мероприятий (включая мероприятия по предупреждению и ликвидации болезней, общих для человека и животных), организация и проведение мероприятий по предупреждению и ликвидации заразных и иных болезней животных, охрана территории Забайкальского края от заноса из иностранных государств заразных болезней животных;</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ветеринарно-санитарных правил, ветеринарных правил при производстве, переработке, хранении, реализации продуктов животноводства, транспортировке по территории Забайкальского края подконтрольных Государственной ветеринарной службе грузов, при проектировании, строительстве и реконструкции животноводческих комплексов, птицефабрик, мясокомбинатов, других предприятий по производству, хранению, переработке, реализации продуктов животноводства, при организации крестьянских (фермерских) хозяйств и личных подсобных хозяйств граждан, а также за нормированием ветеринарно-санитарных показателей, характеристик и вредных факторов кормов</w:t>
      </w:r>
      <w:proofErr w:type="gramEnd"/>
      <w:r w:rsidRPr="00362AF6">
        <w:rPr>
          <w:rFonts w:ascii="Times New Roman" w:hAnsi="Times New Roman" w:cs="Times New Roman"/>
          <w:sz w:val="28"/>
          <w:szCs w:val="28"/>
        </w:rPr>
        <w:t>, кормовых добавок и продуктов животноводства, обеспечивающих безопасность их для здоровья человека и животных;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ветеринарно-санитарных правил, ветеринарных правил при содержании, разведении, транспортировке, реализации всех видов животных;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требований ветеринарных правил, норм и правил ветеринарно-санитарной экспертизы по безопасности в ветеринарном отношении пищевых продуктов и продовольственного сырья животного происхождения, условий их заготовки, подготовки к производству, изготовлению, хранению, транспортировке и реализации;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требований ветеринарных правил утилизации биологических отходов.</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1.5. Права и обязанности должностных лиц при осуществлении</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государственного ветеринарного контроля (надзора)</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1.5.1. Должностные лица органа, исполняющего государственную функцию, имеют право:</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4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1) беспрепятственно в порядке, установленном законодательством Российской Федерации, </w:t>
      </w:r>
      <w:proofErr w:type="gramStart"/>
      <w:r w:rsidRPr="00362AF6">
        <w:rPr>
          <w:rFonts w:ascii="Times New Roman" w:hAnsi="Times New Roman" w:cs="Times New Roman"/>
          <w:sz w:val="28"/>
          <w:szCs w:val="28"/>
        </w:rPr>
        <w:t>посещать и обследовать</w:t>
      </w:r>
      <w:proofErr w:type="gramEnd"/>
      <w:r w:rsidRPr="00362AF6">
        <w:rPr>
          <w:rFonts w:ascii="Times New Roman" w:hAnsi="Times New Roman" w:cs="Times New Roman"/>
          <w:sz w:val="28"/>
          <w:szCs w:val="28"/>
        </w:rPr>
        <w:t xml:space="preserve"> организации, крестьянские хозяйства, фермерские хозяйства и другие поднадзорные объекты в целях проверки исполнения ими законодательства Российской Федерации, проведения противоэпизоотических, диагностических и других ветеринарных мероприятий и соблюдения действующих ветеринарных правил;</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 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выполнением этих требований;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 принимать решения о проведении диагностических исследований и вакцинации животных по эпизоотическим показаниям;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 привлекать в установленном порядке к ответственности юридических лиц, индивидуальных предпринимателей, должностных лиц и граждан за нарушение законодательства Российской Федерации о ветеринарии.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1.5.2. Должностные лица органа, исполняющего государственную функцию, обязаны:</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41"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гражданином обязательных требований, установленных правовыми актами, должностные лица органа, исполняющего государственную функцию,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гражданину об </w:t>
      </w:r>
      <w:r w:rsidRPr="00362AF6">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362AF6">
        <w:rPr>
          <w:rFonts w:ascii="Times New Roman" w:hAnsi="Times New Roman" w:cs="Times New Roman"/>
          <w:sz w:val="28"/>
          <w:szCs w:val="28"/>
        </w:rPr>
        <w:t>, вреда животным, а также других мероприятий, предусмотренных федеральными законами;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42"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 принять меры по </w:t>
      </w:r>
      <w:proofErr w:type="gramStart"/>
      <w:r w:rsidRPr="00362AF6">
        <w:rPr>
          <w:rFonts w:ascii="Times New Roman" w:hAnsi="Times New Roman" w:cs="Times New Roman"/>
          <w:sz w:val="28"/>
          <w:szCs w:val="28"/>
        </w:rPr>
        <w:t>контролю за</w:t>
      </w:r>
      <w:proofErr w:type="gramEnd"/>
      <w:r w:rsidRPr="00362AF6">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а также меры по привлечению лиц, допустивших выявленные нарушения к ответственности;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 соблюдать законодательство Российской Федерации, права и законные интересы юридического лица, индивидуального предприниматели, гражданина, проверка которых проводится;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 проводить проверку на основании распоряжения (приказа) руководителя, заместителя руководителя Государственной ветеринарной службы Забайкальского края;</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Государственной ветеринарной службы Забайкальского края и в случае, предусмотренном Федеральным </w:t>
      </w:r>
      <w:hyperlink r:id="rId43" w:history="1">
        <w:r w:rsidRPr="00362AF6">
          <w:rPr>
            <w:rFonts w:ascii="Times New Roman" w:hAnsi="Times New Roman" w:cs="Times New Roman"/>
            <w:color w:val="0000FF"/>
            <w:sz w:val="28"/>
            <w:szCs w:val="28"/>
          </w:rPr>
          <w:t>законом</w:t>
        </w:r>
      </w:hyperlink>
      <w:r w:rsidRPr="00362AF6">
        <w:rPr>
          <w:rFonts w:ascii="Times New Roman" w:hAnsi="Times New Roman" w:cs="Times New Roman"/>
          <w:sz w:val="28"/>
          <w:szCs w:val="28"/>
        </w:rPr>
        <w:t xml:space="preserve"> от 26 декабря 2008 года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294-ФЗ </w:t>
      </w:r>
      <w:r w:rsidR="00362AF6">
        <w:rPr>
          <w:rFonts w:ascii="Times New Roman" w:hAnsi="Times New Roman" w:cs="Times New Roman"/>
          <w:sz w:val="28"/>
          <w:szCs w:val="28"/>
        </w:rPr>
        <w:t>«</w:t>
      </w:r>
      <w:r w:rsidRPr="00362AF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2AF6">
        <w:rPr>
          <w:rFonts w:ascii="Times New Roman" w:hAnsi="Times New Roman" w:cs="Times New Roman"/>
          <w:sz w:val="28"/>
          <w:szCs w:val="28"/>
        </w:rPr>
        <w:t>»</w:t>
      </w:r>
      <w:r w:rsidRPr="00362AF6">
        <w:rPr>
          <w:rFonts w:ascii="Times New Roman" w:hAnsi="Times New Roman" w:cs="Times New Roman"/>
          <w:sz w:val="28"/>
          <w:szCs w:val="28"/>
        </w:rPr>
        <w:t>, копии документа о согласовании проведения</w:t>
      </w:r>
      <w:proofErr w:type="gramEnd"/>
      <w:r w:rsidRPr="00362AF6">
        <w:rPr>
          <w:rFonts w:ascii="Times New Roman" w:hAnsi="Times New Roman" w:cs="Times New Roman"/>
          <w:sz w:val="28"/>
          <w:szCs w:val="28"/>
        </w:rPr>
        <w:t xml:space="preserve">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62AF6">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9 в ред. </w:t>
      </w:r>
      <w:hyperlink r:id="rId44"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11) соблюдать установленные сроки проведения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12) не требовать от юридических лиц, индивидуальных предпринимателей, граждан документы и иные сведения, представление которых не предусмотрено Правительством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13) перед началом проведения выездной проверки по просьбе руководителя, иного </w:t>
      </w:r>
      <w:r w:rsidRPr="00362AF6">
        <w:rPr>
          <w:rFonts w:ascii="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14.1)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14.1 </w:t>
      </w:r>
      <w:proofErr w:type="gramStart"/>
      <w:r w:rsidRPr="00362AF6">
        <w:rPr>
          <w:rFonts w:ascii="Times New Roman" w:hAnsi="Times New Roman" w:cs="Times New Roman"/>
          <w:sz w:val="28"/>
          <w:szCs w:val="28"/>
        </w:rPr>
        <w:t>введен</w:t>
      </w:r>
      <w:proofErr w:type="gramEnd"/>
      <w:r w:rsidRPr="00362AF6">
        <w:rPr>
          <w:rFonts w:ascii="Times New Roman" w:hAnsi="Times New Roman" w:cs="Times New Roman"/>
          <w:sz w:val="28"/>
          <w:szCs w:val="28"/>
        </w:rPr>
        <w:t xml:space="preserve"> </w:t>
      </w:r>
      <w:hyperlink r:id="rId45"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15 в ред. </w:t>
      </w:r>
      <w:hyperlink r:id="rId46"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1.6. Права и обязанности лиц, в отношении которых</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осуществляются мероприятия по контролю (надзору)</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1.6.1. Лица, в отношении которых проводятся проверки, при проведении проверок имеют право:</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 получать от органа, исполняющего государственную функцию, должностных лиц органа, исполняющего государственную функцию, информацию, которая относится к предмету проверки и предоставление которой предусмотрено федеральным законом;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исполняющего государственную функцию;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 обжаловать действия (бездействие) должностных лиц органа, исполняющего государственную функцию,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 имеют право осуществлять защиту своих прав и (или) законных интересов в порядке, установленном законодательством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6 </w:t>
      </w:r>
      <w:proofErr w:type="gramStart"/>
      <w:r w:rsidRPr="00362AF6">
        <w:rPr>
          <w:rFonts w:ascii="Times New Roman" w:hAnsi="Times New Roman" w:cs="Times New Roman"/>
          <w:sz w:val="28"/>
          <w:szCs w:val="28"/>
        </w:rPr>
        <w:t>введен</w:t>
      </w:r>
      <w:proofErr w:type="gramEnd"/>
      <w:r w:rsidRPr="00362AF6">
        <w:rPr>
          <w:rFonts w:ascii="Times New Roman" w:hAnsi="Times New Roman" w:cs="Times New Roman"/>
          <w:sz w:val="28"/>
          <w:szCs w:val="28"/>
        </w:rPr>
        <w:t xml:space="preserve"> </w:t>
      </w:r>
      <w:hyperlink r:id="rId47"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06.03.2014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40)</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7) знакомиться с документами и (или) информацией, полученными органом,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7 </w:t>
      </w:r>
      <w:proofErr w:type="gramStart"/>
      <w:r w:rsidRPr="00362AF6">
        <w:rPr>
          <w:rFonts w:ascii="Times New Roman" w:hAnsi="Times New Roman" w:cs="Times New Roman"/>
          <w:sz w:val="28"/>
          <w:szCs w:val="28"/>
        </w:rPr>
        <w:t>введен</w:t>
      </w:r>
      <w:proofErr w:type="gramEnd"/>
      <w:r w:rsidRPr="00362AF6">
        <w:rPr>
          <w:rFonts w:ascii="Times New Roman" w:hAnsi="Times New Roman" w:cs="Times New Roman"/>
          <w:sz w:val="28"/>
          <w:szCs w:val="28"/>
        </w:rPr>
        <w:t xml:space="preserve"> </w:t>
      </w:r>
      <w:hyperlink r:id="rId48"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исполняющий государственную функцию, по собственной инициативе.</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8 </w:t>
      </w:r>
      <w:proofErr w:type="gramStart"/>
      <w:r w:rsidRPr="00362AF6">
        <w:rPr>
          <w:rFonts w:ascii="Times New Roman" w:hAnsi="Times New Roman" w:cs="Times New Roman"/>
          <w:sz w:val="28"/>
          <w:szCs w:val="28"/>
        </w:rPr>
        <w:t>введен</w:t>
      </w:r>
      <w:proofErr w:type="gramEnd"/>
      <w:r w:rsidRPr="00362AF6">
        <w:rPr>
          <w:rFonts w:ascii="Times New Roman" w:hAnsi="Times New Roman" w:cs="Times New Roman"/>
          <w:sz w:val="28"/>
          <w:szCs w:val="28"/>
        </w:rPr>
        <w:t xml:space="preserve"> </w:t>
      </w:r>
      <w:hyperlink r:id="rId49"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1.6.2. Лица, в отношении которых проводится проверка, обязаны: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1) не препятствовать проведению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нормативными правовыми актами.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1.7. Описание результатов исполнения </w:t>
      </w:r>
      <w:proofErr w:type="gramStart"/>
      <w:r w:rsidRPr="00362AF6">
        <w:rPr>
          <w:rFonts w:ascii="Times New Roman" w:hAnsi="Times New Roman" w:cs="Times New Roman"/>
          <w:sz w:val="28"/>
          <w:szCs w:val="28"/>
        </w:rPr>
        <w:t>государственной</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Результатом исполнения государственной функции является профилактика заразных и иных болезней животных (в том числе общих для человека и животных) и обеспечение безопасности продукции животноводства в ветеринарном отношении путем проведения плановых и внеплановых проверок.</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2. ТРЕБОВАНИЯ К ПОРЯДКУ 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2.1. Порядок информирования об исполнении </w:t>
      </w:r>
      <w:proofErr w:type="gramStart"/>
      <w:r w:rsidRPr="00362AF6">
        <w:rPr>
          <w:rFonts w:ascii="Times New Roman" w:hAnsi="Times New Roman" w:cs="Times New Roman"/>
          <w:sz w:val="28"/>
          <w:szCs w:val="28"/>
        </w:rPr>
        <w:t>государственной</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2.1.1. Информацию о порядке исполнения государственной функции можно получить:</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2.1.1.1. по месту нахождения Государственной ветеринарной службы Забайкальского края (далее - </w:t>
      </w:r>
      <w:proofErr w:type="spellStart"/>
      <w:r w:rsidRPr="00362AF6">
        <w:rPr>
          <w:rFonts w:ascii="Times New Roman" w:hAnsi="Times New Roman" w:cs="Times New Roman"/>
          <w:sz w:val="28"/>
          <w:szCs w:val="28"/>
        </w:rPr>
        <w:t>Госветслужба</w:t>
      </w:r>
      <w:proofErr w:type="spellEnd"/>
      <w:r w:rsidRPr="00362AF6">
        <w:rPr>
          <w:rFonts w:ascii="Times New Roman" w:hAnsi="Times New Roman" w:cs="Times New Roman"/>
          <w:sz w:val="28"/>
          <w:szCs w:val="28"/>
        </w:rPr>
        <w:t>) по адресу: Забайкальский край, 672001, г. Чита, 1 микрорайон, дом 3, помещение 3;</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2.1.1.2. по телефону (факс): 8 (3022) 32-96-00;</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2.1.1.3. путем письменного обращения, направленного в адрес органа, исполняющего государственную функцию, почтой либо факсимильной связью;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2.1.1.4. посредством обращения по электронной почте: gvs@gosvet.e-zab.ru или gosvetzk@ya</w:t>
      </w:r>
      <w:r w:rsidR="00362AF6">
        <w:rPr>
          <w:rFonts w:ascii="Times New Roman" w:hAnsi="Times New Roman" w:cs="Times New Roman"/>
          <w:sz w:val="28"/>
          <w:szCs w:val="28"/>
        </w:rPr>
        <w:t>№</w:t>
      </w:r>
      <w:r w:rsidRPr="00362AF6">
        <w:rPr>
          <w:rFonts w:ascii="Times New Roman" w:hAnsi="Times New Roman" w:cs="Times New Roman"/>
          <w:sz w:val="28"/>
          <w:szCs w:val="28"/>
        </w:rPr>
        <w:t>dex.ru;</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2.1.1.5. в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на официальном сайте: http://gosvet.e-zab.ru;</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5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2.1.1.6. по месту нахождения органа, исполняющего государственную функцию. </w:t>
      </w:r>
      <w:hyperlink w:anchor="P456" w:history="1">
        <w:r w:rsidRPr="00362AF6">
          <w:rPr>
            <w:rFonts w:ascii="Times New Roman" w:hAnsi="Times New Roman" w:cs="Times New Roman"/>
            <w:color w:val="0000FF"/>
            <w:sz w:val="28"/>
            <w:szCs w:val="28"/>
          </w:rPr>
          <w:t>Перечень</w:t>
        </w:r>
      </w:hyperlink>
      <w:r w:rsidRPr="00362AF6">
        <w:rPr>
          <w:rFonts w:ascii="Times New Roman" w:hAnsi="Times New Roman" w:cs="Times New Roman"/>
          <w:sz w:val="28"/>
          <w:szCs w:val="28"/>
        </w:rPr>
        <w:t xml:space="preserve"> органов, исполняющих государственную функцию, место их нахождения и график работы, телефоны приведены в приложении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 к настоящему Регламенту.</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в</w:t>
      </w:r>
      <w:proofErr w:type="gramEnd"/>
      <w:r w:rsidRPr="00362AF6">
        <w:rPr>
          <w:rFonts w:ascii="Times New Roman" w:hAnsi="Times New Roman" w:cs="Times New Roman"/>
          <w:sz w:val="28"/>
          <w:szCs w:val="28"/>
        </w:rPr>
        <w:t xml:space="preserve"> ред. </w:t>
      </w:r>
      <w:hyperlink r:id="rId51"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2.1.1.7. в государственной информационной системе </w:t>
      </w:r>
      <w:r w:rsidR="00362AF6">
        <w:rPr>
          <w:rFonts w:ascii="Times New Roman" w:hAnsi="Times New Roman" w:cs="Times New Roman"/>
          <w:sz w:val="28"/>
          <w:szCs w:val="28"/>
        </w:rPr>
        <w:t>«</w:t>
      </w:r>
      <w:r w:rsidRPr="00362AF6">
        <w:rPr>
          <w:rFonts w:ascii="Times New Roman" w:hAnsi="Times New Roman" w:cs="Times New Roman"/>
          <w:sz w:val="28"/>
          <w:szCs w:val="28"/>
        </w:rPr>
        <w:t>Портал государственных и муниципальных услуг Забайкальского края</w:t>
      </w:r>
      <w:r w:rsidR="00362AF6">
        <w:rPr>
          <w:rFonts w:ascii="Times New Roman" w:hAnsi="Times New Roman" w:cs="Times New Roman"/>
          <w:sz w:val="28"/>
          <w:szCs w:val="28"/>
        </w:rPr>
        <w:t>»</w:t>
      </w:r>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2.1.2. График работы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Понедельник - четверг: 8-00 - 17-15;</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Пятница: 8-00 - 16-00;</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Обеденный перерыв: 12-00 - 13-00;</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Выходные дни: суббота, воскресенье.</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2.1.2 в ред. </w:t>
      </w:r>
      <w:hyperlink r:id="rId52"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2.1.3. На информационных стендах по месту нахождения органа, исполняющего государственную функцию, и на официальном сайте в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размещается следующая информация: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место нахождения, график работы, номера справочных телефонов, адреса официального сайта в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и электронной почты;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блок-схема исполнения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перечень должностных лиц, ответственных за исполнение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текст настоящего регламента (полная версия на официальном сайте в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и извлечения на информационных стендах).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2.1.3 в ред. </w:t>
      </w:r>
      <w:hyperlink r:id="rId53"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2.1.4. На официальном сайте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размещается следующая информация: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план проверок на текущий год;</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обязанности должностных лиц при проведении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ограничения должностных лиц при проведении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права и обязанности юридических лиц при проведении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сроки проведения проверок; основания проведения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порядок оформления результатов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порядок обжалования действий и решений должностных лиц, принятых при проведении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2.1.5. При ответах на телефонные звонки и устные обращения должностные лица подробно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должностного лица, принявшего телефонный звонок.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телефонный номер, по которому можно получить необходимую информацию.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2.1.6. Должностные лица органа, исполняющего государственную функцию, не осуществляют консультирование заявителей, выходящее за рамки информирования о процедурах и условиях 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54"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bookmarkStart w:id="1" w:name="P192"/>
      <w:bookmarkEnd w:id="1"/>
      <w:r w:rsidRPr="00362AF6">
        <w:rPr>
          <w:rFonts w:ascii="Times New Roman" w:hAnsi="Times New Roman" w:cs="Times New Roman"/>
          <w:sz w:val="28"/>
          <w:szCs w:val="28"/>
        </w:rPr>
        <w:t>2.1.7. Ответы на письменные обращения направляются на бланке письма органа, исполняющего государственную функцию, за подписью руководителя, лица, официально его замещающего, либо его заместителя, и должны содержать ответы на поставленные вопросы в рамках процедур и условий исполнения государственной функции, а также фамилию, имя, отчество и номер телефона исполнителя.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Регистрация обращения, а также направление ответа заявителю осуществляются в сроки и </w:t>
      </w:r>
      <w:proofErr w:type="gramStart"/>
      <w:r w:rsidRPr="00362AF6">
        <w:rPr>
          <w:rFonts w:ascii="Times New Roman" w:hAnsi="Times New Roman" w:cs="Times New Roman"/>
          <w:sz w:val="28"/>
          <w:szCs w:val="28"/>
        </w:rPr>
        <w:t>порядке</w:t>
      </w:r>
      <w:proofErr w:type="gramEnd"/>
      <w:r w:rsidRPr="00362AF6">
        <w:rPr>
          <w:rFonts w:ascii="Times New Roman" w:hAnsi="Times New Roman" w:cs="Times New Roman"/>
          <w:sz w:val="28"/>
          <w:szCs w:val="28"/>
        </w:rPr>
        <w:t>, предусмотренном законодательством Российской Федерации о порядке рассмотрения обращений граждан Российской Федерации.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2.1.7 в ред. </w:t>
      </w:r>
      <w:hyperlink r:id="rId55"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bookmarkStart w:id="2" w:name="P195"/>
      <w:bookmarkEnd w:id="2"/>
      <w:r w:rsidRPr="00362AF6">
        <w:rPr>
          <w:rFonts w:ascii="Times New Roman" w:hAnsi="Times New Roman" w:cs="Times New Roman"/>
          <w:sz w:val="28"/>
          <w:szCs w:val="28"/>
        </w:rPr>
        <w:t>2.1.8. Ответы на обращения, полученные в форме электронного документа, по электронной почте, направляются в форме электронного документа на электронный адрес, с которого получено обращение. В случае если содержится просьба направить ответ на обращение почтой или иной электронный адрес, указанный в обращении, то ответ на обращение направляется в указанный адрес.</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bookmarkStart w:id="3" w:name="P197"/>
      <w:bookmarkEnd w:id="3"/>
      <w:r w:rsidRPr="00362AF6">
        <w:rPr>
          <w:rFonts w:ascii="Times New Roman" w:hAnsi="Times New Roman" w:cs="Times New Roman"/>
          <w:sz w:val="28"/>
          <w:szCs w:val="28"/>
        </w:rPr>
        <w:t>2.2. Сведения о размере платы за исполнение</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2.2.1. Исполнение государственной функции является бесплатным для заявителей и лиц, в отношении которых осуществляются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2.2.2. Расходы, связанные с транспортировкой некачественной и опасной пищевой продукции, ее хранением, экспертизой, использованием или уничтожением, оплачиваются владельцем продукции </w:t>
      </w:r>
      <w:proofErr w:type="gramStart"/>
      <w:r w:rsidRPr="00362AF6">
        <w:rPr>
          <w:rFonts w:ascii="Times New Roman" w:hAnsi="Times New Roman" w:cs="Times New Roman"/>
          <w:sz w:val="28"/>
          <w:szCs w:val="28"/>
        </w:rPr>
        <w:t>согласно прейскурантов</w:t>
      </w:r>
      <w:proofErr w:type="gramEnd"/>
      <w:r w:rsidRPr="00362AF6">
        <w:rPr>
          <w:rFonts w:ascii="Times New Roman" w:hAnsi="Times New Roman" w:cs="Times New Roman"/>
          <w:sz w:val="28"/>
          <w:szCs w:val="28"/>
        </w:rPr>
        <w:t xml:space="preserve"> организаций, оказывающих указанные услуги.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В случае если за предоставление информации о деятельности органа, исполняющего государственную функцию,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то в порядке, установленном Правительством Российской Федерации, взимается плата.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2.2.2 в ред. </w:t>
      </w:r>
      <w:hyperlink r:id="rId56"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2.3. Сроки 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2.3.1. Государственная функция исполняется постоянно. Срок проведения каждой из проверок, предусмотренных настоящим Регламентом, не может превышать двадцати рабочих дней.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2.3.2.1. В случае необходимости при проведении проверки, указанной в </w:t>
      </w:r>
      <w:hyperlink w:anchor="P211" w:history="1">
        <w:r w:rsidRPr="00362AF6">
          <w:rPr>
            <w:rFonts w:ascii="Times New Roman" w:hAnsi="Times New Roman" w:cs="Times New Roman"/>
            <w:color w:val="0000FF"/>
            <w:sz w:val="28"/>
            <w:szCs w:val="28"/>
          </w:rPr>
          <w:t>пункте 2.3.2</w:t>
        </w:r>
      </w:hyperlink>
      <w:r w:rsidRPr="00362AF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(заместителем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На период </w:t>
      </w:r>
      <w:proofErr w:type="gramStart"/>
      <w:r w:rsidRPr="00362AF6">
        <w:rPr>
          <w:rFonts w:ascii="Times New Roman" w:hAnsi="Times New Roman" w:cs="Times New Roman"/>
          <w:sz w:val="28"/>
          <w:szCs w:val="28"/>
        </w:rPr>
        <w:t>действия срока приостановления проведения проверки</w:t>
      </w:r>
      <w:proofErr w:type="gramEnd"/>
      <w:r w:rsidRPr="00362AF6">
        <w:rPr>
          <w:rFonts w:ascii="Times New Roman" w:hAnsi="Times New Roman" w:cs="Times New Roman"/>
          <w:sz w:val="28"/>
          <w:szCs w:val="28"/>
        </w:rPr>
        <w:t xml:space="preserve"> приостанавливаются связанные с указанной проверкой действия органа, исполняющего государственную функцию на территории, в зданиях, строениях, сооружениях, помещениях, на иных объектах субъекта малого предпринимательства.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2.3.2.1 введен </w:t>
      </w:r>
      <w:hyperlink r:id="rId57" w:history="1">
        <w:r w:rsidRPr="00362AF6">
          <w:rPr>
            <w:rFonts w:ascii="Times New Roman" w:hAnsi="Times New Roman" w:cs="Times New Roman"/>
            <w:color w:val="0000FF"/>
            <w:sz w:val="28"/>
            <w:szCs w:val="28"/>
          </w:rPr>
          <w:t>Приказом</w:t>
        </w:r>
      </w:hyperlink>
      <w:r w:rsidRPr="00362AF6">
        <w:rPr>
          <w:rFonts w:ascii="Times New Roman" w:hAnsi="Times New Roman" w:cs="Times New Roman"/>
          <w:sz w:val="28"/>
          <w:szCs w:val="28"/>
        </w:rPr>
        <w:t xml:space="preserve"> Государственной ветеринарной службы Забайкальского края от 27.06.2016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79)</w:t>
      </w:r>
    </w:p>
    <w:p w:rsidR="00B7316F" w:rsidRPr="00362AF6" w:rsidRDefault="00B7316F">
      <w:pPr>
        <w:pStyle w:val="ConsPlusNormal"/>
        <w:ind w:firstLine="540"/>
        <w:jc w:val="both"/>
        <w:rPr>
          <w:rFonts w:ascii="Times New Roman" w:hAnsi="Times New Roman" w:cs="Times New Roman"/>
          <w:sz w:val="28"/>
          <w:szCs w:val="28"/>
        </w:rPr>
      </w:pPr>
      <w:bookmarkStart w:id="4" w:name="P211"/>
      <w:bookmarkEnd w:id="4"/>
      <w:r w:rsidRPr="00362AF6">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62AF6">
        <w:rPr>
          <w:rFonts w:ascii="Times New Roman" w:hAnsi="Times New Roman" w:cs="Times New Roman"/>
          <w:sz w:val="28"/>
          <w:szCs w:val="28"/>
        </w:rPr>
        <w:t>микропредприятия</w:t>
      </w:r>
      <w:proofErr w:type="spellEnd"/>
      <w:r w:rsidRPr="00362AF6">
        <w:rPr>
          <w:rFonts w:ascii="Times New Roman" w:hAnsi="Times New Roman" w:cs="Times New Roman"/>
          <w:sz w:val="28"/>
          <w:szCs w:val="28"/>
        </w:rPr>
        <w:t xml:space="preserve"> в год.</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2.3.3. </w:t>
      </w:r>
      <w:proofErr w:type="gramStart"/>
      <w:r w:rsidRPr="00362AF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исполняющего государственную функцию, но не более чем на двадцать рабочих дней, в отношении малых предприятий не более чем на пятьдесят часов, </w:t>
      </w:r>
      <w:proofErr w:type="spellStart"/>
      <w:r w:rsidRPr="00362AF6">
        <w:rPr>
          <w:rFonts w:ascii="Times New Roman" w:hAnsi="Times New Roman" w:cs="Times New Roman"/>
          <w:sz w:val="28"/>
          <w:szCs w:val="28"/>
        </w:rPr>
        <w:t>микропредприятий</w:t>
      </w:r>
      <w:proofErr w:type="spellEnd"/>
      <w:r w:rsidRPr="00362AF6">
        <w:rPr>
          <w:rFonts w:ascii="Times New Roman" w:hAnsi="Times New Roman" w:cs="Times New Roman"/>
          <w:sz w:val="28"/>
          <w:szCs w:val="28"/>
        </w:rPr>
        <w:t xml:space="preserve"> - не более чем</w:t>
      </w:r>
      <w:proofErr w:type="gramEnd"/>
      <w:r w:rsidRPr="00362AF6">
        <w:rPr>
          <w:rFonts w:ascii="Times New Roman" w:hAnsi="Times New Roman" w:cs="Times New Roman"/>
          <w:sz w:val="28"/>
          <w:szCs w:val="28"/>
        </w:rPr>
        <w:t xml:space="preserve"> на пятнадцать часов.</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58"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23.01.2015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11)</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2.3.4. Срок проведения каждой из предусмотренных настоящим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 СОСТАВ, ПОСЛЕДОВАТЕЛЬНОСТЬ И СРОКИ ВЫПОЛНЕНИЯ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АДМИНИСТРАТИВНЫХ ПРОЦЕДУР</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3.1. Перечень административных процедур</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3.1.1. Формирование, согласование и утверждение ежегодного плана проведения плановых проверок.</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3.1.1 в ред. </w:t>
      </w:r>
      <w:hyperlink r:id="rId59"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3.1.2. Организация и проведение плановой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3.1.3. Организация и проведение внеплановой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3.1.4. Оформление результатов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3.1.5. Возбуждение дела об административном правонарушении и принятие мер в отношении фактов нарушений, выявленных при проведении проверки.</w:t>
      </w:r>
    </w:p>
    <w:p w:rsidR="00B7316F" w:rsidRPr="00362AF6" w:rsidRDefault="00362AF6">
      <w:pPr>
        <w:pStyle w:val="ConsPlusNormal"/>
        <w:ind w:firstLine="540"/>
        <w:jc w:val="both"/>
        <w:rPr>
          <w:rFonts w:ascii="Times New Roman" w:hAnsi="Times New Roman" w:cs="Times New Roman"/>
          <w:sz w:val="28"/>
          <w:szCs w:val="28"/>
        </w:rPr>
      </w:pPr>
      <w:hyperlink w:anchor="P650" w:history="1">
        <w:r w:rsidR="00B7316F" w:rsidRPr="00362AF6">
          <w:rPr>
            <w:rFonts w:ascii="Times New Roman" w:hAnsi="Times New Roman" w:cs="Times New Roman"/>
            <w:color w:val="0000FF"/>
            <w:sz w:val="28"/>
            <w:szCs w:val="28"/>
          </w:rPr>
          <w:t>Блок-схема</w:t>
        </w:r>
      </w:hyperlink>
      <w:r w:rsidR="00B7316F" w:rsidRPr="00362AF6">
        <w:rPr>
          <w:rFonts w:ascii="Times New Roman" w:hAnsi="Times New Roman" w:cs="Times New Roman"/>
          <w:sz w:val="28"/>
          <w:szCs w:val="28"/>
        </w:rPr>
        <w:t xml:space="preserve"> исполнения государственной функции приведена в приложении </w:t>
      </w:r>
      <w:r>
        <w:rPr>
          <w:rFonts w:ascii="Times New Roman" w:hAnsi="Times New Roman" w:cs="Times New Roman"/>
          <w:sz w:val="28"/>
          <w:szCs w:val="28"/>
        </w:rPr>
        <w:t>№</w:t>
      </w:r>
      <w:r w:rsidR="00B7316F" w:rsidRPr="00362AF6">
        <w:rPr>
          <w:rFonts w:ascii="Times New Roman" w:hAnsi="Times New Roman" w:cs="Times New Roman"/>
          <w:sz w:val="28"/>
          <w:szCs w:val="28"/>
        </w:rPr>
        <w:t xml:space="preserve"> 2 к настоящему Регламенту.</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3.2. Формирование, согласование и утверждение </w:t>
      </w:r>
      <w:proofErr w:type="gramStart"/>
      <w:r w:rsidRPr="00362AF6">
        <w:rPr>
          <w:rFonts w:ascii="Times New Roman" w:hAnsi="Times New Roman" w:cs="Times New Roman"/>
          <w:sz w:val="28"/>
          <w:szCs w:val="28"/>
        </w:rPr>
        <w:t>ежегодного</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плана проведения плановых проверок</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(в ред. </w:t>
      </w:r>
      <w:hyperlink r:id="rId6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Забайкальского края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3.2.1. Основанием для начала административной процедуры является поручение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о подготовке приказа о формировании ежегодного плана проведения проверок на последующий календарный год, данное не позднее 1 апреля года, предшествующего году проведения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В ежегодный план проведения плановых проверок включаются проверки только в отношении юридических лиц и индивидуальных предпринимателей.</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3.2.1 в ред. </w:t>
      </w:r>
      <w:hyperlink r:id="rId61"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bookmarkStart w:id="5" w:name="P238"/>
      <w:bookmarkEnd w:id="5"/>
      <w:r w:rsidRPr="00362AF6">
        <w:rPr>
          <w:rFonts w:ascii="Times New Roman" w:hAnsi="Times New Roman" w:cs="Times New Roman"/>
          <w:sz w:val="28"/>
          <w:szCs w:val="28"/>
        </w:rPr>
        <w:t xml:space="preserve">3.2.2. Должностным лицом, определенным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в срок не позднее 3-х рабочих дней со дня получения поручения подготавливается приказ о формировании ежегодного плана проведения проверок на последующий календарный год, в данном приказе отражаются: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перечень должностных лиц органа, исполняющего государственную функцию, ответственных за подготовку, свод и предоставление в прокуратуру Забайкальского края проекта плана;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 форму, порядок и сроки предоставления проекта ежегодного плана в </w:t>
      </w:r>
      <w:proofErr w:type="spellStart"/>
      <w:r w:rsidRPr="00362AF6">
        <w:rPr>
          <w:rFonts w:ascii="Times New Roman" w:hAnsi="Times New Roman" w:cs="Times New Roman"/>
          <w:sz w:val="28"/>
          <w:szCs w:val="28"/>
        </w:rPr>
        <w:t>Госветслужбу</w:t>
      </w:r>
      <w:proofErr w:type="spellEnd"/>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государственной регистрации юридического лица, индивидуального предпринимателя;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B7316F" w:rsidRPr="00362AF6" w:rsidRDefault="00B7316F">
      <w:pPr>
        <w:pStyle w:val="ConsPlusNormal"/>
        <w:ind w:firstLine="540"/>
        <w:jc w:val="both"/>
        <w:rPr>
          <w:rFonts w:ascii="Times New Roman" w:hAnsi="Times New Roman" w:cs="Times New Roman"/>
          <w:sz w:val="28"/>
          <w:szCs w:val="28"/>
        </w:rPr>
      </w:pPr>
      <w:bookmarkStart w:id="6" w:name="P244"/>
      <w:bookmarkEnd w:id="6"/>
      <w:r w:rsidRPr="00362AF6">
        <w:rPr>
          <w:rFonts w:ascii="Times New Roman" w:hAnsi="Times New Roman" w:cs="Times New Roman"/>
          <w:sz w:val="28"/>
          <w:szCs w:val="28"/>
        </w:rPr>
        <w:t xml:space="preserve">3.2.4. Должностное лицо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определенное приказом руководителя, осуществляет свод, подготовку и направление проекта ежегодного плана до 1 сентября года, предшествующего году проведения плановых проверок, для рассмотрения в прокуратуру Забайкальского края в порядке, установленном Правительством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3.2.5. </w:t>
      </w:r>
      <w:proofErr w:type="gramStart"/>
      <w:r w:rsidRPr="00362AF6">
        <w:rPr>
          <w:rFonts w:ascii="Times New Roman" w:hAnsi="Times New Roman" w:cs="Times New Roman"/>
          <w:sz w:val="28"/>
          <w:szCs w:val="28"/>
        </w:rPr>
        <w:t xml:space="preserve">После получения предложений прокуратуры Забайкальского края к проекту ежегодного плана должностное лицо, указанное в </w:t>
      </w:r>
      <w:hyperlink w:anchor="P244" w:history="1">
        <w:r w:rsidRPr="00362AF6">
          <w:rPr>
            <w:rFonts w:ascii="Times New Roman" w:hAnsi="Times New Roman" w:cs="Times New Roman"/>
            <w:color w:val="0000FF"/>
            <w:sz w:val="28"/>
            <w:szCs w:val="28"/>
          </w:rPr>
          <w:t>пункте 3.2.4</w:t>
        </w:r>
      </w:hyperlink>
      <w:r w:rsidRPr="00362AF6">
        <w:rPr>
          <w:rFonts w:ascii="Times New Roman" w:hAnsi="Times New Roman" w:cs="Times New Roman"/>
          <w:sz w:val="28"/>
          <w:szCs w:val="28"/>
        </w:rPr>
        <w:t xml:space="preserve"> настоящего Регламента, осуществляет доработку проекта ежегодного плана с учетом предложений прокуратуры Забайкальского края и направление ежегодного плана проведения плановых проверок в прокуратуру Забайкальского края до 1 ноября года, предшествующего году проведения плановых проверок, в порядке, установленном Правительством Российской Федерации.</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3.2.6. Ежегодный план размещается на официальном сайте в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по адресу www.gosvet.e-zab.ru не позднее 31 декабря года, предшествующего году про ведения плановых проверок.</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3.2.6 в ред. </w:t>
      </w:r>
      <w:hyperlink r:id="rId62"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3.2.7. Ежегодный план проведения плановых проверок вводится в действие Приказом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не позднее 31 декабря года, предшествующего году проведения плановых проверок. Данным Приказом также определяется перечень должностных лиц, ответственных за проведение плановых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3.2.8. Результатом административной процедуры является утвержденный руководителем, согласованный с прокуратурой Забайкальского края и размещенный на официальном сайте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ежегодный план проведения плановых проверок.</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3.3. Организация и проведение плановой проверки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3.3.1. Основанием для начала административной процедуры является наступление даты проведения проверки в соответствии с ежегодным планом, утвержденным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в соответствии с федеральным законодательством.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3.3.2. За десять рабочих дней до плановой даты проведения проверки должностным лицом, ответственным за проведение плановой проверки, направляется заявка в отдел ветеринарной инспекции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о подготовке распоряжения (приказа) о проведении проверки, содержащая информацию об объекте проверки (ИНН, ОГРН, полное наименование, юридический и фактический адрес), а также предмет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3.3.3. Главный специалист-эксперт отдела ветеринарной инспекции в течение двух рабочих дней со дня получения заявки, указанной в </w:t>
      </w:r>
      <w:hyperlink w:anchor="P238" w:history="1">
        <w:r w:rsidRPr="00362AF6">
          <w:rPr>
            <w:rFonts w:ascii="Times New Roman" w:hAnsi="Times New Roman" w:cs="Times New Roman"/>
            <w:color w:val="0000FF"/>
            <w:sz w:val="28"/>
            <w:szCs w:val="28"/>
          </w:rPr>
          <w:t>пункте 3.2.2</w:t>
        </w:r>
      </w:hyperlink>
      <w:r w:rsidRPr="00362AF6">
        <w:rPr>
          <w:rFonts w:ascii="Times New Roman" w:hAnsi="Times New Roman" w:cs="Times New Roman"/>
          <w:sz w:val="28"/>
          <w:szCs w:val="28"/>
        </w:rPr>
        <w:t xml:space="preserve"> настоящего регламента, подготавливает распоряжение (приказ) о проведении плановой проверки и передает его для подписи руководителю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либо заместителю руководителя.</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Распоряжение (приказ) готовится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распоряжения и федеральным законом.</w:t>
      </w:r>
      <w:proofErr w:type="gramEnd"/>
      <w:r w:rsidRPr="00362AF6">
        <w:rPr>
          <w:rFonts w:ascii="Times New Roman" w:hAnsi="Times New Roman" w:cs="Times New Roman"/>
          <w:sz w:val="28"/>
          <w:szCs w:val="28"/>
        </w:rPr>
        <w:t xml:space="preserve"> Распоряжение (приказ) подписывается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либо заместителем руководителя.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3.3.3 в ред. </w:t>
      </w:r>
      <w:hyperlink r:id="rId63"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3.3.4. </w:t>
      </w:r>
      <w:proofErr w:type="gramStart"/>
      <w:r w:rsidRPr="00362AF6">
        <w:rPr>
          <w:rFonts w:ascii="Times New Roman" w:hAnsi="Times New Roman" w:cs="Times New Roman"/>
          <w:sz w:val="28"/>
          <w:szCs w:val="28"/>
        </w:rPr>
        <w:t>После подписания распоряжения (приказа) лицо, ответственное за делопроизводство, в течение одного рабочего дня регистрирует распоряжение (приказ) и передает его должностному лицу (должностным лицам), ответственному (ответственным) за проведение проверки (далее - должностное лицо, ответственное за проведение проверки).</w:t>
      </w:r>
      <w:proofErr w:type="gramEnd"/>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3.3.4 в ред. </w:t>
      </w:r>
      <w:hyperlink r:id="rId64"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3.3.5. </w:t>
      </w:r>
      <w:proofErr w:type="gramStart"/>
      <w:r w:rsidRPr="00362AF6">
        <w:rPr>
          <w:rFonts w:ascii="Times New Roman" w:hAnsi="Times New Roman" w:cs="Times New Roman"/>
          <w:sz w:val="28"/>
          <w:szCs w:val="28"/>
        </w:rPr>
        <w:t>Подлежащее проверке лицо уведомляется должностным лицом, уполномоченным на проведение проверки, о ее проведении не позднее чем в течение трех рабочих дней до начала ее проведения посредством направления копии распоряжения (приказа) о проведении плановой проверки заказным почтовым отправлением с уведомлением о вручении, по факсу или иным доступным способом, позволяющим контролировать получение копии распоряжения (приказа).</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3.3.6. Плановая проверка проводится в форме документарной проверки и (или) выездной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3.3.7. Предметом документарной проверки являются сведения, содержащиеся в документах подлежащего проверке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установленных правовыми актами, исполнением предписаний и постановлений органа, исполняющего государственную функцию.</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в</w:t>
      </w:r>
      <w:proofErr w:type="gramEnd"/>
      <w:r w:rsidRPr="00362AF6">
        <w:rPr>
          <w:rFonts w:ascii="Times New Roman" w:hAnsi="Times New Roman" w:cs="Times New Roman"/>
          <w:sz w:val="28"/>
          <w:szCs w:val="28"/>
        </w:rPr>
        <w:t xml:space="preserve"> ред. </w:t>
      </w:r>
      <w:hyperlink r:id="rId65"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В процессе проведения документарной проверки должностным лицом, ответственным за проведение проверки, в первую очередь рассматриваются документы подлежащего проверке лица, имеющиеся в распоряжении органа, исполняющего государственную функцию, в том числе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лица органам, исполняющим государственную функцию.</w:t>
      </w:r>
      <w:proofErr w:type="gramEnd"/>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исполняющего государственную функцию, вызывает обоснованные сомнения, либо эти сведения не позволяют оценить исполнение подлежащим проверке лицом обязательных требований, установленных правовыми актами, орган, исполняющий государственную функцию, в порядке, установленном федеральным законом, вправе потребовать от лица, в отношении которого осуществляется проверка, представления дополнительных документов и объяснений.</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 xml:space="preserve">3.3.8. </w:t>
      </w:r>
      <w:proofErr w:type="gramStart"/>
      <w:r w:rsidRPr="00362AF6">
        <w:rPr>
          <w:rFonts w:ascii="Times New Roman" w:hAnsi="Times New Roman" w:cs="Times New Roman"/>
          <w:sz w:val="28"/>
          <w:szCs w:val="28"/>
        </w:rPr>
        <w:t>Предметом выездной проверки являются содержащиеся в документах подлежащего проверке лица сведения, а также соответствие его работников, состояние используемых подлежащим проверке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им товары (выполняемая работа, предоставляемые услуги) и принимаемые им меры по исполнению обязательных требований, установленных правовыми актами.</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3.3.9. Выездная проверка проводится в случае, если при документарной проверке не представляется возможным оценить соответствие деятельности подлежащего проверке лица обязательным требованиям, установленным правовыми актами, без проведения соответствующего мероприятия по контролю (надзору).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3.3.10. Выездная проверка проводится по месту нахождения и (или) месту осуществления деятельности подлежащего проверке лица.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3.3.11. </w:t>
      </w:r>
      <w:proofErr w:type="gramStart"/>
      <w:r w:rsidRPr="00362AF6">
        <w:rPr>
          <w:rFonts w:ascii="Times New Roman" w:hAnsi="Times New Roman" w:cs="Times New Roman"/>
          <w:sz w:val="28"/>
          <w:szCs w:val="28"/>
        </w:rPr>
        <w:t>Выездная проверка начинается с предъявления должностным лицом, ответственным за проведение проверки, служебного удостоверения, обязательного ознакомления гражданина (его уполномоченного представителя), руководителя или иного должностного лица проверяемого юридического лица, индивидуального предпринимателя (его уполномоченного представители) с распоряжением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62AF6">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условиями ее проведения.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3.3.12. Сроки проведения плановой проверки не могут превышать сроков, установленных </w:t>
      </w:r>
      <w:hyperlink w:anchor="P197" w:history="1">
        <w:r w:rsidRPr="00362AF6">
          <w:rPr>
            <w:rFonts w:ascii="Times New Roman" w:hAnsi="Times New Roman" w:cs="Times New Roman"/>
            <w:color w:val="0000FF"/>
            <w:sz w:val="28"/>
            <w:szCs w:val="28"/>
          </w:rPr>
          <w:t>подразделом 2.2</w:t>
        </w:r>
      </w:hyperlink>
      <w:r w:rsidRPr="00362AF6">
        <w:rPr>
          <w:rFonts w:ascii="Times New Roman" w:hAnsi="Times New Roman" w:cs="Times New Roman"/>
          <w:sz w:val="28"/>
          <w:szCs w:val="28"/>
        </w:rPr>
        <w:t xml:space="preserve">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3.3.13. Результатом данной административной процедуры является проведение плановой проверки уполномоченным должностным лицом.</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3.4. Организация и проведение внеплановой проверки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3.4.1. Основанием для начала административной процедуры является: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3.4.1.1.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при этом предметом такой проверки может являться только исполнение выданного предписания;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3.4.1.1 в ред. </w:t>
      </w:r>
      <w:hyperlink r:id="rId66"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23.01.2015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11)</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3.4.1.2. поступление в орган, исполняющий государственную функцию,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7316F" w:rsidRPr="00362AF6" w:rsidRDefault="00B7316F">
      <w:pPr>
        <w:pStyle w:val="ConsPlusNormal"/>
        <w:ind w:firstLine="540"/>
        <w:jc w:val="both"/>
        <w:rPr>
          <w:rFonts w:ascii="Times New Roman" w:hAnsi="Times New Roman" w:cs="Times New Roman"/>
          <w:sz w:val="28"/>
          <w:szCs w:val="28"/>
        </w:rPr>
      </w:pPr>
      <w:bookmarkStart w:id="7" w:name="P279"/>
      <w:bookmarkEnd w:id="7"/>
      <w:r w:rsidRPr="00362AF6">
        <w:rPr>
          <w:rFonts w:ascii="Times New Roman" w:hAnsi="Times New Roman" w:cs="Times New Roman"/>
          <w:sz w:val="28"/>
          <w:szCs w:val="28"/>
        </w:rPr>
        <w:t>3.4.1.2.1.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3.4.1.2.1 в ред. </w:t>
      </w:r>
      <w:hyperlink r:id="rId67"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bookmarkStart w:id="8" w:name="P281"/>
      <w:bookmarkEnd w:id="8"/>
      <w:r w:rsidRPr="00362AF6">
        <w:rPr>
          <w:rFonts w:ascii="Times New Roman" w:hAnsi="Times New Roman" w:cs="Times New Roman"/>
          <w:sz w:val="28"/>
          <w:szCs w:val="28"/>
        </w:rPr>
        <w:t>3.4.1.2.2.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3.4.1.2.2 в ред. </w:t>
      </w:r>
      <w:hyperlink r:id="rId68"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bookmarkStart w:id="9" w:name="P283"/>
      <w:bookmarkEnd w:id="9"/>
      <w:r w:rsidRPr="00362AF6">
        <w:rPr>
          <w:rFonts w:ascii="Times New Roman" w:hAnsi="Times New Roman" w:cs="Times New Roman"/>
          <w:sz w:val="28"/>
          <w:szCs w:val="28"/>
        </w:rPr>
        <w:t>3.4.1.2.3. нарушение прав потребителей (в случае обращения граждан, права которых нарушены);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3.4.1.3. приказ (распоряжение)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362AF6">
        <w:rPr>
          <w:rFonts w:ascii="Times New Roman" w:hAnsi="Times New Roman" w:cs="Times New Roman"/>
          <w:sz w:val="28"/>
          <w:szCs w:val="28"/>
        </w:rPr>
        <w:lastRenderedPageBreak/>
        <w:t>исполнением законов по поступившим в органы прокуратуры материалам и обращениям;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3.4.1.4. Исключен. - </w:t>
      </w:r>
      <w:hyperlink r:id="rId69" w:history="1">
        <w:r w:rsidRPr="00362AF6">
          <w:rPr>
            <w:rFonts w:ascii="Times New Roman" w:hAnsi="Times New Roman" w:cs="Times New Roman"/>
            <w:color w:val="0000FF"/>
            <w:sz w:val="28"/>
            <w:szCs w:val="28"/>
          </w:rPr>
          <w:t>Приказ</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3.4.2. Обращения, не позволяющие установить лицо, обратившееся в орган, исполняющий государственную функцию, а также обращения, не содержащие сведений, указанных в </w:t>
      </w:r>
      <w:hyperlink w:anchor="P279" w:history="1">
        <w:r w:rsidRPr="00362AF6">
          <w:rPr>
            <w:rFonts w:ascii="Times New Roman" w:hAnsi="Times New Roman" w:cs="Times New Roman"/>
            <w:color w:val="0000FF"/>
            <w:sz w:val="28"/>
            <w:szCs w:val="28"/>
          </w:rPr>
          <w:t>подпунктах 3.4.1.2.1</w:t>
        </w:r>
      </w:hyperlink>
      <w:r w:rsidRPr="00362AF6">
        <w:rPr>
          <w:rFonts w:ascii="Times New Roman" w:hAnsi="Times New Roman" w:cs="Times New Roman"/>
          <w:sz w:val="28"/>
          <w:szCs w:val="28"/>
        </w:rPr>
        <w:t xml:space="preserve"> - </w:t>
      </w:r>
      <w:hyperlink w:anchor="P283" w:history="1">
        <w:r w:rsidRPr="00362AF6">
          <w:rPr>
            <w:rFonts w:ascii="Times New Roman" w:hAnsi="Times New Roman" w:cs="Times New Roman"/>
            <w:color w:val="0000FF"/>
            <w:sz w:val="28"/>
            <w:szCs w:val="28"/>
          </w:rPr>
          <w:t>3.4.1.2.3</w:t>
        </w:r>
      </w:hyperlink>
      <w:r w:rsidRPr="00362AF6">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3.4.3. Должностным лицом, ответственным за проведение внеплановой проверки, является должностное лицо, уполномоченное в соответствии с должностными обязанностями исполнить государственную функцию.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3.4.4. Должностным лицом, ответственным за проведение внеплановой проверки, в срок не более двух рабочих дней со дня наступления основания для проведения внеплановой проверки подготавливается распоряжение (приказ) о проведении внеплановой проверки.</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Распоряжение (приказ) о проведении проверки юридического лица и индивидуального предпринимателя готовится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распоряжения и федеральным законом.</w:t>
      </w:r>
      <w:proofErr w:type="gramEnd"/>
      <w:r w:rsidRPr="00362AF6">
        <w:rPr>
          <w:rFonts w:ascii="Times New Roman" w:hAnsi="Times New Roman" w:cs="Times New Roman"/>
          <w:sz w:val="28"/>
          <w:szCs w:val="28"/>
        </w:rPr>
        <w:t xml:space="preserve"> Распоряжение (приказ) о проведении проверки физического лица, гражданина готовится в свободной форме. Распоряжение (приказ) подписывается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либо заместителем руководителя.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3.4.4 в ред. </w:t>
      </w:r>
      <w:hyperlink r:id="rId7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3.4.5. Внеплановая проверка проводится в форме документарной проверки и (или) выездной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3.4.6. Предметом документарной проверки являются сведения, содержащиеся в документах подлежащего проверке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установленных правовыми актами, исполнением предписаний и постановлений органа, исполняющего государственную функцию.</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71"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В процессе проведения документарной проверки должностным лицом, ответственным за проведение проверки, в первую очередь рассматриваются документы подлежащего проверке лица, имеющиеся в распоряжении органа, исполняющего государственную функцию, в том числе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лица органом, исполняющим государственную функцию.</w:t>
      </w:r>
      <w:proofErr w:type="gramEnd"/>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исполняющего государственную функцию, вызывает обоснованные сомнения либо эти сведения не позволяют оценить исполнение подлежащим проверке лицом обязательных требований, установленных правовыми актами, орган, исполняющий государственную функцию, в порядке, установленном федеральным законом, вправе потребовать от лица, в отношении которого осуществляется проверка, представления дополнительных документов и объяснений.</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3.4.7. </w:t>
      </w:r>
      <w:proofErr w:type="gramStart"/>
      <w:r w:rsidRPr="00362AF6">
        <w:rPr>
          <w:rFonts w:ascii="Times New Roman" w:hAnsi="Times New Roman" w:cs="Times New Roman"/>
          <w:sz w:val="28"/>
          <w:szCs w:val="28"/>
        </w:rPr>
        <w:t>Предметом выездной проверки являются содержащиеся в документах подлежащего проверке лица сведения, а также соответствие его работников, состояние используемых подлежащим проверке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им товары (выполняемая работа, предоставляемые услуги) и принимаемые им меры по исполнению обязательных требований, установленных правовыми актами.</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 оценить соответствие деятельности подлежащего проверке лица обязательным требованиям, установленным правовыми актами, без проведения соответствующего мероприятия по контролю (надзору).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3.4.8. Выездная проверка проводится по месту нахождения и (или) месту осуществления деятельности подлежащего проверке лица.</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3.4.9 Выездная проверка начинается с предъявления должностным лицом, ответственным за проведение проверки, служебного удостоверения, обязательного ознакомления руководителя или иного должностного лица проверяемого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62AF6">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в </w:t>
      </w:r>
      <w:hyperlink w:anchor="P279" w:history="1">
        <w:r w:rsidRPr="00362AF6">
          <w:rPr>
            <w:rFonts w:ascii="Times New Roman" w:hAnsi="Times New Roman" w:cs="Times New Roman"/>
            <w:color w:val="0000FF"/>
            <w:sz w:val="28"/>
            <w:szCs w:val="28"/>
          </w:rPr>
          <w:t>подпунктах 3.4.1.2.1</w:t>
        </w:r>
      </w:hyperlink>
      <w:r w:rsidRPr="00362AF6">
        <w:rPr>
          <w:rFonts w:ascii="Times New Roman" w:hAnsi="Times New Roman" w:cs="Times New Roman"/>
          <w:sz w:val="28"/>
          <w:szCs w:val="28"/>
        </w:rPr>
        <w:t xml:space="preserve"> и </w:t>
      </w:r>
      <w:hyperlink w:anchor="P281" w:history="1">
        <w:r w:rsidRPr="00362AF6">
          <w:rPr>
            <w:rFonts w:ascii="Times New Roman" w:hAnsi="Times New Roman" w:cs="Times New Roman"/>
            <w:color w:val="0000FF"/>
            <w:sz w:val="28"/>
            <w:szCs w:val="28"/>
          </w:rPr>
          <w:t>3.4.1.2.2</w:t>
        </w:r>
      </w:hyperlink>
      <w:r w:rsidRPr="00362AF6">
        <w:rPr>
          <w:rFonts w:ascii="Times New Roman" w:hAnsi="Times New Roman" w:cs="Times New Roman"/>
          <w:sz w:val="28"/>
          <w:szCs w:val="28"/>
        </w:rPr>
        <w:t xml:space="preserve"> настоящего Регламента, после согласования с органом прокуратуры. </w:t>
      </w:r>
      <w:proofErr w:type="gramStart"/>
      <w:r w:rsidRPr="00362AF6">
        <w:rPr>
          <w:rFonts w:ascii="Times New Roman" w:hAnsi="Times New Roman" w:cs="Times New Roman"/>
          <w:sz w:val="28"/>
          <w:szCs w:val="28"/>
        </w:rPr>
        <w:t xml:space="preserve">В случаях, установленных </w:t>
      </w:r>
      <w:hyperlink r:id="rId72" w:history="1">
        <w:r w:rsidRPr="00362AF6">
          <w:rPr>
            <w:rFonts w:ascii="Times New Roman" w:hAnsi="Times New Roman" w:cs="Times New Roman"/>
            <w:color w:val="0000FF"/>
            <w:sz w:val="28"/>
            <w:szCs w:val="28"/>
          </w:rPr>
          <w:t>пунктом 12 статьи 10</w:t>
        </w:r>
      </w:hyperlink>
      <w:r w:rsidRPr="00362AF6">
        <w:rPr>
          <w:rFonts w:ascii="Times New Roman" w:hAnsi="Times New Roman" w:cs="Times New Roman"/>
          <w:sz w:val="28"/>
          <w:szCs w:val="28"/>
        </w:rPr>
        <w:t xml:space="preserve"> Федерального закона от 26 декабря 2008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294-ФЗ </w:t>
      </w:r>
      <w:r w:rsidR="00362AF6">
        <w:rPr>
          <w:rFonts w:ascii="Times New Roman" w:hAnsi="Times New Roman" w:cs="Times New Roman"/>
          <w:sz w:val="28"/>
          <w:szCs w:val="28"/>
        </w:rPr>
        <w:t>«</w:t>
      </w:r>
      <w:r w:rsidRPr="00362AF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2AF6">
        <w:rPr>
          <w:rFonts w:ascii="Times New Roman" w:hAnsi="Times New Roman" w:cs="Times New Roman"/>
          <w:sz w:val="28"/>
          <w:szCs w:val="28"/>
        </w:rPr>
        <w:t>»</w:t>
      </w:r>
      <w:r w:rsidRPr="00362AF6">
        <w:rPr>
          <w:rFonts w:ascii="Times New Roman" w:hAnsi="Times New Roman" w:cs="Times New Roman"/>
          <w:sz w:val="28"/>
          <w:szCs w:val="28"/>
        </w:rPr>
        <w:t>, орган, исполняющий государственную функцию,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 органы прокуратуры в</w:t>
      </w:r>
      <w:proofErr w:type="gramEnd"/>
      <w:r w:rsidRPr="00362AF6">
        <w:rPr>
          <w:rFonts w:ascii="Times New Roman" w:hAnsi="Times New Roman" w:cs="Times New Roman"/>
          <w:sz w:val="28"/>
          <w:szCs w:val="28"/>
        </w:rPr>
        <w:t xml:space="preserve"> течение двадцати четырех часов.</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3.4.11. Лицо, подлежащее внеплановой проверке, не менее чем за 24 часа до начала проведения внеплановой проверки уведомляется должностным лицом, </w:t>
      </w:r>
      <w:proofErr w:type="gramStart"/>
      <w:r w:rsidRPr="00362AF6">
        <w:rPr>
          <w:rFonts w:ascii="Times New Roman" w:hAnsi="Times New Roman" w:cs="Times New Roman"/>
          <w:sz w:val="28"/>
          <w:szCs w:val="28"/>
        </w:rPr>
        <w:t>ответственными</w:t>
      </w:r>
      <w:proofErr w:type="gramEnd"/>
      <w:r w:rsidRPr="00362AF6">
        <w:rPr>
          <w:rFonts w:ascii="Times New Roman" w:hAnsi="Times New Roman" w:cs="Times New Roman"/>
          <w:sz w:val="28"/>
          <w:szCs w:val="28"/>
        </w:rPr>
        <w:t xml:space="preserve"> за проведение внеплановой проверки, посредством направления копии распоряжения (приказа) о проведении внеплановой проверки заказным почтовым отправлением с уведомлением о вручении, телефонограммой, по факсу или иным доступным способом.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В случаях проведения внеплановой проверки по основаниям, указанным в </w:t>
      </w:r>
      <w:hyperlink w:anchor="P279" w:history="1">
        <w:r w:rsidRPr="00362AF6">
          <w:rPr>
            <w:rFonts w:ascii="Times New Roman" w:hAnsi="Times New Roman" w:cs="Times New Roman"/>
            <w:color w:val="0000FF"/>
            <w:sz w:val="28"/>
            <w:szCs w:val="28"/>
          </w:rPr>
          <w:t>подпунктах 3.4.1.2.1</w:t>
        </w:r>
      </w:hyperlink>
      <w:r w:rsidRPr="00362AF6">
        <w:rPr>
          <w:rFonts w:ascii="Times New Roman" w:hAnsi="Times New Roman" w:cs="Times New Roman"/>
          <w:sz w:val="28"/>
          <w:szCs w:val="28"/>
        </w:rPr>
        <w:t xml:space="preserve"> - </w:t>
      </w:r>
      <w:hyperlink w:anchor="P283" w:history="1">
        <w:r w:rsidRPr="00362AF6">
          <w:rPr>
            <w:rFonts w:ascii="Times New Roman" w:hAnsi="Times New Roman" w:cs="Times New Roman"/>
            <w:color w:val="0000FF"/>
            <w:sz w:val="28"/>
            <w:szCs w:val="28"/>
          </w:rPr>
          <w:t>3.4.1.2.3</w:t>
        </w:r>
      </w:hyperlink>
      <w:r w:rsidRPr="00362AF6">
        <w:rPr>
          <w:rFonts w:ascii="Times New Roman" w:hAnsi="Times New Roman" w:cs="Times New Roman"/>
          <w:sz w:val="28"/>
          <w:szCs w:val="28"/>
        </w:rPr>
        <w:t xml:space="preserve"> настоящего Регламента, уведомления о начале проведения внеплановой проверки не требуется.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3.4.13. Сроки проведения внеплановой плановой проверки не могут превышать сроков, установленных </w:t>
      </w:r>
      <w:hyperlink w:anchor="P197" w:history="1">
        <w:r w:rsidRPr="00362AF6">
          <w:rPr>
            <w:rFonts w:ascii="Times New Roman" w:hAnsi="Times New Roman" w:cs="Times New Roman"/>
            <w:color w:val="0000FF"/>
            <w:sz w:val="28"/>
            <w:szCs w:val="28"/>
          </w:rPr>
          <w:t>подразделом 2.2</w:t>
        </w:r>
      </w:hyperlink>
      <w:r w:rsidRPr="00362AF6">
        <w:rPr>
          <w:rFonts w:ascii="Times New Roman" w:hAnsi="Times New Roman" w:cs="Times New Roman"/>
          <w:sz w:val="28"/>
          <w:szCs w:val="28"/>
        </w:rPr>
        <w:t xml:space="preserve">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3.4.14. Результатом данной административной процедуры является проведение внеплановой проверки уполномоченным должностным лицом.</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3.5. Оформление результатов проверки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3.5.1. Основанием, являющимся для начала административного действия, является истечение указанного в распоряжении (приказе) о проведении плановой проверки срока ее проведения и (или) решение поставленных в распоряжении (приказе) задач проверки.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3.5.1 в ред. </w:t>
      </w:r>
      <w:hyperlink r:id="rId73"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3F415D" w:rsidRPr="003F415D" w:rsidRDefault="00B7316F" w:rsidP="003F415D">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3.5.2</w:t>
      </w:r>
      <w:r w:rsidR="003F415D" w:rsidRPr="003F415D">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F415D" w:rsidRPr="003F415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F415D" w:rsidRPr="003F415D">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ветеринарного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415D" w:rsidRPr="003F415D" w:rsidRDefault="003F415D" w:rsidP="003F415D">
      <w:pPr>
        <w:pStyle w:val="ConsPlusNormal"/>
        <w:ind w:firstLine="540"/>
        <w:jc w:val="both"/>
        <w:rPr>
          <w:rFonts w:ascii="Times New Roman" w:hAnsi="Times New Roman" w:cs="Times New Roman"/>
          <w:sz w:val="28"/>
          <w:szCs w:val="28"/>
        </w:rPr>
      </w:pPr>
      <w:proofErr w:type="gramStart"/>
      <w:r w:rsidRPr="003F415D">
        <w:rPr>
          <w:rFonts w:ascii="Times New Roman" w:hAnsi="Times New Roman" w:cs="Times New Roman"/>
          <w:sz w:val="28"/>
          <w:szCs w:val="28"/>
        </w:rPr>
        <w:t>При проведении проверки в отношении юридических лиц и индивидуальных предпринимателей Акт проверки оформляется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акта и федеральным законом.</w:t>
      </w:r>
      <w:proofErr w:type="gramEnd"/>
    </w:p>
    <w:p w:rsidR="003F415D" w:rsidRPr="003F415D" w:rsidRDefault="003F415D" w:rsidP="003F415D">
      <w:pPr>
        <w:pStyle w:val="ConsPlusNormal"/>
        <w:ind w:firstLine="540"/>
        <w:jc w:val="both"/>
        <w:rPr>
          <w:rFonts w:ascii="Times New Roman" w:hAnsi="Times New Roman" w:cs="Times New Roman"/>
          <w:sz w:val="28"/>
          <w:szCs w:val="28"/>
        </w:rPr>
      </w:pPr>
      <w:r w:rsidRPr="003F415D">
        <w:rPr>
          <w:rFonts w:ascii="Times New Roman" w:hAnsi="Times New Roman" w:cs="Times New Roman"/>
          <w:sz w:val="28"/>
          <w:szCs w:val="28"/>
        </w:rPr>
        <w:t>При проведении проверки физических лиц и граждан в произвольной форме.</w:t>
      </w:r>
    </w:p>
    <w:p w:rsidR="00B7316F" w:rsidRPr="00362AF6" w:rsidRDefault="003F415D" w:rsidP="003F415D">
      <w:pPr>
        <w:pStyle w:val="ConsPlusNormal"/>
        <w:ind w:firstLine="540"/>
        <w:jc w:val="both"/>
        <w:rPr>
          <w:rFonts w:ascii="Times New Roman" w:hAnsi="Times New Roman" w:cs="Times New Roman"/>
          <w:sz w:val="28"/>
          <w:szCs w:val="28"/>
        </w:rPr>
      </w:pPr>
      <w:r w:rsidRPr="003F415D">
        <w:rPr>
          <w:rFonts w:ascii="Times New Roman" w:hAnsi="Times New Roman" w:cs="Times New Roman"/>
          <w:sz w:val="28"/>
          <w:szCs w:val="28"/>
        </w:rPr>
        <w:t>(</w:t>
      </w:r>
      <w:r w:rsidRPr="00362AF6">
        <w:rPr>
          <w:rFonts w:ascii="Times New Roman" w:hAnsi="Times New Roman" w:cs="Times New Roman"/>
          <w:sz w:val="28"/>
          <w:szCs w:val="28"/>
        </w:rPr>
        <w:t xml:space="preserve">п. 3.5.2 в ред. </w:t>
      </w:r>
      <w:hyperlink r:id="rId74"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w:t>
      </w:r>
      <w:r>
        <w:rPr>
          <w:rFonts w:ascii="Times New Roman" w:hAnsi="Times New Roman" w:cs="Times New Roman"/>
          <w:sz w:val="28"/>
          <w:szCs w:val="28"/>
        </w:rPr>
        <w:t xml:space="preserve"> </w:t>
      </w:r>
      <w:r w:rsidRPr="003F415D">
        <w:rPr>
          <w:rFonts w:ascii="Times New Roman" w:hAnsi="Times New Roman" w:cs="Times New Roman"/>
          <w:sz w:val="28"/>
          <w:szCs w:val="28"/>
        </w:rPr>
        <w:t>от 25.08.2016 г. № 112)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3.5.3. </w:t>
      </w:r>
      <w:proofErr w:type="gramStart"/>
      <w:r w:rsidRPr="00362AF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юридического лица (индивидуального предпринимателя), физического лица, на которых возлагается ответственность за нарушение обязательных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roofErr w:type="gramEnd"/>
      <w:r w:rsidRPr="00362AF6">
        <w:rPr>
          <w:rFonts w:ascii="Times New Roman" w:hAnsi="Times New Roman" w:cs="Times New Roman"/>
          <w:sz w:val="28"/>
          <w:szCs w:val="28"/>
        </w:rPr>
        <w:t>.</w:t>
      </w:r>
    </w:p>
    <w:p w:rsidR="00E14B0C" w:rsidRPr="00E14B0C" w:rsidRDefault="00E14B0C" w:rsidP="00E14B0C">
      <w:pPr>
        <w:pStyle w:val="ConsPlusNormal"/>
        <w:ind w:firstLine="540"/>
        <w:jc w:val="both"/>
        <w:rPr>
          <w:rFonts w:ascii="Times New Roman" w:hAnsi="Times New Roman" w:cs="Times New Roman"/>
          <w:sz w:val="28"/>
          <w:szCs w:val="28"/>
        </w:rPr>
      </w:pPr>
      <w:r w:rsidRPr="00E14B0C">
        <w:rPr>
          <w:rFonts w:ascii="Times New Roman" w:hAnsi="Times New Roman" w:cs="Times New Roman"/>
          <w:sz w:val="28"/>
          <w:szCs w:val="28"/>
        </w:rPr>
        <w:t>3.5.4. В случае</w:t>
      </w:r>
      <w:proofErr w:type="gramStart"/>
      <w:r w:rsidRPr="00E14B0C">
        <w:rPr>
          <w:rFonts w:ascii="Times New Roman" w:hAnsi="Times New Roman" w:cs="Times New Roman"/>
          <w:sz w:val="28"/>
          <w:szCs w:val="28"/>
        </w:rPr>
        <w:t>,</w:t>
      </w:r>
      <w:proofErr w:type="gramEnd"/>
      <w:r w:rsidRPr="00E14B0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14B0C">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ветеринарного контроля (надзора), способом, обеспечивающим подтверждение получения указанного документа.</w:t>
      </w:r>
      <w:proofErr w:type="gramEnd"/>
      <w:r w:rsidRPr="00E14B0C">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исполняющего государственную функцию.</w:t>
      </w:r>
    </w:p>
    <w:p w:rsidR="00E14B0C" w:rsidRPr="00E14B0C" w:rsidRDefault="00E14B0C" w:rsidP="00E14B0C">
      <w:pPr>
        <w:pStyle w:val="ConsPlusNormal"/>
        <w:ind w:firstLine="540"/>
        <w:jc w:val="both"/>
        <w:rPr>
          <w:rFonts w:ascii="Times New Roman" w:hAnsi="Times New Roman" w:cs="Times New Roman"/>
          <w:sz w:val="28"/>
          <w:szCs w:val="28"/>
        </w:rPr>
      </w:pPr>
      <w:r w:rsidRPr="00E14B0C">
        <w:rPr>
          <w:rFonts w:ascii="Times New Roman" w:hAnsi="Times New Roman" w:cs="Times New Roman"/>
          <w:sz w:val="28"/>
          <w:szCs w:val="28"/>
        </w:rPr>
        <w:t>(</w:t>
      </w:r>
      <w:r>
        <w:rPr>
          <w:rFonts w:ascii="Times New Roman" w:hAnsi="Times New Roman" w:cs="Times New Roman"/>
          <w:sz w:val="28"/>
          <w:szCs w:val="28"/>
        </w:rPr>
        <w:t>п</w:t>
      </w:r>
      <w:r w:rsidRPr="00E14B0C">
        <w:rPr>
          <w:rFonts w:ascii="Times New Roman" w:hAnsi="Times New Roman" w:cs="Times New Roman"/>
          <w:sz w:val="28"/>
          <w:szCs w:val="28"/>
        </w:rPr>
        <w:t>. 3.5.</w:t>
      </w:r>
      <w:r>
        <w:rPr>
          <w:rFonts w:ascii="Times New Roman" w:hAnsi="Times New Roman" w:cs="Times New Roman"/>
          <w:sz w:val="28"/>
          <w:szCs w:val="28"/>
        </w:rPr>
        <w:t>4</w:t>
      </w:r>
      <w:r w:rsidRPr="00E14B0C">
        <w:rPr>
          <w:rFonts w:ascii="Times New Roman" w:hAnsi="Times New Roman" w:cs="Times New Roman"/>
          <w:sz w:val="28"/>
          <w:szCs w:val="28"/>
        </w:rPr>
        <w:t xml:space="preserve"> в ред. Приказа Государственной ветеринарной службы Забайкальского края от 25.08.2016 г. № 112)</w:t>
      </w:r>
    </w:p>
    <w:p w:rsidR="00E14B0C" w:rsidRPr="00E14B0C" w:rsidRDefault="00E14B0C" w:rsidP="00E14B0C">
      <w:pPr>
        <w:pStyle w:val="ConsPlusNormal"/>
        <w:ind w:firstLine="540"/>
        <w:jc w:val="both"/>
        <w:rPr>
          <w:rFonts w:ascii="Times New Roman" w:hAnsi="Times New Roman" w:cs="Times New Roman"/>
          <w:sz w:val="28"/>
          <w:szCs w:val="28"/>
        </w:rPr>
      </w:pPr>
      <w:r w:rsidRPr="00E14B0C">
        <w:rPr>
          <w:rFonts w:ascii="Times New Roman" w:hAnsi="Times New Roman" w:cs="Times New Roman"/>
          <w:sz w:val="28"/>
          <w:szCs w:val="28"/>
        </w:rPr>
        <w:t xml:space="preserve">3.5.5.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4B0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исполняющего государственную функцию.</w:t>
      </w:r>
      <w:proofErr w:type="gramEnd"/>
      <w:r w:rsidRPr="00E14B0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ветеринарного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4B0C" w:rsidRDefault="00E14B0C" w:rsidP="00E14B0C">
      <w:pPr>
        <w:pStyle w:val="ConsPlusNormal"/>
        <w:ind w:firstLine="540"/>
        <w:jc w:val="both"/>
        <w:rPr>
          <w:rFonts w:ascii="Times New Roman" w:hAnsi="Times New Roman" w:cs="Times New Roman"/>
          <w:sz w:val="28"/>
          <w:szCs w:val="28"/>
        </w:rPr>
      </w:pPr>
      <w:r w:rsidRPr="00E14B0C">
        <w:rPr>
          <w:rFonts w:ascii="Times New Roman" w:hAnsi="Times New Roman" w:cs="Times New Roman"/>
          <w:sz w:val="28"/>
          <w:szCs w:val="28"/>
        </w:rPr>
        <w:t>(</w:t>
      </w:r>
      <w:r>
        <w:rPr>
          <w:rFonts w:ascii="Times New Roman" w:hAnsi="Times New Roman" w:cs="Times New Roman"/>
          <w:sz w:val="28"/>
          <w:szCs w:val="28"/>
        </w:rPr>
        <w:t>п</w:t>
      </w:r>
      <w:r w:rsidRPr="00E14B0C">
        <w:rPr>
          <w:rFonts w:ascii="Times New Roman" w:hAnsi="Times New Roman" w:cs="Times New Roman"/>
          <w:sz w:val="28"/>
          <w:szCs w:val="28"/>
        </w:rPr>
        <w:t>. 3.5.</w:t>
      </w:r>
      <w:r>
        <w:rPr>
          <w:rFonts w:ascii="Times New Roman" w:hAnsi="Times New Roman" w:cs="Times New Roman"/>
          <w:sz w:val="28"/>
          <w:szCs w:val="28"/>
        </w:rPr>
        <w:t>5</w:t>
      </w:r>
      <w:r w:rsidRPr="00E14B0C">
        <w:rPr>
          <w:rFonts w:ascii="Times New Roman" w:hAnsi="Times New Roman" w:cs="Times New Roman"/>
          <w:sz w:val="28"/>
          <w:szCs w:val="28"/>
        </w:rPr>
        <w:t xml:space="preserve"> в ред. Приказа Государственной ветеринарной службы Забайкальского края от 25.08.2016 г. № 112)</w:t>
      </w:r>
    </w:p>
    <w:p w:rsidR="00B7316F" w:rsidRPr="00362AF6" w:rsidRDefault="00B7316F" w:rsidP="00E14B0C">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3.5.6. В случае если для проведения внеплановой выездной проверки требовалось согласование ее проведения с органом прокуратуры, то в течение пяти рабочих дней со дня составления акта проверки копия акта проверки направляется в орган прокуратуры, которым было принято решение о согласовании проведения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3.5.7. В случае если основанием проведения внеплановой проверки явилось обращение заявителя, заявителю письменно сообщается о результатах проведенной проверки в сроки, указанные в </w:t>
      </w:r>
      <w:hyperlink w:anchor="P424" w:history="1">
        <w:r w:rsidRPr="00362AF6">
          <w:rPr>
            <w:rFonts w:ascii="Times New Roman" w:hAnsi="Times New Roman" w:cs="Times New Roman"/>
            <w:color w:val="0000FF"/>
            <w:sz w:val="28"/>
            <w:szCs w:val="28"/>
          </w:rPr>
          <w:t>пунктах 5.5</w:t>
        </w:r>
      </w:hyperlink>
      <w:r w:rsidRPr="00362AF6">
        <w:rPr>
          <w:rFonts w:ascii="Times New Roman" w:hAnsi="Times New Roman" w:cs="Times New Roman"/>
          <w:sz w:val="28"/>
          <w:szCs w:val="28"/>
        </w:rPr>
        <w:t xml:space="preserve">, </w:t>
      </w:r>
      <w:hyperlink w:anchor="P425" w:history="1">
        <w:r w:rsidRPr="00362AF6">
          <w:rPr>
            <w:rFonts w:ascii="Times New Roman" w:hAnsi="Times New Roman" w:cs="Times New Roman"/>
            <w:color w:val="0000FF"/>
            <w:sz w:val="28"/>
            <w:szCs w:val="28"/>
          </w:rPr>
          <w:t>5.6</w:t>
        </w:r>
      </w:hyperlink>
      <w:r w:rsidRPr="00362AF6">
        <w:rPr>
          <w:rFonts w:ascii="Times New Roman" w:hAnsi="Times New Roman" w:cs="Times New Roman"/>
          <w:sz w:val="28"/>
          <w:szCs w:val="28"/>
        </w:rPr>
        <w:t xml:space="preserve"> настоящего регламента.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3.5.7 в ред. </w:t>
      </w:r>
      <w:hyperlink r:id="rId75"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3.5.8. Заявители вправе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362AF6">
        <w:rPr>
          <w:rFonts w:ascii="Times New Roman" w:hAnsi="Times New Roman" w:cs="Times New Roman"/>
          <w:sz w:val="28"/>
          <w:szCs w:val="28"/>
        </w:rPr>
        <w:t>и</w:t>
      </w:r>
      <w:proofErr w:type="gramEnd"/>
      <w:r w:rsidRPr="00362AF6">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3.5.9. Должностным лицом, ответственным за выполнение данной административной процедуры, является должностное лицо, проводившее проверку.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3.5.10. Результатом данной административной процедуры является вручение (направление почтовым отправлением) одного экземпляра акта проверки проверяемому лицу и помещение второго экземпляра акта проверки на хранение в надзорное производство органа, исполняющего государственную функцию.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3.6. Возбуждение дела об административном правонарушении и принятие мер в отношении фактов нарушений, выявленных при проведении проверки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3.6.1. Основанием для начала административной процедуры является обнаружение в ходе проводимой проверки нарушения ветеринарного законодательства, ветеринарно-санитарных правил или ветеринарных правил.</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3.6.2. Должностным лицом, ответственным за проведение проверки, при выявлении нарушений обязательных требований, ветеринарного законодательства, ветеринарно-санитарных правил, ветеринарных правил, в порядке, установленном КоАП, </w:t>
      </w:r>
      <w:proofErr w:type="gramStart"/>
      <w:r w:rsidRPr="00362AF6">
        <w:rPr>
          <w:rFonts w:ascii="Times New Roman" w:hAnsi="Times New Roman" w:cs="Times New Roman"/>
          <w:sz w:val="28"/>
          <w:szCs w:val="28"/>
        </w:rPr>
        <w:t>составляется протокол об административном правонарушении и направляется</w:t>
      </w:r>
      <w:proofErr w:type="gramEnd"/>
      <w:r w:rsidRPr="00362AF6">
        <w:rPr>
          <w:rFonts w:ascii="Times New Roman" w:hAnsi="Times New Roman" w:cs="Times New Roman"/>
          <w:sz w:val="28"/>
          <w:szCs w:val="28"/>
        </w:rPr>
        <w:t xml:space="preserve"> лицу, уполномоченному рассматривать дела об административных правонарушениях, либо в суд.</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 xml:space="preserve">В случаях, установленных </w:t>
      </w:r>
      <w:hyperlink r:id="rId76" w:history="1">
        <w:r w:rsidRPr="00362AF6">
          <w:rPr>
            <w:rFonts w:ascii="Times New Roman" w:hAnsi="Times New Roman" w:cs="Times New Roman"/>
            <w:color w:val="0000FF"/>
            <w:sz w:val="28"/>
            <w:szCs w:val="28"/>
          </w:rPr>
          <w:t>статьей 28.6</w:t>
        </w:r>
      </w:hyperlink>
      <w:r w:rsidRPr="00362AF6">
        <w:rPr>
          <w:rFonts w:ascii="Times New Roman" w:hAnsi="Times New Roman" w:cs="Times New Roman"/>
          <w:sz w:val="28"/>
          <w:szCs w:val="28"/>
        </w:rPr>
        <w:t xml:space="preserve"> КоАП, назначение административного наказания осуществляется без составления протокола.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3.6.3. </w:t>
      </w:r>
      <w:proofErr w:type="gramStart"/>
      <w:r w:rsidRPr="00362AF6">
        <w:rPr>
          <w:rFonts w:ascii="Times New Roman" w:hAnsi="Times New Roman" w:cs="Times New Roman"/>
          <w:sz w:val="28"/>
          <w:szCs w:val="28"/>
        </w:rPr>
        <w:t>При обнаружении нарушения должностным лицом, ответственным за проведение проверки, помимо составления протокола об административном правонарушении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62AF6">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3.6.3 в ред. </w:t>
      </w:r>
      <w:hyperlink r:id="rId77"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3.6.4. Предписание вручается под расписку лицу, в отношении которого осуществляется проверка, вместе с актом проверки в порядке, установленном </w:t>
      </w:r>
      <w:hyperlink w:anchor="P316" w:history="1">
        <w:r w:rsidRPr="00362AF6">
          <w:rPr>
            <w:rFonts w:ascii="Times New Roman" w:hAnsi="Times New Roman" w:cs="Times New Roman"/>
            <w:color w:val="0000FF"/>
            <w:sz w:val="28"/>
            <w:szCs w:val="28"/>
          </w:rPr>
          <w:t>пунктом 3.5.5</w:t>
        </w:r>
      </w:hyperlink>
      <w:r w:rsidRPr="00362AF6">
        <w:rPr>
          <w:rFonts w:ascii="Times New Roman" w:hAnsi="Times New Roman" w:cs="Times New Roman"/>
          <w:sz w:val="28"/>
          <w:szCs w:val="28"/>
        </w:rPr>
        <w:t xml:space="preserve"> настоящего регламента.</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п</w:t>
      </w:r>
      <w:proofErr w:type="gramEnd"/>
      <w:r w:rsidRPr="00362AF6">
        <w:rPr>
          <w:rFonts w:ascii="Times New Roman" w:hAnsi="Times New Roman" w:cs="Times New Roman"/>
          <w:sz w:val="28"/>
          <w:szCs w:val="28"/>
        </w:rPr>
        <w:t xml:space="preserve">. 3.6.4 в ред. </w:t>
      </w:r>
      <w:hyperlink r:id="rId78"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3.6.5. 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ответственное за проведение проверки, выдает несколько предписаний по каждому из указанных правонарушений.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3.6.6.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исполнением предписания осуществляет должностное лицо, выдавшее предписание.</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3.6.7. Возбуждение дела об административном правонарушении осуществляется немедленно после выявления совершения административного правонарушения.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3.6.8. Должностное лицо,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 способствовавших совершению административного правонарушения.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3.6.9. </w:t>
      </w:r>
      <w:proofErr w:type="gramStart"/>
      <w:r w:rsidRPr="00362AF6">
        <w:rPr>
          <w:rFonts w:ascii="Times New Roman" w:hAnsi="Times New Roman" w:cs="Times New Roman"/>
          <w:sz w:val="28"/>
          <w:szCs w:val="28"/>
        </w:rPr>
        <w:t>Результатом данной административной процедуры является составление протокола об административном правонарушении и направление его лицу, уполномоченному рассматривать дела об административных правонарушениях, либо в суд, назначение административного наказания без составления протокола, вынесение предписания, а также вынесение должностным лицом, рассматривающим дело об административном правонарушении, представления о принятии мер по устранению причин и условий, способствовавших совершению административного правонарушения.</w:t>
      </w:r>
      <w:proofErr w:type="gramEnd"/>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4. ПОРЯДОК И ФОРМЫ </w:t>
      </w:r>
      <w:proofErr w:type="gramStart"/>
      <w:r w:rsidRPr="00362AF6">
        <w:rPr>
          <w:rFonts w:ascii="Times New Roman" w:hAnsi="Times New Roman" w:cs="Times New Roman"/>
          <w:sz w:val="28"/>
          <w:szCs w:val="28"/>
        </w:rPr>
        <w:t>КОНТРОЛЯ ЗА</w:t>
      </w:r>
      <w:proofErr w:type="gramEnd"/>
      <w:r w:rsidRPr="00362AF6">
        <w:rPr>
          <w:rFonts w:ascii="Times New Roman" w:hAnsi="Times New Roman" w:cs="Times New Roman"/>
          <w:sz w:val="28"/>
          <w:szCs w:val="28"/>
        </w:rPr>
        <w:t xml:space="preserve"> ИСПОЛНЕНИЕМ</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4.1. Порядок осуществления текущего контроля </w:t>
      </w:r>
      <w:proofErr w:type="gramStart"/>
      <w:r w:rsidRPr="00362AF6">
        <w:rPr>
          <w:rFonts w:ascii="Times New Roman" w:hAnsi="Times New Roman" w:cs="Times New Roman"/>
          <w:sz w:val="28"/>
          <w:szCs w:val="28"/>
        </w:rPr>
        <w:t>за</w:t>
      </w:r>
      <w:proofErr w:type="gramEnd"/>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соблюдением и исполнением должностными лицами положений</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настоящего Регламента</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4.1.1. Текущий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а также начальником отдела ветеринарной инспекции.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в</w:t>
      </w:r>
      <w:proofErr w:type="gramEnd"/>
      <w:r w:rsidRPr="00362AF6">
        <w:rPr>
          <w:rFonts w:ascii="Times New Roman" w:hAnsi="Times New Roman" w:cs="Times New Roman"/>
          <w:sz w:val="28"/>
          <w:szCs w:val="28"/>
        </w:rPr>
        <w:t xml:space="preserve"> ред. </w:t>
      </w:r>
      <w:hyperlink r:id="rId79"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4.2.2. Текущий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соблюдением и исполнением должностными лицами положений </w:t>
      </w:r>
      <w:r w:rsidRPr="00362AF6">
        <w:rPr>
          <w:rFonts w:ascii="Times New Roman" w:hAnsi="Times New Roman" w:cs="Times New Roman"/>
          <w:sz w:val="28"/>
          <w:szCs w:val="28"/>
        </w:rPr>
        <w:lastRenderedPageBreak/>
        <w:t>настоящего Регламента осуществляется посредством:</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проверки качества соблюдения и исполнения должностными лицами положений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проверки соблюдения и исполнения должностными лицами нормативно-правовых актов Российской Федерации, Забайкальского края, устанавливающих требования к исполнению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проверки обоснованности принятия решений при применении мер административного воздействия и вынесения предписаний;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проверки обоснованности неприменения мер административного воздействия должностными лицами, осуществляющими контроль (надзор) при обнаружении нарушений ветеринарного законодательства.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 результатам текущего контроля лицом, осуществляющим текущий контроль, делается соответствующая запись в журнале контроля полноты и качества исполнения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Начальник отдела ветеринарной инспекции обеспечивает наличие и сохранность журнала контроля полноты и качества 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80"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4.2. Порядок, периодичность осуществления </w:t>
      </w:r>
      <w:proofErr w:type="gramStart"/>
      <w:r w:rsidRPr="00362AF6">
        <w:rPr>
          <w:rFonts w:ascii="Times New Roman" w:hAnsi="Times New Roman" w:cs="Times New Roman"/>
          <w:sz w:val="28"/>
          <w:szCs w:val="28"/>
        </w:rPr>
        <w:t>плановых</w:t>
      </w:r>
      <w:proofErr w:type="gramEnd"/>
      <w:r w:rsidRPr="00362AF6">
        <w:rPr>
          <w:rFonts w:ascii="Times New Roman" w:hAnsi="Times New Roman" w:cs="Times New Roman"/>
          <w:sz w:val="28"/>
          <w:szCs w:val="28"/>
        </w:rPr>
        <w:t xml:space="preserve"> и</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внеплановых проверок, формы контроля полноты и качества</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4.2.1. Полнота и качество исполнения государственной функции контролируется посредством плановых и внеплановых проверок.</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4.2.2. Плановые проверки полноты и качества исполнения государственной функции </w:t>
      </w:r>
      <w:proofErr w:type="gramStart"/>
      <w:r w:rsidRPr="00362AF6">
        <w:rPr>
          <w:rFonts w:ascii="Times New Roman" w:hAnsi="Times New Roman" w:cs="Times New Roman"/>
          <w:sz w:val="28"/>
          <w:szCs w:val="28"/>
        </w:rPr>
        <w:t xml:space="preserve">осуществляются на основании годового плана работы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и проводятся</w:t>
      </w:r>
      <w:proofErr w:type="gramEnd"/>
      <w:r w:rsidRPr="00362AF6">
        <w:rPr>
          <w:rFonts w:ascii="Times New Roman" w:hAnsi="Times New Roman" w:cs="Times New Roman"/>
          <w:sz w:val="28"/>
          <w:szCs w:val="28"/>
        </w:rPr>
        <w:t xml:space="preserve"> не реже двух раз в год.</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4.2.3. Внеплановые проверки полноты и качества исполнения государственной функции осуществляются на основании Приказа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4.2.4. Внеплановые проверки полноты и качества исполнения государственной функции осуществляются также на основании Приказа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изданного на основании обращений индивидуальных предпринимателей, юридических лиц, общественных объединений и организаций, граждан в случае нарушения их прав и законных интересов. Ответ на указанное обращение направляется в порядке, установленном </w:t>
      </w:r>
      <w:hyperlink w:anchor="P192" w:history="1">
        <w:r w:rsidRPr="00362AF6">
          <w:rPr>
            <w:rFonts w:ascii="Times New Roman" w:hAnsi="Times New Roman" w:cs="Times New Roman"/>
            <w:color w:val="0000FF"/>
            <w:sz w:val="28"/>
            <w:szCs w:val="28"/>
          </w:rPr>
          <w:t>пунктами 2.1.7</w:t>
        </w:r>
      </w:hyperlink>
      <w:r w:rsidRPr="00362AF6">
        <w:rPr>
          <w:rFonts w:ascii="Times New Roman" w:hAnsi="Times New Roman" w:cs="Times New Roman"/>
          <w:sz w:val="28"/>
          <w:szCs w:val="28"/>
        </w:rPr>
        <w:t xml:space="preserve"> и </w:t>
      </w:r>
      <w:hyperlink w:anchor="P195" w:history="1">
        <w:r w:rsidRPr="00362AF6">
          <w:rPr>
            <w:rFonts w:ascii="Times New Roman" w:hAnsi="Times New Roman" w:cs="Times New Roman"/>
            <w:color w:val="0000FF"/>
            <w:sz w:val="28"/>
            <w:szCs w:val="28"/>
          </w:rPr>
          <w:t>2.1.8</w:t>
        </w:r>
      </w:hyperlink>
      <w:r w:rsidRPr="00362AF6">
        <w:rPr>
          <w:rFonts w:ascii="Times New Roman" w:hAnsi="Times New Roman" w:cs="Times New Roman"/>
          <w:sz w:val="28"/>
          <w:szCs w:val="28"/>
        </w:rPr>
        <w:t xml:space="preserve">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4.2.5. Для проведения плановой и внеплановой проверки полноты и качества исполнения государственной функции Приказом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формируется комиссия, в состав которой включаются государственные гражданские служащие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4.2.6. В ходе проверок комиссия изучает следующие вопросы: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 работа должностных лиц, осуществляющих контроль (надзор) с нормативными правовыми актами, а также по устранению ранее выявленных замечаний в сфере административной практики;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2) работа должностных лиц, осуществляющих контроль (надзор) при проведении ими мероприятий, связанных с осуществлением проверок объектов и производством по делам об административных правонарушениях;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наличие системы по организации постоянного повышения должностными лицами, осуществляющими контроль (надзор), уровня знаний законодательства об административных правонарушениях, законодательства в сфере ветеринарии;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 правильность </w:t>
      </w:r>
      <w:proofErr w:type="gramStart"/>
      <w:r w:rsidRPr="00362AF6">
        <w:rPr>
          <w:rFonts w:ascii="Times New Roman" w:hAnsi="Times New Roman" w:cs="Times New Roman"/>
          <w:sz w:val="28"/>
          <w:szCs w:val="28"/>
        </w:rPr>
        <w:t>составлении</w:t>
      </w:r>
      <w:proofErr w:type="gramEnd"/>
      <w:r w:rsidRPr="00362AF6">
        <w:rPr>
          <w:rFonts w:ascii="Times New Roman" w:hAnsi="Times New Roman" w:cs="Times New Roman"/>
          <w:sz w:val="28"/>
          <w:szCs w:val="28"/>
        </w:rPr>
        <w:t xml:space="preserve"> протоколов, определений, постановлений по делам об административных правонарушениях, соблюдение установленных порядка и сроков рассмотрения дел об административных правонарушениях;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 полнота и правильность составления актов, предписаний;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6) соблюдение порядка регистрации и сроков прохождения материалов об административных правонарушениях;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lastRenderedPageBreak/>
        <w:t>8) состояние учета административных правонарушений, в том числе хранения документации по делам об административных правонарушениях;</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9) проверки качества соблюдения и исполнения должностными лицами положений настоящего Регламента;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10) проверки обоснованности применения мер административного воздействия и вынесения предписаний;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11) обоснованности неприменения мер административного воздействия должностными лицами, осуществляющими контроль (надзор) при обнаружении нарушений ветеринарного законодательства;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12) контроль исполнения постановлений о назначении административного наказания, использование полномочий, предоставленных </w:t>
      </w:r>
      <w:hyperlink r:id="rId81" w:history="1">
        <w:r w:rsidRPr="00362AF6">
          <w:rPr>
            <w:rFonts w:ascii="Times New Roman" w:hAnsi="Times New Roman" w:cs="Times New Roman"/>
            <w:color w:val="0000FF"/>
            <w:sz w:val="28"/>
            <w:szCs w:val="28"/>
          </w:rPr>
          <w:t>статьей 20.25</w:t>
        </w:r>
      </w:hyperlink>
      <w:r w:rsidRPr="00362AF6">
        <w:rPr>
          <w:rFonts w:ascii="Times New Roman" w:hAnsi="Times New Roman" w:cs="Times New Roman"/>
          <w:sz w:val="28"/>
          <w:szCs w:val="28"/>
        </w:rPr>
        <w:t xml:space="preserve"> КоАП.</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4.2.7. Результаты деятельности комиссии оформляются в виде справки, в которой отмечаются выявленные недостатки и предложения по их устранению. Справка </w:t>
      </w:r>
      <w:proofErr w:type="gramStart"/>
      <w:r w:rsidRPr="00362AF6">
        <w:rPr>
          <w:rFonts w:ascii="Times New Roman" w:hAnsi="Times New Roman" w:cs="Times New Roman"/>
          <w:sz w:val="28"/>
          <w:szCs w:val="28"/>
        </w:rPr>
        <w:t>подписывается председателем комиссии и направляется</w:t>
      </w:r>
      <w:proofErr w:type="gramEnd"/>
      <w:r w:rsidRPr="00362AF6">
        <w:rPr>
          <w:rFonts w:ascii="Times New Roman" w:hAnsi="Times New Roman" w:cs="Times New Roman"/>
          <w:sz w:val="28"/>
          <w:szCs w:val="28"/>
        </w:rPr>
        <w:t xml:space="preserve"> руководителю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Результаты деятельности комиссии также отражаются в журнале контроля полноты и качества 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4.3. Ответственность должностных лиц за решения и действия</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(бездействие), </w:t>
      </w:r>
      <w:proofErr w:type="gramStart"/>
      <w:r w:rsidRPr="00362AF6">
        <w:rPr>
          <w:rFonts w:ascii="Times New Roman" w:hAnsi="Times New Roman" w:cs="Times New Roman"/>
          <w:sz w:val="28"/>
          <w:szCs w:val="28"/>
        </w:rPr>
        <w:t>принимаемые</w:t>
      </w:r>
      <w:proofErr w:type="gramEnd"/>
      <w:r w:rsidRPr="00362AF6">
        <w:rPr>
          <w:rFonts w:ascii="Times New Roman" w:hAnsi="Times New Roman" w:cs="Times New Roman"/>
          <w:sz w:val="28"/>
          <w:szCs w:val="28"/>
        </w:rPr>
        <w:t xml:space="preserve"> (осуществляемые) ими в ходе</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исполнения 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4.3.1. По результатам проведенных проверок в случае выявления нарушений прав физических и юридических лиц, индивидуальных предпринимателей виновные должностные лица привлекаются к ответственности в порядке, установленном законодательством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Должностное лицо, исполняющее государственную функцию, несет персональную ответственность за;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надлежащее исполнение должностных обязанностей;</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соблюдение сроков и порядка проведения мероприятия по контролю и надзору в соответствии с нормами законодательства;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соответствие результатов мероприятия по контролю и надзору требованиям законодательства;</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правильность оформления процессуальных и иных документов;</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соблюдение требований настоящего Регламента.</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4.4. Требования к порядку и формам </w:t>
      </w:r>
      <w:proofErr w:type="gramStart"/>
      <w:r w:rsidRPr="00362AF6">
        <w:rPr>
          <w:rFonts w:ascii="Times New Roman" w:hAnsi="Times New Roman" w:cs="Times New Roman"/>
          <w:sz w:val="28"/>
          <w:szCs w:val="28"/>
        </w:rPr>
        <w:t>контроля за</w:t>
      </w:r>
      <w:proofErr w:type="gramEnd"/>
      <w:r w:rsidRPr="00362AF6">
        <w:rPr>
          <w:rFonts w:ascii="Times New Roman" w:hAnsi="Times New Roman" w:cs="Times New Roman"/>
          <w:sz w:val="28"/>
          <w:szCs w:val="28"/>
        </w:rPr>
        <w:t xml:space="preserve"> исполнением</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государственной функции</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4.4.1.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исполнением государственной функции осуществляется руководителем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начальником отдела ветеринарной инспекции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и комиссией, утвержденной Приказом руководителя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в форме текущего контроля, плановых и внеплановых проверок.</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в</w:t>
      </w:r>
      <w:proofErr w:type="gramEnd"/>
      <w:r w:rsidRPr="00362AF6">
        <w:rPr>
          <w:rFonts w:ascii="Times New Roman" w:hAnsi="Times New Roman" w:cs="Times New Roman"/>
          <w:sz w:val="28"/>
          <w:szCs w:val="28"/>
        </w:rPr>
        <w:t xml:space="preserve"> ред. </w:t>
      </w:r>
      <w:hyperlink r:id="rId82"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4.4.2. Устанавливаются следующие требования к порядку и формам </w:t>
      </w:r>
      <w:proofErr w:type="gramStart"/>
      <w:r w:rsidRPr="00362AF6">
        <w:rPr>
          <w:rFonts w:ascii="Times New Roman" w:hAnsi="Times New Roman" w:cs="Times New Roman"/>
          <w:sz w:val="28"/>
          <w:szCs w:val="28"/>
        </w:rPr>
        <w:t>контроля за</w:t>
      </w:r>
      <w:proofErr w:type="gramEnd"/>
      <w:r w:rsidRPr="00362AF6">
        <w:rPr>
          <w:rFonts w:ascii="Times New Roman" w:hAnsi="Times New Roman" w:cs="Times New Roman"/>
          <w:sz w:val="28"/>
          <w:szCs w:val="28"/>
        </w:rPr>
        <w:t xml:space="preserve"> исполнением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проведение текущего контроля начальником отдела ветеринарной инспекции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xml:space="preserve"> не реже двух раз в квартал;</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(в ред. </w:t>
      </w:r>
      <w:hyperlink r:id="rId83"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30.12.2014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проведение плановых и внеплановых проверок не реже двух раз в год.</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4.4.3. Граждане, объединения граждан и организации осуществляют общественный </w:t>
      </w:r>
      <w:proofErr w:type="gramStart"/>
      <w:r w:rsidRPr="00362AF6">
        <w:rPr>
          <w:rFonts w:ascii="Times New Roman" w:hAnsi="Times New Roman" w:cs="Times New Roman"/>
          <w:sz w:val="28"/>
          <w:szCs w:val="28"/>
        </w:rPr>
        <w:t>контроль за</w:t>
      </w:r>
      <w:proofErr w:type="gramEnd"/>
      <w:r w:rsidRPr="00362AF6">
        <w:rPr>
          <w:rFonts w:ascii="Times New Roman" w:hAnsi="Times New Roman" w:cs="Times New Roman"/>
          <w:sz w:val="28"/>
          <w:szCs w:val="28"/>
        </w:rPr>
        <w:t xml:space="preserve"> исполнением государственной функции в соответствии с законодательством об общественных объединениях граждан, а также путем подачи заявлений на имя руководителя </w:t>
      </w:r>
      <w:proofErr w:type="spellStart"/>
      <w:r w:rsidRPr="00362AF6">
        <w:rPr>
          <w:rFonts w:ascii="Times New Roman" w:hAnsi="Times New Roman" w:cs="Times New Roman"/>
          <w:sz w:val="28"/>
          <w:szCs w:val="28"/>
        </w:rPr>
        <w:lastRenderedPageBreak/>
        <w:t>Госветслужбы</w:t>
      </w:r>
      <w:proofErr w:type="spellEnd"/>
      <w:r w:rsidRPr="00362AF6">
        <w:rPr>
          <w:rFonts w:ascii="Times New Roman" w:hAnsi="Times New Roman" w:cs="Times New Roman"/>
          <w:sz w:val="28"/>
          <w:szCs w:val="28"/>
        </w:rPr>
        <w:t xml:space="preserve"> о проведении проверки полноты и качества исполнения государственной функции должностным лицом, исполняющим государственную функцию.</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5. ДОСУДЕБНЫЙ (ВНЕСУДЕБНЫЙ) ПОРЯДОК ОБЖАЛОВАНИЯ РЕШЕНИЙ И</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ДЕЙСТВИЙ (БЕЗДЕЙСТВИЯ) ОРГАНА, ИСПОЛНЯЮЩЕГО ГОСУДАРСТВЕННУЮ</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ФУНКЦИЮ, А ТАКЖЕ ДОЛЖНОСТНЫХ ЛИЦ, ИСПОЛНЯЮЩИХ</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ГОСУДАРСТВЕННУЮ ФУНКЦИЮ</w:t>
      </w:r>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(в ред. </w:t>
      </w:r>
      <w:hyperlink r:id="rId84"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w:t>
      </w:r>
      <w:proofErr w:type="gramEnd"/>
    </w:p>
    <w:p w:rsidR="00B7316F" w:rsidRPr="00362AF6" w:rsidRDefault="00B7316F">
      <w:pPr>
        <w:pStyle w:val="ConsPlusNormal"/>
        <w:jc w:val="center"/>
        <w:rPr>
          <w:rFonts w:ascii="Times New Roman" w:hAnsi="Times New Roman" w:cs="Times New Roman"/>
          <w:sz w:val="28"/>
          <w:szCs w:val="28"/>
        </w:rPr>
      </w:pPr>
      <w:proofErr w:type="gramStart"/>
      <w:r w:rsidRPr="00362AF6">
        <w:rPr>
          <w:rFonts w:ascii="Times New Roman" w:hAnsi="Times New Roman" w:cs="Times New Roman"/>
          <w:sz w:val="28"/>
          <w:szCs w:val="28"/>
        </w:rPr>
        <w:t>Забайкальского края</w:t>
      </w:r>
      <w:r w:rsidR="00362AF6">
        <w:rPr>
          <w:rFonts w:ascii="Times New Roman" w:hAnsi="Times New Roman" w:cs="Times New Roman"/>
          <w:sz w:val="28"/>
          <w:szCs w:val="28"/>
        </w:rPr>
        <w:t xml:space="preserve"> </w:t>
      </w:r>
      <w:r w:rsidRPr="00362AF6">
        <w:rPr>
          <w:rFonts w:ascii="Times New Roman" w:hAnsi="Times New Roman" w:cs="Times New Roman"/>
          <w:sz w:val="28"/>
          <w:szCs w:val="28"/>
        </w:rPr>
        <w:t xml:space="preserve">от 29.02.2012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26)</w:t>
      </w:r>
      <w:proofErr w:type="gramEnd"/>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исполняющего государственную функцию, должностного лица, исполняющего государственную функцию, либо государственного служащего, принятые ими в ходе исполнения государственной функции.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5.2. </w:t>
      </w:r>
      <w:proofErr w:type="gramStart"/>
      <w:r w:rsidRPr="00362AF6">
        <w:rPr>
          <w:rFonts w:ascii="Times New Roman" w:hAnsi="Times New Roman" w:cs="Times New Roman"/>
          <w:sz w:val="28"/>
          <w:szCs w:val="28"/>
        </w:rPr>
        <w:t xml:space="preserve">Жалоба подается в орган, исполняющий государственную функцию, в письменной форме на бумажном носителе, в электронной форме, по почте, факсимильным отправлением, с использованием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официального сайта органа, исполняющего государственную функцию,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362AF6">
        <w:rPr>
          <w:rFonts w:ascii="Times New Roman" w:hAnsi="Times New Roman" w:cs="Times New Roman"/>
          <w:sz w:val="28"/>
          <w:szCs w:val="28"/>
        </w:rPr>
        <w:t xml:space="preserve">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362AF6">
        <w:rPr>
          <w:rFonts w:ascii="Times New Roman" w:hAnsi="Times New Roman" w:cs="Times New Roman"/>
          <w:sz w:val="28"/>
          <w:szCs w:val="28"/>
        </w:rPr>
        <w:t>«</w:t>
      </w:r>
      <w:r w:rsidRPr="00362AF6">
        <w:rPr>
          <w:rFonts w:ascii="Times New Roman" w:hAnsi="Times New Roman" w:cs="Times New Roman"/>
          <w:sz w:val="28"/>
          <w:szCs w:val="28"/>
        </w:rPr>
        <w:t>Интернет</w:t>
      </w:r>
      <w:r w:rsidR="00362AF6">
        <w:rPr>
          <w:rFonts w:ascii="Times New Roman" w:hAnsi="Times New Roman" w:cs="Times New Roman"/>
          <w:sz w:val="28"/>
          <w:szCs w:val="28"/>
        </w:rPr>
        <w:t>»</w:t>
      </w:r>
      <w:r w:rsidRPr="00362AF6">
        <w:rPr>
          <w:rFonts w:ascii="Times New Roman" w:hAnsi="Times New Roman" w:cs="Times New Roman"/>
          <w:sz w:val="28"/>
          <w:szCs w:val="28"/>
        </w:rPr>
        <w:t>, а также может быть принята при личном приеме заявителя.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 xml:space="preserve">(п. 5.2 в ред. </w:t>
      </w:r>
      <w:hyperlink r:id="rId85"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10.05.2016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5.3. Жалоба должна содержать:</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1) наименование органа, исполняющего государственную функцию, должностного лица органа, исполняющего государственную функцию, либо государственного служащего, решения и действия (бездействие) которых обжалуются;</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spellStart"/>
      <w:r w:rsidRPr="00362AF6">
        <w:rPr>
          <w:rFonts w:ascii="Times New Roman" w:hAnsi="Times New Roman" w:cs="Times New Roman"/>
          <w:sz w:val="28"/>
          <w:szCs w:val="28"/>
        </w:rPr>
        <w:t>пп</w:t>
      </w:r>
      <w:proofErr w:type="spellEnd"/>
      <w:r w:rsidRPr="00362AF6">
        <w:rPr>
          <w:rFonts w:ascii="Times New Roman" w:hAnsi="Times New Roman" w:cs="Times New Roman"/>
          <w:sz w:val="28"/>
          <w:szCs w:val="28"/>
        </w:rPr>
        <w:t xml:space="preserve">. 2 в ред. </w:t>
      </w:r>
      <w:hyperlink r:id="rId86"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10.05.2016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3) сведения об обжалуемых решениях и действиях (бездействии) органа, исполняющего государственную функцию, должностного лица органа, исполняющего государственную функцию, либо государственного служащего;</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государственную функцию, должностного лица органа, исполняющего государственную функцию, либо государственного служащего.</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5.4. </w:t>
      </w:r>
      <w:proofErr w:type="gramStart"/>
      <w:r w:rsidRPr="00362AF6">
        <w:rPr>
          <w:rFonts w:ascii="Times New Roman" w:hAnsi="Times New Roman" w:cs="Times New Roman"/>
          <w:sz w:val="28"/>
          <w:szCs w:val="28"/>
        </w:rPr>
        <w:t>В случае если в письменной жалобе не указаны фамилия гражданина, направившего обращение, и почтовый адрес или адрес электронной почты, по которому должен быть направлен ответ, ответ на жалобу не дается.</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w:t>
      </w:r>
      <w:r w:rsidRPr="00362AF6">
        <w:rPr>
          <w:rFonts w:ascii="Times New Roman" w:hAnsi="Times New Roman" w:cs="Times New Roman"/>
          <w:sz w:val="28"/>
          <w:szCs w:val="28"/>
        </w:rPr>
        <w:lastRenderedPageBreak/>
        <w:t>компетенцией.</w:t>
      </w:r>
    </w:p>
    <w:p w:rsidR="00B7316F" w:rsidRPr="00362AF6" w:rsidRDefault="00B7316F">
      <w:pPr>
        <w:pStyle w:val="ConsPlusNormal"/>
        <w:ind w:firstLine="540"/>
        <w:jc w:val="both"/>
        <w:rPr>
          <w:rFonts w:ascii="Times New Roman" w:hAnsi="Times New Roman" w:cs="Times New Roman"/>
          <w:sz w:val="28"/>
          <w:szCs w:val="28"/>
        </w:rPr>
      </w:pPr>
      <w:bookmarkStart w:id="10" w:name="P424"/>
      <w:bookmarkEnd w:id="10"/>
      <w:r w:rsidRPr="00362AF6">
        <w:rPr>
          <w:rFonts w:ascii="Times New Roman" w:hAnsi="Times New Roman" w:cs="Times New Roman"/>
          <w:sz w:val="28"/>
          <w:szCs w:val="28"/>
        </w:rPr>
        <w:t>5.5.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7316F" w:rsidRPr="00362AF6" w:rsidRDefault="00B7316F">
      <w:pPr>
        <w:pStyle w:val="ConsPlusNormal"/>
        <w:ind w:firstLine="540"/>
        <w:jc w:val="both"/>
        <w:rPr>
          <w:rFonts w:ascii="Times New Roman" w:hAnsi="Times New Roman" w:cs="Times New Roman"/>
          <w:sz w:val="28"/>
          <w:szCs w:val="28"/>
        </w:rPr>
      </w:pPr>
      <w:bookmarkStart w:id="11" w:name="P425"/>
      <w:bookmarkEnd w:id="11"/>
      <w:r w:rsidRPr="00362AF6">
        <w:rPr>
          <w:rFonts w:ascii="Times New Roman" w:hAnsi="Times New Roman" w:cs="Times New Roman"/>
          <w:sz w:val="28"/>
          <w:szCs w:val="28"/>
        </w:rPr>
        <w:t>5.6. 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или адрес электронной почты поддаются прочтению.</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5.7. </w:t>
      </w:r>
      <w:proofErr w:type="gramStart"/>
      <w:r w:rsidRPr="00362AF6">
        <w:rPr>
          <w:rFonts w:ascii="Times New Roman" w:hAnsi="Times New Roman" w:cs="Times New Roman"/>
          <w:sz w:val="28"/>
          <w:szCs w:val="28"/>
        </w:rPr>
        <w:t>В случае если в жалобе заявителя содержится вопрос, на который ему много 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исполняющего государственную функцию,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362AF6">
        <w:rPr>
          <w:rFonts w:ascii="Times New Roman" w:hAnsi="Times New Roman" w:cs="Times New Roman"/>
          <w:sz w:val="28"/>
          <w:szCs w:val="28"/>
        </w:rPr>
        <w:t xml:space="preserve"> при условии, что указанная жалоба и ранее направляемые жалобы направлялись в один и тот же государственный орган. О данном решении в течение семи дней со дня регистрации жалобы уведомляется лицо, направившее жалобу.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5.8. Письменное обращение, содержащее вопросы, решение которых не входит в компетенцию </w:t>
      </w:r>
      <w:proofErr w:type="spellStart"/>
      <w:r w:rsidRPr="00362AF6">
        <w:rPr>
          <w:rFonts w:ascii="Times New Roman" w:hAnsi="Times New Roman" w:cs="Times New Roman"/>
          <w:sz w:val="28"/>
          <w:szCs w:val="28"/>
        </w:rPr>
        <w:t>Госветслужбы</w:t>
      </w:r>
      <w:proofErr w:type="spellEnd"/>
      <w:r w:rsidRPr="00362AF6">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5.9. При рассмотрении жалобы органом, исполняющим государственную функцию, или должностным лицом гражданин имеет право:</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 свобод и законных интересов других лиц </w:t>
      </w:r>
      <w:proofErr w:type="gramStart"/>
      <w:r w:rsidRPr="00362AF6">
        <w:rPr>
          <w:rFonts w:ascii="Times New Roman" w:hAnsi="Times New Roman" w:cs="Times New Roman"/>
          <w:sz w:val="28"/>
          <w:szCs w:val="28"/>
        </w:rPr>
        <w:t>и</w:t>
      </w:r>
      <w:proofErr w:type="gramEnd"/>
      <w:r w:rsidRPr="00362AF6">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обращаться с заявлением о прекращении рассмотрения жалобы.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5.10. Жалоба рассматривается в течение 30 календарных дней со дня регистрации.</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 xml:space="preserve">5.11. </w:t>
      </w:r>
      <w:proofErr w:type="gramStart"/>
      <w:r w:rsidRPr="00362AF6">
        <w:rPr>
          <w:rFonts w:ascii="Times New Roman" w:hAnsi="Times New Roman" w:cs="Times New Roman"/>
          <w:sz w:val="28"/>
          <w:szCs w:val="28"/>
        </w:rPr>
        <w:t>В исключительных случаях руководитель органа, исполняющего государственную функцию, либо уполномоченное на то должностное лицо вправе продлить срок рассмотрения жалобы не более чем на 30 календарных дней, уведомив в течение 5 календарных дней со дня принятия соответствующего решения (но не позднее 30 календарных дней со дня регистрации жалобы) о продлении срока ее рассмотрения заявителя, направившего жалобу.</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5.12. Письменный ответ по существу поставленных в жалобе вопросов направляется лицу, обратившемуся с жалобой, в пределах сроков, установленных настоящим регламентом на рассмотрение жалобы.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7316F" w:rsidRPr="00362AF6" w:rsidRDefault="00B7316F">
      <w:pPr>
        <w:pStyle w:val="ConsPlusNormal"/>
        <w:jc w:val="both"/>
        <w:rPr>
          <w:rFonts w:ascii="Times New Roman" w:hAnsi="Times New Roman" w:cs="Times New Roman"/>
          <w:sz w:val="28"/>
          <w:szCs w:val="28"/>
        </w:rPr>
      </w:pPr>
      <w:r w:rsidRPr="00362AF6">
        <w:rPr>
          <w:rFonts w:ascii="Times New Roman" w:hAnsi="Times New Roman" w:cs="Times New Roman"/>
          <w:sz w:val="28"/>
          <w:szCs w:val="28"/>
        </w:rPr>
        <w:t>(</w:t>
      </w:r>
      <w:proofErr w:type="gramStart"/>
      <w:r w:rsidRPr="00362AF6">
        <w:rPr>
          <w:rFonts w:ascii="Times New Roman" w:hAnsi="Times New Roman" w:cs="Times New Roman"/>
          <w:sz w:val="28"/>
          <w:szCs w:val="28"/>
        </w:rPr>
        <w:t>в</w:t>
      </w:r>
      <w:proofErr w:type="gramEnd"/>
      <w:r w:rsidRPr="00362AF6">
        <w:rPr>
          <w:rFonts w:ascii="Times New Roman" w:hAnsi="Times New Roman" w:cs="Times New Roman"/>
          <w:sz w:val="28"/>
          <w:szCs w:val="28"/>
        </w:rPr>
        <w:t xml:space="preserve"> ред. </w:t>
      </w:r>
      <w:hyperlink r:id="rId87" w:history="1">
        <w:r w:rsidRPr="00362AF6">
          <w:rPr>
            <w:rFonts w:ascii="Times New Roman" w:hAnsi="Times New Roman" w:cs="Times New Roman"/>
            <w:color w:val="0000FF"/>
            <w:sz w:val="28"/>
            <w:szCs w:val="28"/>
          </w:rPr>
          <w:t>Приказа</w:t>
        </w:r>
      </w:hyperlink>
      <w:r w:rsidRPr="00362AF6">
        <w:rPr>
          <w:rFonts w:ascii="Times New Roman" w:hAnsi="Times New Roman" w:cs="Times New Roman"/>
          <w:sz w:val="28"/>
          <w:szCs w:val="28"/>
        </w:rPr>
        <w:t xml:space="preserve"> Государственной ветеринарной службы Забайкальского края от 10.05.2016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52)</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5.13. Руководитель органа, исполняющего государственную функцию, его заместитель либо лицо, уполномоченное на рассмотрение жалобы:</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B7316F" w:rsidRPr="00362AF6" w:rsidRDefault="00B7316F">
      <w:pPr>
        <w:pStyle w:val="ConsPlusNormal"/>
        <w:ind w:firstLine="540"/>
        <w:jc w:val="both"/>
        <w:rPr>
          <w:rFonts w:ascii="Times New Roman" w:hAnsi="Times New Roman" w:cs="Times New Roman"/>
          <w:sz w:val="28"/>
          <w:szCs w:val="28"/>
        </w:rPr>
      </w:pPr>
      <w:proofErr w:type="gramStart"/>
      <w:r w:rsidRPr="00362AF6">
        <w:rPr>
          <w:rFonts w:ascii="Times New Roman" w:hAnsi="Times New Roman" w:cs="Times New Roman"/>
          <w:sz w:val="28"/>
          <w:szCs w:val="28"/>
        </w:rPr>
        <w:t xml:space="preserve">запрашивают необходимые для рассмотрения жалобы документы и материалы в других </w:t>
      </w:r>
      <w:r w:rsidRPr="00362AF6">
        <w:rPr>
          <w:rFonts w:ascii="Times New Roman" w:hAnsi="Times New Roman" w:cs="Times New Roman"/>
          <w:sz w:val="28"/>
          <w:szCs w:val="28"/>
        </w:rPr>
        <w:lastRenderedPageBreak/>
        <w:t>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7316F" w:rsidRPr="00362AF6" w:rsidRDefault="00B7316F">
      <w:pPr>
        <w:pStyle w:val="ConsPlusNormal"/>
        <w:ind w:firstLine="540"/>
        <w:jc w:val="both"/>
        <w:rPr>
          <w:rFonts w:ascii="Times New Roman" w:hAnsi="Times New Roman" w:cs="Times New Roman"/>
          <w:sz w:val="28"/>
          <w:szCs w:val="28"/>
        </w:rPr>
      </w:pPr>
      <w:r w:rsidRPr="00362AF6">
        <w:rPr>
          <w:rFonts w:ascii="Times New Roman" w:hAnsi="Times New Roman" w:cs="Times New Roman"/>
          <w:sz w:val="28"/>
          <w:szCs w:val="28"/>
        </w:rPr>
        <w:t>5.14. Ответ на жалобу подписывается руководителем органа, исполняющего государственную функцию, или его заместителем.</w:t>
      </w:r>
    </w:p>
    <w:p w:rsidR="00B7316F" w:rsidRPr="00362AF6" w:rsidRDefault="00B7316F">
      <w:pPr>
        <w:rPr>
          <w:rFonts w:ascii="Times New Roman" w:hAnsi="Times New Roman" w:cs="Times New Roman"/>
          <w:sz w:val="28"/>
          <w:szCs w:val="28"/>
        </w:rPr>
        <w:sectPr w:rsidR="00B7316F" w:rsidRPr="00362AF6" w:rsidSect="00362AF6">
          <w:pgSz w:w="11906" w:h="16838"/>
          <w:pgMar w:top="1134" w:right="850" w:bottom="1134" w:left="1701" w:header="708" w:footer="708" w:gutter="0"/>
          <w:cols w:space="708"/>
          <w:docGrid w:linePitch="360"/>
        </w:sectPr>
      </w:pP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lastRenderedPageBreak/>
        <w:t xml:space="preserve">Приложение </w:t>
      </w:r>
      <w:r w:rsidR="00362AF6">
        <w:rPr>
          <w:rFonts w:ascii="Times New Roman" w:hAnsi="Times New Roman" w:cs="Times New Roman"/>
          <w:sz w:val="28"/>
          <w:szCs w:val="28"/>
        </w:rPr>
        <w:t>№</w:t>
      </w:r>
      <w:r w:rsidRPr="00362AF6">
        <w:rPr>
          <w:rFonts w:ascii="Times New Roman" w:hAnsi="Times New Roman" w:cs="Times New Roman"/>
          <w:sz w:val="28"/>
          <w:szCs w:val="28"/>
        </w:rPr>
        <w:t xml:space="preserve"> 1</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к Административному регламенту</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Государственной ветеринарной службы</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Забайкальского края по исполнению</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государственной функции по осуществлению</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государственного ветеринарного контроля и надзора</w:t>
      </w:r>
    </w:p>
    <w:p w:rsidR="00B7316F" w:rsidRPr="00362AF6" w:rsidRDefault="00B7316F">
      <w:pPr>
        <w:pStyle w:val="ConsPlusNormal"/>
        <w:jc w:val="right"/>
        <w:rPr>
          <w:rFonts w:ascii="Times New Roman" w:hAnsi="Times New Roman" w:cs="Times New Roman"/>
          <w:sz w:val="28"/>
          <w:szCs w:val="28"/>
        </w:rPr>
      </w:pPr>
      <w:r w:rsidRPr="00362AF6">
        <w:rPr>
          <w:rFonts w:ascii="Times New Roman" w:hAnsi="Times New Roman" w:cs="Times New Roman"/>
          <w:sz w:val="28"/>
          <w:szCs w:val="28"/>
        </w:rPr>
        <w:t>на территории Забайкальского края</w:t>
      </w:r>
    </w:p>
    <w:p w:rsidR="00B7316F" w:rsidRPr="00362AF6" w:rsidRDefault="00B7316F">
      <w:pPr>
        <w:pStyle w:val="ConsPlusNormal"/>
        <w:jc w:val="both"/>
        <w:rPr>
          <w:rFonts w:ascii="Times New Roman" w:hAnsi="Times New Roman" w:cs="Times New Roman"/>
          <w:sz w:val="28"/>
          <w:szCs w:val="28"/>
        </w:rPr>
      </w:pPr>
    </w:p>
    <w:p w:rsidR="00B7316F" w:rsidRPr="00362AF6" w:rsidRDefault="00B7316F">
      <w:pPr>
        <w:pStyle w:val="ConsPlusNormal"/>
        <w:jc w:val="center"/>
        <w:rPr>
          <w:rFonts w:ascii="Times New Roman" w:hAnsi="Times New Roman" w:cs="Times New Roman"/>
          <w:sz w:val="28"/>
          <w:szCs w:val="28"/>
        </w:rPr>
      </w:pPr>
      <w:bookmarkStart w:id="12" w:name="P456"/>
      <w:bookmarkEnd w:id="12"/>
      <w:r w:rsidRPr="00362AF6">
        <w:rPr>
          <w:rFonts w:ascii="Times New Roman" w:hAnsi="Times New Roman" w:cs="Times New Roman"/>
          <w:sz w:val="28"/>
          <w:szCs w:val="28"/>
        </w:rPr>
        <w:t>ПЕРЕЧЕНЬ</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ОРГАНОВ, ИСПОЛНЯЮЩИХ ГОСУДАРСТВЕННУЮ ФУНКЦИЮ</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 xml:space="preserve">ПО ОСУЩЕСТВЛЕНИЮ </w:t>
      </w:r>
      <w:proofErr w:type="gramStart"/>
      <w:r w:rsidRPr="00362AF6">
        <w:rPr>
          <w:rFonts w:ascii="Times New Roman" w:hAnsi="Times New Roman" w:cs="Times New Roman"/>
          <w:sz w:val="28"/>
          <w:szCs w:val="28"/>
        </w:rPr>
        <w:t>ГОСУДАРСТВЕННОГО</w:t>
      </w:r>
      <w:proofErr w:type="gramEnd"/>
      <w:r w:rsidRPr="00362AF6">
        <w:rPr>
          <w:rFonts w:ascii="Times New Roman" w:hAnsi="Times New Roman" w:cs="Times New Roman"/>
          <w:sz w:val="28"/>
          <w:szCs w:val="28"/>
        </w:rPr>
        <w:t xml:space="preserve"> ВЕТЕРИНАРНОГО</w:t>
      </w:r>
    </w:p>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КОНТРОЛЯ И НАДЗОРА НА ТЕРРИТОРИИ ЗАБАЙКАЛЬСКОГО КРАЯ</w:t>
      </w:r>
    </w:p>
    <w:p w:rsidR="00B7316F" w:rsidRPr="00362AF6" w:rsidRDefault="00B7316F">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2047"/>
        <w:gridCol w:w="1701"/>
        <w:gridCol w:w="2835"/>
      </w:tblGrid>
      <w:tr w:rsidR="00B7316F" w:rsidRPr="00362AF6" w:rsidTr="00362AF6">
        <w:tc>
          <w:tcPr>
            <w:tcW w:w="510" w:type="dxa"/>
          </w:tcPr>
          <w:p w:rsidR="00B7316F" w:rsidRPr="00362AF6" w:rsidRDefault="00362AF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B7316F" w:rsidRPr="00362AF6">
              <w:rPr>
                <w:rFonts w:ascii="Times New Roman" w:hAnsi="Times New Roman" w:cs="Times New Roman"/>
                <w:sz w:val="28"/>
                <w:szCs w:val="28"/>
              </w:rPr>
              <w:t xml:space="preserve"> </w:t>
            </w:r>
            <w:proofErr w:type="gramStart"/>
            <w:r w:rsidR="00B7316F" w:rsidRPr="00362AF6">
              <w:rPr>
                <w:rFonts w:ascii="Times New Roman" w:hAnsi="Times New Roman" w:cs="Times New Roman"/>
                <w:sz w:val="28"/>
                <w:szCs w:val="28"/>
              </w:rPr>
              <w:t>п</w:t>
            </w:r>
            <w:proofErr w:type="gramEnd"/>
            <w:r w:rsidR="00B7316F" w:rsidRPr="00362AF6">
              <w:rPr>
                <w:rFonts w:ascii="Times New Roman" w:hAnsi="Times New Roman" w:cs="Times New Roman"/>
                <w:sz w:val="28"/>
                <w:szCs w:val="28"/>
              </w:rPr>
              <w:t>/п</w:t>
            </w:r>
          </w:p>
        </w:tc>
        <w:tc>
          <w:tcPr>
            <w:tcW w:w="2608"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Наименование учреждения</w:t>
            </w:r>
          </w:p>
        </w:tc>
        <w:tc>
          <w:tcPr>
            <w:tcW w:w="2047"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Часы работы с посетителями</w:t>
            </w:r>
          </w:p>
        </w:tc>
        <w:tc>
          <w:tcPr>
            <w:tcW w:w="1701"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Телефон</w:t>
            </w:r>
          </w:p>
        </w:tc>
        <w:tc>
          <w:tcPr>
            <w:tcW w:w="2835"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Юридический адрес</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w:t>
            </w:r>
          </w:p>
        </w:tc>
        <w:tc>
          <w:tcPr>
            <w:tcW w:w="2608"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2</w:t>
            </w:r>
          </w:p>
        </w:tc>
        <w:tc>
          <w:tcPr>
            <w:tcW w:w="2047"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3</w:t>
            </w:r>
          </w:p>
        </w:tc>
        <w:tc>
          <w:tcPr>
            <w:tcW w:w="1701"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4</w:t>
            </w:r>
          </w:p>
        </w:tc>
        <w:tc>
          <w:tcPr>
            <w:tcW w:w="2835" w:type="dxa"/>
          </w:tcPr>
          <w:p w:rsidR="00B7316F" w:rsidRPr="004551D5" w:rsidRDefault="00B7316F">
            <w:pPr>
              <w:pStyle w:val="ConsPlusNormal"/>
              <w:jc w:val="center"/>
              <w:rPr>
                <w:rFonts w:ascii="Times New Roman" w:hAnsi="Times New Roman" w:cs="Times New Roman"/>
                <w:sz w:val="24"/>
                <w:szCs w:val="24"/>
              </w:rPr>
            </w:pPr>
            <w:r w:rsidRPr="004551D5">
              <w:rPr>
                <w:rFonts w:ascii="Times New Roman" w:hAnsi="Times New Roman" w:cs="Times New Roman"/>
                <w:sz w:val="24"/>
                <w:szCs w:val="24"/>
              </w:rPr>
              <w:t>5</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1</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Государственная ветеринарная служба Забайкальского края</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Чт. 8.45 - 18.00;</w:t>
            </w:r>
          </w:p>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Пт. 8.45 - 16.45</w:t>
            </w:r>
          </w:p>
        </w:tc>
        <w:tc>
          <w:tcPr>
            <w:tcW w:w="1701"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8-3022-32-67-20 8-3022-32-96-00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672001, Забайкальский край, г. Чита, 1 </w:t>
            </w:r>
            <w:proofErr w:type="spellStart"/>
            <w:r w:rsidRPr="004551D5">
              <w:rPr>
                <w:rFonts w:ascii="Times New Roman" w:hAnsi="Times New Roman" w:cs="Times New Roman"/>
                <w:sz w:val="24"/>
                <w:szCs w:val="24"/>
              </w:rPr>
              <w:t>мкр</w:t>
            </w:r>
            <w:proofErr w:type="spellEnd"/>
            <w:r w:rsidRPr="004551D5">
              <w:rPr>
                <w:rFonts w:ascii="Times New Roman" w:hAnsi="Times New Roman" w:cs="Times New Roman"/>
                <w:sz w:val="24"/>
                <w:szCs w:val="24"/>
              </w:rPr>
              <w:t>., д. 3, пом. 3</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2</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Агинская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8-30-239-3-70-29 8-30-239-3-53-70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687000, Забайкальский край, Агинский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xml:space="preserve">. </w:t>
            </w:r>
            <w:proofErr w:type="gramStart"/>
            <w:r w:rsidRPr="004551D5">
              <w:rPr>
                <w:rFonts w:ascii="Times New Roman" w:hAnsi="Times New Roman" w:cs="Times New Roman"/>
                <w:sz w:val="24"/>
                <w:szCs w:val="24"/>
              </w:rPr>
              <w:t>Агинское</w:t>
            </w:r>
            <w:proofErr w:type="gramEnd"/>
            <w:r w:rsidRPr="004551D5">
              <w:rPr>
                <w:rFonts w:ascii="Times New Roman" w:hAnsi="Times New Roman" w:cs="Times New Roman"/>
                <w:sz w:val="24"/>
                <w:szCs w:val="24"/>
              </w:rPr>
              <w:t>, ул. Ленина, 138</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3</w:t>
            </w:r>
          </w:p>
        </w:tc>
        <w:tc>
          <w:tcPr>
            <w:tcW w:w="2608" w:type="dxa"/>
          </w:tcPr>
          <w:p w:rsidR="00B7316F" w:rsidRPr="004551D5" w:rsidRDefault="00B7316F" w:rsidP="00362AF6">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Акшинская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8-30-231-3-14-43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674230, Забайкальский край, Акшинский район, с. </w:t>
            </w:r>
            <w:proofErr w:type="spellStart"/>
            <w:r w:rsidRPr="004551D5">
              <w:rPr>
                <w:rFonts w:ascii="Times New Roman" w:hAnsi="Times New Roman" w:cs="Times New Roman"/>
                <w:sz w:val="24"/>
                <w:szCs w:val="24"/>
              </w:rPr>
              <w:t>Акша</w:t>
            </w:r>
            <w:proofErr w:type="spellEnd"/>
            <w:r w:rsidRPr="004551D5">
              <w:rPr>
                <w:rFonts w:ascii="Times New Roman" w:hAnsi="Times New Roman" w:cs="Times New Roman"/>
                <w:sz w:val="24"/>
                <w:szCs w:val="24"/>
              </w:rPr>
              <w:t>, ул. Ленина, 127</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4</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Александрово</w:t>
            </w:r>
            <w:proofErr w:type="spellEnd"/>
            <w:r w:rsidRPr="004551D5">
              <w:rPr>
                <w:rFonts w:ascii="Times New Roman" w:hAnsi="Times New Roman" w:cs="Times New Roman"/>
                <w:sz w:val="24"/>
                <w:szCs w:val="24"/>
              </w:rPr>
              <w:t>-Заводская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8-30-240-2-13-49</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674640, Забайкальский край, Александрово-Заводский район, с. Александровский Завод, ул. </w:t>
            </w:r>
            <w:proofErr w:type="gramStart"/>
            <w:r w:rsidRPr="004551D5">
              <w:rPr>
                <w:rFonts w:ascii="Times New Roman" w:hAnsi="Times New Roman" w:cs="Times New Roman"/>
                <w:sz w:val="24"/>
                <w:szCs w:val="24"/>
              </w:rPr>
              <w:t>Автомобильная</w:t>
            </w:r>
            <w:proofErr w:type="gramEnd"/>
            <w:r w:rsidRPr="004551D5">
              <w:rPr>
                <w:rFonts w:ascii="Times New Roman" w:hAnsi="Times New Roman" w:cs="Times New Roman"/>
                <w:sz w:val="24"/>
                <w:szCs w:val="24"/>
              </w:rPr>
              <w:t>, 1</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5</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Балейская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8-30-232-5-10-14</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673450, Забайкальский край, Балейский район, г. Балей, ул. </w:t>
            </w:r>
            <w:proofErr w:type="gramStart"/>
            <w:r w:rsidRPr="004551D5">
              <w:rPr>
                <w:rFonts w:ascii="Times New Roman" w:hAnsi="Times New Roman" w:cs="Times New Roman"/>
                <w:sz w:val="24"/>
                <w:szCs w:val="24"/>
              </w:rPr>
              <w:t>Профсоюзная</w:t>
            </w:r>
            <w:proofErr w:type="gramEnd"/>
            <w:r w:rsidRPr="004551D5">
              <w:rPr>
                <w:rFonts w:ascii="Times New Roman" w:hAnsi="Times New Roman" w:cs="Times New Roman"/>
                <w:sz w:val="24"/>
                <w:szCs w:val="24"/>
              </w:rPr>
              <w:t>, 70</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6</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Борзинская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8-30-233-3-12-63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674600, Забайкальский край, г. Борзя, ул. Партизанская, 88</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7</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proofErr w:type="spellStart"/>
            <w:r w:rsidRPr="004551D5">
              <w:rPr>
                <w:rFonts w:ascii="Times New Roman" w:hAnsi="Times New Roman" w:cs="Times New Roman"/>
                <w:sz w:val="24"/>
                <w:szCs w:val="24"/>
              </w:rPr>
              <w:t>Газимуро</w:t>
            </w:r>
            <w:proofErr w:type="spellEnd"/>
            <w:r w:rsidRPr="004551D5">
              <w:rPr>
                <w:rFonts w:ascii="Times New Roman" w:hAnsi="Times New Roman" w:cs="Times New Roman"/>
                <w:sz w:val="24"/>
                <w:szCs w:val="24"/>
              </w:rPr>
              <w:t>-Заводская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8-30-247-2-15-29</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673630, Забайкальский край, Газимуро-Заводский район, с. Газимурский Завод, ул. </w:t>
            </w:r>
            <w:proofErr w:type="gramStart"/>
            <w:r w:rsidRPr="004551D5">
              <w:rPr>
                <w:rFonts w:ascii="Times New Roman" w:hAnsi="Times New Roman" w:cs="Times New Roman"/>
                <w:sz w:val="24"/>
                <w:szCs w:val="24"/>
              </w:rPr>
              <w:t>Советская</w:t>
            </w:r>
            <w:proofErr w:type="gramEnd"/>
            <w:r w:rsidRPr="004551D5">
              <w:rPr>
                <w:rFonts w:ascii="Times New Roman" w:hAnsi="Times New Roman" w:cs="Times New Roman"/>
                <w:sz w:val="24"/>
                <w:szCs w:val="24"/>
              </w:rPr>
              <w:t>, 30а</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8</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Дульдургинская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8-30-256-2-10-80 8-30-256-2-13-15</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677200, Забайкальский край, Дульдургинский район, </w:t>
            </w:r>
            <w:proofErr w:type="gramStart"/>
            <w:r w:rsidRPr="004551D5">
              <w:rPr>
                <w:rFonts w:ascii="Times New Roman" w:hAnsi="Times New Roman" w:cs="Times New Roman"/>
                <w:sz w:val="24"/>
                <w:szCs w:val="24"/>
              </w:rPr>
              <w:t>с</w:t>
            </w:r>
            <w:proofErr w:type="gramEnd"/>
            <w:r w:rsidRPr="004551D5">
              <w:rPr>
                <w:rFonts w:ascii="Times New Roman" w:hAnsi="Times New Roman" w:cs="Times New Roman"/>
                <w:sz w:val="24"/>
                <w:szCs w:val="24"/>
              </w:rPr>
              <w:t xml:space="preserve">. </w:t>
            </w:r>
            <w:proofErr w:type="gramStart"/>
            <w:r w:rsidRPr="004551D5">
              <w:rPr>
                <w:rFonts w:ascii="Times New Roman" w:hAnsi="Times New Roman" w:cs="Times New Roman"/>
                <w:sz w:val="24"/>
                <w:szCs w:val="24"/>
              </w:rPr>
              <w:t>Дульдурга</w:t>
            </w:r>
            <w:proofErr w:type="gramEnd"/>
            <w:r w:rsidRPr="004551D5">
              <w:rPr>
                <w:rFonts w:ascii="Times New Roman" w:hAnsi="Times New Roman" w:cs="Times New Roman"/>
                <w:sz w:val="24"/>
                <w:szCs w:val="24"/>
              </w:rPr>
              <w:t>, ул. Гагарина, 137</w:t>
            </w:r>
          </w:p>
        </w:tc>
      </w:tr>
      <w:tr w:rsidR="00B7316F" w:rsidRPr="00362AF6" w:rsidTr="00362AF6">
        <w:tc>
          <w:tcPr>
            <w:tcW w:w="510" w:type="dxa"/>
          </w:tcPr>
          <w:p w:rsidR="00B7316F" w:rsidRPr="00362AF6" w:rsidRDefault="00B7316F">
            <w:pPr>
              <w:pStyle w:val="ConsPlusNormal"/>
              <w:jc w:val="center"/>
              <w:rPr>
                <w:rFonts w:ascii="Times New Roman" w:hAnsi="Times New Roman" w:cs="Times New Roman"/>
                <w:sz w:val="28"/>
                <w:szCs w:val="28"/>
              </w:rPr>
            </w:pPr>
            <w:r w:rsidRPr="00362AF6">
              <w:rPr>
                <w:rFonts w:ascii="Times New Roman" w:hAnsi="Times New Roman" w:cs="Times New Roman"/>
                <w:sz w:val="28"/>
                <w:szCs w:val="28"/>
              </w:rPr>
              <w:t>9</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Забайкальская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8-30-251-2-28-45 8-30-251-2-28-64</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674650, Забайкальский край, Забайкальский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xml:space="preserve">. Забайкальск, ул. </w:t>
            </w:r>
            <w:proofErr w:type="gramStart"/>
            <w:r w:rsidRPr="004551D5">
              <w:rPr>
                <w:rFonts w:ascii="Times New Roman" w:hAnsi="Times New Roman" w:cs="Times New Roman"/>
                <w:sz w:val="24"/>
                <w:szCs w:val="24"/>
              </w:rPr>
              <w:t>Комсомольская</w:t>
            </w:r>
            <w:proofErr w:type="gramEnd"/>
            <w:r w:rsidRPr="004551D5">
              <w:rPr>
                <w:rFonts w:ascii="Times New Roman" w:hAnsi="Times New Roman" w:cs="Times New Roman"/>
                <w:sz w:val="24"/>
                <w:szCs w:val="24"/>
              </w:rPr>
              <w:t>, 39</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10</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Каларская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8-30-261-2-22-72</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674150, Забайкальский край, </w:t>
            </w:r>
            <w:proofErr w:type="spellStart"/>
            <w:r w:rsidRPr="004551D5">
              <w:rPr>
                <w:rFonts w:ascii="Times New Roman" w:hAnsi="Times New Roman" w:cs="Times New Roman"/>
                <w:sz w:val="24"/>
                <w:szCs w:val="24"/>
              </w:rPr>
              <w:t>Каларский</w:t>
            </w:r>
            <w:proofErr w:type="spellEnd"/>
            <w:r w:rsidRPr="004551D5">
              <w:rPr>
                <w:rFonts w:ascii="Times New Roman" w:hAnsi="Times New Roman" w:cs="Times New Roman"/>
                <w:sz w:val="24"/>
                <w:szCs w:val="24"/>
              </w:rPr>
              <w:t xml:space="preserve"> район, </w:t>
            </w:r>
            <w:proofErr w:type="gramStart"/>
            <w:r w:rsidRPr="004551D5">
              <w:rPr>
                <w:rFonts w:ascii="Times New Roman" w:hAnsi="Times New Roman" w:cs="Times New Roman"/>
                <w:sz w:val="24"/>
                <w:szCs w:val="24"/>
              </w:rPr>
              <w:t>с</w:t>
            </w:r>
            <w:proofErr w:type="gramEnd"/>
            <w:r w:rsidRPr="004551D5">
              <w:rPr>
                <w:rFonts w:ascii="Times New Roman" w:hAnsi="Times New Roman" w:cs="Times New Roman"/>
                <w:sz w:val="24"/>
                <w:szCs w:val="24"/>
              </w:rPr>
              <w:t xml:space="preserve">. </w:t>
            </w:r>
            <w:proofErr w:type="gramStart"/>
            <w:r w:rsidRPr="004551D5">
              <w:rPr>
                <w:rFonts w:ascii="Times New Roman" w:hAnsi="Times New Roman" w:cs="Times New Roman"/>
                <w:sz w:val="24"/>
                <w:szCs w:val="24"/>
              </w:rPr>
              <w:t>Чара</w:t>
            </w:r>
            <w:proofErr w:type="gramEnd"/>
            <w:r w:rsidRPr="004551D5">
              <w:rPr>
                <w:rFonts w:ascii="Times New Roman" w:hAnsi="Times New Roman" w:cs="Times New Roman"/>
                <w:sz w:val="24"/>
                <w:szCs w:val="24"/>
              </w:rPr>
              <w:t>, ул. 50 лет Октября, 30</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11</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Калганская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8-30-249-4-11-46</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674340, Забайкальский край, Калганский район, с. Калга, ул. </w:t>
            </w:r>
            <w:proofErr w:type="gramStart"/>
            <w:r w:rsidRPr="004551D5">
              <w:rPr>
                <w:rFonts w:ascii="Times New Roman" w:hAnsi="Times New Roman" w:cs="Times New Roman"/>
                <w:sz w:val="24"/>
                <w:szCs w:val="24"/>
              </w:rPr>
              <w:t>Лесная</w:t>
            </w:r>
            <w:proofErr w:type="gramEnd"/>
            <w:r w:rsidRPr="004551D5">
              <w:rPr>
                <w:rFonts w:ascii="Times New Roman" w:hAnsi="Times New Roman" w:cs="Times New Roman"/>
                <w:sz w:val="24"/>
                <w:szCs w:val="24"/>
              </w:rPr>
              <w:t>, 5</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12</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Карымская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8-30-234-3-10-32</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673300, Забайкальский край, Карымский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xml:space="preserve">. </w:t>
            </w:r>
            <w:proofErr w:type="spellStart"/>
            <w:r w:rsidRPr="004551D5">
              <w:rPr>
                <w:rFonts w:ascii="Times New Roman" w:hAnsi="Times New Roman" w:cs="Times New Roman"/>
                <w:sz w:val="24"/>
                <w:szCs w:val="24"/>
              </w:rPr>
              <w:t>Карымское</w:t>
            </w:r>
            <w:proofErr w:type="spellEnd"/>
            <w:r w:rsidRPr="004551D5">
              <w:rPr>
                <w:rFonts w:ascii="Times New Roman" w:hAnsi="Times New Roman" w:cs="Times New Roman"/>
                <w:sz w:val="24"/>
                <w:szCs w:val="24"/>
              </w:rPr>
              <w:t>, Торговый переулок, 26</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13</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Краснокаменская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8-30-245-2-50-93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674673, Забайкальский край, г. Краснокаменск, ул. </w:t>
            </w:r>
            <w:proofErr w:type="gramStart"/>
            <w:r w:rsidRPr="004551D5">
              <w:rPr>
                <w:rFonts w:ascii="Times New Roman" w:hAnsi="Times New Roman" w:cs="Times New Roman"/>
                <w:sz w:val="24"/>
                <w:szCs w:val="24"/>
              </w:rPr>
              <w:t>Административная</w:t>
            </w:r>
            <w:proofErr w:type="gramEnd"/>
            <w:r w:rsidRPr="004551D5">
              <w:rPr>
                <w:rFonts w:ascii="Times New Roman" w:hAnsi="Times New Roman" w:cs="Times New Roman"/>
                <w:sz w:val="24"/>
                <w:szCs w:val="24"/>
              </w:rPr>
              <w:t>, 9</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14</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Красночикойская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8-30-230-2-14-31</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673060, Забайкальский край, Красночикойский район, с. Красный Чикой, ул. </w:t>
            </w:r>
            <w:proofErr w:type="gramStart"/>
            <w:r w:rsidRPr="004551D5">
              <w:rPr>
                <w:rFonts w:ascii="Times New Roman" w:hAnsi="Times New Roman" w:cs="Times New Roman"/>
                <w:sz w:val="24"/>
                <w:szCs w:val="24"/>
              </w:rPr>
              <w:t>Юбилейная</w:t>
            </w:r>
            <w:proofErr w:type="gramEnd"/>
            <w:r w:rsidRPr="004551D5">
              <w:rPr>
                <w:rFonts w:ascii="Times New Roman" w:hAnsi="Times New Roman" w:cs="Times New Roman"/>
                <w:sz w:val="24"/>
                <w:szCs w:val="24"/>
              </w:rPr>
              <w:t>, 21</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15</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Кыринская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8-30-235-2-11-70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674250, Забайкальский край, Кыринский район, </w:t>
            </w:r>
            <w:proofErr w:type="gramStart"/>
            <w:r w:rsidRPr="004551D5">
              <w:rPr>
                <w:rFonts w:ascii="Times New Roman" w:hAnsi="Times New Roman" w:cs="Times New Roman"/>
                <w:sz w:val="24"/>
                <w:szCs w:val="24"/>
              </w:rPr>
              <w:t>с</w:t>
            </w:r>
            <w:proofErr w:type="gramEnd"/>
            <w:r w:rsidRPr="004551D5">
              <w:rPr>
                <w:rFonts w:ascii="Times New Roman" w:hAnsi="Times New Roman" w:cs="Times New Roman"/>
                <w:sz w:val="24"/>
                <w:szCs w:val="24"/>
              </w:rPr>
              <w:t xml:space="preserve">. </w:t>
            </w:r>
            <w:proofErr w:type="gramStart"/>
            <w:r w:rsidRPr="004551D5">
              <w:rPr>
                <w:rFonts w:ascii="Times New Roman" w:hAnsi="Times New Roman" w:cs="Times New Roman"/>
                <w:sz w:val="24"/>
                <w:szCs w:val="24"/>
              </w:rPr>
              <w:t>Кыра</w:t>
            </w:r>
            <w:proofErr w:type="gramEnd"/>
            <w:r w:rsidRPr="004551D5">
              <w:rPr>
                <w:rFonts w:ascii="Times New Roman" w:hAnsi="Times New Roman" w:cs="Times New Roman"/>
                <w:sz w:val="24"/>
                <w:szCs w:val="24"/>
              </w:rPr>
              <w:t>, ул. Горького, 48</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16</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Могойтуйская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8-30-225-2-14-91 8-30-255-2-17-42</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687420, Забайкальский край, Могойтуйский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Могойтуй, ул. Чапаева, 48</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17</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Могочинская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8-30-241-4-20-61</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673730, Забайкальский край, Могочинский район, г. Могоча, ул. Кирова, 20</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18</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Нерчинская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8-30-242-4-42-15 8-30-242-4-39-91</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673400, Забайкальский край, Нерчинский район, г. Нерчинск, ул. </w:t>
            </w:r>
            <w:proofErr w:type="gramStart"/>
            <w:r w:rsidRPr="004551D5">
              <w:rPr>
                <w:rFonts w:ascii="Times New Roman" w:hAnsi="Times New Roman" w:cs="Times New Roman"/>
                <w:sz w:val="24"/>
                <w:szCs w:val="24"/>
              </w:rPr>
              <w:t>Солнечная</w:t>
            </w:r>
            <w:proofErr w:type="gramEnd"/>
            <w:r w:rsidRPr="004551D5">
              <w:rPr>
                <w:rFonts w:ascii="Times New Roman" w:hAnsi="Times New Roman" w:cs="Times New Roman"/>
                <w:sz w:val="24"/>
                <w:szCs w:val="24"/>
              </w:rPr>
              <w:t>, 4</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19</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Нерчинско</w:t>
            </w:r>
            <w:proofErr w:type="spellEnd"/>
            <w:r w:rsidRPr="004551D5">
              <w:rPr>
                <w:rFonts w:ascii="Times New Roman" w:hAnsi="Times New Roman" w:cs="Times New Roman"/>
                <w:sz w:val="24"/>
                <w:szCs w:val="24"/>
              </w:rPr>
              <w:t>-Заводская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8-30-248-4-12-01</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674370, Забайкальский край, Нерчинско-Заводский район, с. Нерчинский Завод, ул. 60 лет Октября, 6</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20</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Оловяннинская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8-30-253-4-51-60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674510, Забайкальский край, Оловяннинский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Оловянная, ул. Линейная, 84</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21</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Ононская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8-30-252-4-12-35 8-30-252-4-17-68</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674480, Забайкальский край, Ононский район, с. Нижний Цасучей, ул. Ленина, 60</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22</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gramStart"/>
            <w:r w:rsidRPr="004551D5">
              <w:rPr>
                <w:rFonts w:ascii="Times New Roman" w:hAnsi="Times New Roman" w:cs="Times New Roman"/>
                <w:sz w:val="24"/>
                <w:szCs w:val="24"/>
              </w:rPr>
              <w:t>Петровск-Забайкальская</w:t>
            </w:r>
            <w:proofErr w:type="gram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8-30-236-2-15-28</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673008, Забайкальский край, г. Петровск-Забайкальский, ул. </w:t>
            </w:r>
            <w:proofErr w:type="gramStart"/>
            <w:r w:rsidRPr="004551D5">
              <w:rPr>
                <w:rFonts w:ascii="Times New Roman" w:hAnsi="Times New Roman" w:cs="Times New Roman"/>
                <w:sz w:val="24"/>
                <w:szCs w:val="24"/>
              </w:rPr>
              <w:t>Верхняя</w:t>
            </w:r>
            <w:proofErr w:type="gramEnd"/>
            <w:r w:rsidRPr="004551D5">
              <w:rPr>
                <w:rFonts w:ascii="Times New Roman" w:hAnsi="Times New Roman" w:cs="Times New Roman"/>
                <w:sz w:val="24"/>
                <w:szCs w:val="24"/>
              </w:rPr>
              <w:t xml:space="preserve"> Красная, 96</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23</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Приаргунская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с 9.00 до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8-30-243-2-19-22 8-30-243-2-24-03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674310, Забайкальский край, Приаргунский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Приаргунск, ул. Набережная, 18</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24</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Сретенская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8-30-246-2-21-53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673500, Забайкальский край, Сретенский район, г. Сретенск, ул. Ефремова, 4</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25</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Тунгиро-Олёкминская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8-30-241-5-12-73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673820, Забайкальский край, </w:t>
            </w:r>
            <w:proofErr w:type="spellStart"/>
            <w:r w:rsidRPr="004551D5">
              <w:rPr>
                <w:rFonts w:ascii="Times New Roman" w:hAnsi="Times New Roman" w:cs="Times New Roman"/>
                <w:sz w:val="24"/>
                <w:szCs w:val="24"/>
              </w:rPr>
              <w:t>Тунгиро-Олёкминский</w:t>
            </w:r>
            <w:proofErr w:type="spellEnd"/>
            <w:r w:rsidRPr="004551D5">
              <w:rPr>
                <w:rFonts w:ascii="Times New Roman" w:hAnsi="Times New Roman" w:cs="Times New Roman"/>
                <w:sz w:val="24"/>
                <w:szCs w:val="24"/>
              </w:rPr>
              <w:t xml:space="preserve"> район, с. Тупик, ул. </w:t>
            </w:r>
            <w:proofErr w:type="gramStart"/>
            <w:r w:rsidRPr="004551D5">
              <w:rPr>
                <w:rFonts w:ascii="Times New Roman" w:hAnsi="Times New Roman" w:cs="Times New Roman"/>
                <w:sz w:val="24"/>
                <w:szCs w:val="24"/>
              </w:rPr>
              <w:t>Партизанская</w:t>
            </w:r>
            <w:proofErr w:type="gramEnd"/>
            <w:r w:rsidRPr="004551D5">
              <w:rPr>
                <w:rFonts w:ascii="Times New Roman" w:hAnsi="Times New Roman" w:cs="Times New Roman"/>
                <w:sz w:val="24"/>
                <w:szCs w:val="24"/>
              </w:rPr>
              <w:t>, 26</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26</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Тунгокоченская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8-30-264-5-13-50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674100, Забайкальский край, </w:t>
            </w:r>
            <w:proofErr w:type="spellStart"/>
            <w:r w:rsidRPr="004551D5">
              <w:rPr>
                <w:rFonts w:ascii="Times New Roman" w:hAnsi="Times New Roman" w:cs="Times New Roman"/>
                <w:sz w:val="24"/>
                <w:szCs w:val="24"/>
              </w:rPr>
              <w:t>Тунгокоченский</w:t>
            </w:r>
            <w:proofErr w:type="spellEnd"/>
            <w:r w:rsidRPr="004551D5">
              <w:rPr>
                <w:rFonts w:ascii="Times New Roman" w:hAnsi="Times New Roman" w:cs="Times New Roman"/>
                <w:sz w:val="24"/>
                <w:szCs w:val="24"/>
              </w:rPr>
              <w:t xml:space="preserve"> район, с. Верх-</w:t>
            </w:r>
            <w:proofErr w:type="spellStart"/>
            <w:r w:rsidRPr="004551D5">
              <w:rPr>
                <w:rFonts w:ascii="Times New Roman" w:hAnsi="Times New Roman" w:cs="Times New Roman"/>
                <w:sz w:val="24"/>
                <w:szCs w:val="24"/>
              </w:rPr>
              <w:t>Усугли</w:t>
            </w:r>
            <w:proofErr w:type="spellEnd"/>
            <w:r w:rsidRPr="004551D5">
              <w:rPr>
                <w:rFonts w:ascii="Times New Roman" w:hAnsi="Times New Roman" w:cs="Times New Roman"/>
                <w:sz w:val="24"/>
                <w:szCs w:val="24"/>
              </w:rPr>
              <w:t xml:space="preserve">, ул. </w:t>
            </w:r>
            <w:proofErr w:type="gramStart"/>
            <w:r w:rsidRPr="004551D5">
              <w:rPr>
                <w:rFonts w:ascii="Times New Roman" w:hAnsi="Times New Roman" w:cs="Times New Roman"/>
                <w:sz w:val="24"/>
                <w:szCs w:val="24"/>
              </w:rPr>
              <w:t>Заречная</w:t>
            </w:r>
            <w:proofErr w:type="gramEnd"/>
            <w:r w:rsidRPr="004551D5">
              <w:rPr>
                <w:rFonts w:ascii="Times New Roman" w:hAnsi="Times New Roman" w:cs="Times New Roman"/>
                <w:sz w:val="24"/>
                <w:szCs w:val="24"/>
              </w:rPr>
              <w:t>, 1</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27</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Улётовская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8-30-238-5-45-37</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674050, Забайкальский край, </w:t>
            </w:r>
            <w:proofErr w:type="spellStart"/>
            <w:r w:rsidRPr="004551D5">
              <w:rPr>
                <w:rFonts w:ascii="Times New Roman" w:hAnsi="Times New Roman" w:cs="Times New Roman"/>
                <w:sz w:val="24"/>
                <w:szCs w:val="24"/>
              </w:rPr>
              <w:t>Улётовский</w:t>
            </w:r>
            <w:proofErr w:type="spellEnd"/>
            <w:r w:rsidRPr="004551D5">
              <w:rPr>
                <w:rFonts w:ascii="Times New Roman" w:hAnsi="Times New Roman" w:cs="Times New Roman"/>
                <w:sz w:val="24"/>
                <w:szCs w:val="24"/>
              </w:rPr>
              <w:t xml:space="preserve"> район, с. </w:t>
            </w:r>
            <w:proofErr w:type="gramStart"/>
            <w:r w:rsidRPr="004551D5">
              <w:rPr>
                <w:rFonts w:ascii="Times New Roman" w:hAnsi="Times New Roman" w:cs="Times New Roman"/>
                <w:sz w:val="24"/>
                <w:szCs w:val="24"/>
              </w:rPr>
              <w:t>Улёты</w:t>
            </w:r>
            <w:proofErr w:type="gramEnd"/>
            <w:r w:rsidRPr="004551D5">
              <w:rPr>
                <w:rFonts w:ascii="Times New Roman" w:hAnsi="Times New Roman" w:cs="Times New Roman"/>
                <w:sz w:val="24"/>
                <w:szCs w:val="24"/>
              </w:rPr>
              <w:t xml:space="preserve">, ул. </w:t>
            </w:r>
            <w:proofErr w:type="spellStart"/>
            <w:r w:rsidRPr="004551D5">
              <w:rPr>
                <w:rFonts w:ascii="Times New Roman" w:hAnsi="Times New Roman" w:cs="Times New Roman"/>
                <w:sz w:val="24"/>
                <w:szCs w:val="24"/>
              </w:rPr>
              <w:t>П.Осипенко</w:t>
            </w:r>
            <w:proofErr w:type="spellEnd"/>
            <w:r w:rsidRPr="004551D5">
              <w:rPr>
                <w:rFonts w:ascii="Times New Roman" w:hAnsi="Times New Roman" w:cs="Times New Roman"/>
                <w:sz w:val="24"/>
                <w:szCs w:val="24"/>
              </w:rPr>
              <w:t>, 29</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28</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Хилокская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8-30-237-2-29-27</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673210, Забайкальский край, Хилокский район, г. Хилок, ул. Свердлова, 34</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29</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Чернышевская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8-30-265-2-17-44</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673460, Забайкальский край, Чернышевский район, </w:t>
            </w:r>
            <w:proofErr w:type="spellStart"/>
            <w:r w:rsidRPr="004551D5">
              <w:rPr>
                <w:rFonts w:ascii="Times New Roman" w:hAnsi="Times New Roman" w:cs="Times New Roman"/>
                <w:sz w:val="24"/>
                <w:szCs w:val="24"/>
              </w:rPr>
              <w:t>пгт</w:t>
            </w:r>
            <w:proofErr w:type="spellEnd"/>
            <w:r w:rsidRPr="004551D5">
              <w:rPr>
                <w:rFonts w:ascii="Times New Roman" w:hAnsi="Times New Roman" w:cs="Times New Roman"/>
                <w:sz w:val="24"/>
                <w:szCs w:val="24"/>
              </w:rPr>
              <w:t xml:space="preserve">. Чернышевск, ул. </w:t>
            </w:r>
            <w:proofErr w:type="gramStart"/>
            <w:r w:rsidRPr="004551D5">
              <w:rPr>
                <w:rFonts w:ascii="Times New Roman" w:hAnsi="Times New Roman" w:cs="Times New Roman"/>
                <w:sz w:val="24"/>
                <w:szCs w:val="24"/>
              </w:rPr>
              <w:t>Молодежная</w:t>
            </w:r>
            <w:proofErr w:type="gramEnd"/>
            <w:r w:rsidRPr="004551D5">
              <w:rPr>
                <w:rFonts w:ascii="Times New Roman" w:hAnsi="Times New Roman" w:cs="Times New Roman"/>
                <w:sz w:val="24"/>
                <w:szCs w:val="24"/>
              </w:rPr>
              <w:t>, 1</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30</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Читинская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8-30-22-23-38-54</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672037, Забайкальский край, г. Чита, ул. Просторная, 42</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31</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r w:rsidRPr="004551D5">
              <w:rPr>
                <w:rFonts w:ascii="Times New Roman" w:hAnsi="Times New Roman" w:cs="Times New Roman"/>
                <w:sz w:val="24"/>
                <w:szCs w:val="24"/>
              </w:rPr>
              <w:t>Читинская городская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8-30-22-35-59-71</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672010, Забайкальский край, г. Чита, ул. </w:t>
            </w:r>
            <w:proofErr w:type="spellStart"/>
            <w:r w:rsidRPr="004551D5">
              <w:rPr>
                <w:rFonts w:ascii="Times New Roman" w:hAnsi="Times New Roman" w:cs="Times New Roman"/>
                <w:sz w:val="24"/>
                <w:szCs w:val="24"/>
              </w:rPr>
              <w:t>Бабукина</w:t>
            </w:r>
            <w:proofErr w:type="spellEnd"/>
            <w:r w:rsidRPr="004551D5">
              <w:rPr>
                <w:rFonts w:ascii="Times New Roman" w:hAnsi="Times New Roman" w:cs="Times New Roman"/>
                <w:sz w:val="24"/>
                <w:szCs w:val="24"/>
              </w:rPr>
              <w:t>, 42</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32</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Шелопугинская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8-30-266-2-12-33</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673610, Забайкальский край, Шелопугинский район, с. Шелопугино, ул. </w:t>
            </w:r>
            <w:proofErr w:type="gramStart"/>
            <w:r w:rsidRPr="004551D5">
              <w:rPr>
                <w:rFonts w:ascii="Times New Roman" w:hAnsi="Times New Roman" w:cs="Times New Roman"/>
                <w:sz w:val="24"/>
                <w:szCs w:val="24"/>
              </w:rPr>
              <w:t>Солнечная</w:t>
            </w:r>
            <w:proofErr w:type="gramEnd"/>
            <w:r w:rsidRPr="004551D5">
              <w:rPr>
                <w:rFonts w:ascii="Times New Roman" w:hAnsi="Times New Roman" w:cs="Times New Roman"/>
                <w:sz w:val="24"/>
                <w:szCs w:val="24"/>
              </w:rPr>
              <w:t>, 8</w:t>
            </w:r>
          </w:p>
        </w:tc>
      </w:tr>
      <w:tr w:rsidR="00B7316F" w:rsidRPr="00362AF6" w:rsidTr="00362AF6">
        <w:tc>
          <w:tcPr>
            <w:tcW w:w="510" w:type="dxa"/>
          </w:tcPr>
          <w:p w:rsidR="00B7316F" w:rsidRPr="00362AF6" w:rsidRDefault="00B7316F">
            <w:pPr>
              <w:pStyle w:val="ConsPlusNormal"/>
              <w:rPr>
                <w:rFonts w:ascii="Times New Roman" w:hAnsi="Times New Roman" w:cs="Times New Roman"/>
                <w:sz w:val="28"/>
                <w:szCs w:val="28"/>
              </w:rPr>
            </w:pPr>
            <w:r w:rsidRPr="00362AF6">
              <w:rPr>
                <w:rFonts w:ascii="Times New Roman" w:hAnsi="Times New Roman" w:cs="Times New Roman"/>
                <w:sz w:val="28"/>
                <w:szCs w:val="28"/>
              </w:rPr>
              <w:t>33</w:t>
            </w:r>
          </w:p>
        </w:tc>
        <w:tc>
          <w:tcPr>
            <w:tcW w:w="2608"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 xml:space="preserve">ККУ </w:t>
            </w:r>
            <w:r w:rsidR="00362AF6" w:rsidRPr="004551D5">
              <w:rPr>
                <w:rFonts w:ascii="Times New Roman" w:hAnsi="Times New Roman" w:cs="Times New Roman"/>
                <w:sz w:val="24"/>
                <w:szCs w:val="24"/>
              </w:rPr>
              <w:t>«</w:t>
            </w:r>
            <w:proofErr w:type="spellStart"/>
            <w:r w:rsidRPr="004551D5">
              <w:rPr>
                <w:rFonts w:ascii="Times New Roman" w:hAnsi="Times New Roman" w:cs="Times New Roman"/>
                <w:sz w:val="24"/>
                <w:szCs w:val="24"/>
              </w:rPr>
              <w:t>Шилкинская</w:t>
            </w:r>
            <w:proofErr w:type="spellEnd"/>
            <w:r w:rsidRPr="004551D5">
              <w:rPr>
                <w:rFonts w:ascii="Times New Roman" w:hAnsi="Times New Roman" w:cs="Times New Roman"/>
                <w:sz w:val="24"/>
                <w:szCs w:val="24"/>
              </w:rPr>
              <w:t xml:space="preserve"> станция по борьбе с болезнями животных</w:t>
            </w:r>
            <w:r w:rsidR="00362AF6" w:rsidRPr="004551D5">
              <w:rPr>
                <w:rFonts w:ascii="Times New Roman" w:hAnsi="Times New Roman" w:cs="Times New Roman"/>
                <w:sz w:val="24"/>
                <w:szCs w:val="24"/>
              </w:rPr>
              <w:t>»</w:t>
            </w:r>
          </w:p>
        </w:tc>
        <w:tc>
          <w:tcPr>
            <w:tcW w:w="2047"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Пн. - Пт. 9.00 - 16.00</w:t>
            </w:r>
          </w:p>
        </w:tc>
        <w:tc>
          <w:tcPr>
            <w:tcW w:w="1701" w:type="dxa"/>
          </w:tcPr>
          <w:p w:rsidR="00B7316F" w:rsidRPr="004551D5" w:rsidRDefault="00B7316F">
            <w:pPr>
              <w:pStyle w:val="ConsPlusNormal"/>
              <w:jc w:val="both"/>
              <w:rPr>
                <w:rFonts w:ascii="Times New Roman" w:hAnsi="Times New Roman" w:cs="Times New Roman"/>
                <w:sz w:val="24"/>
                <w:szCs w:val="24"/>
              </w:rPr>
            </w:pPr>
            <w:r w:rsidRPr="004551D5">
              <w:rPr>
                <w:rFonts w:ascii="Times New Roman" w:hAnsi="Times New Roman" w:cs="Times New Roman"/>
                <w:sz w:val="24"/>
                <w:szCs w:val="24"/>
              </w:rPr>
              <w:t>8-30-244-2-25-30</w:t>
            </w:r>
          </w:p>
        </w:tc>
        <w:tc>
          <w:tcPr>
            <w:tcW w:w="2835" w:type="dxa"/>
          </w:tcPr>
          <w:p w:rsidR="00B7316F" w:rsidRPr="004551D5" w:rsidRDefault="00B7316F">
            <w:pPr>
              <w:pStyle w:val="ConsPlusNormal"/>
              <w:rPr>
                <w:rFonts w:ascii="Times New Roman" w:hAnsi="Times New Roman" w:cs="Times New Roman"/>
                <w:sz w:val="24"/>
                <w:szCs w:val="24"/>
              </w:rPr>
            </w:pPr>
            <w:r w:rsidRPr="004551D5">
              <w:rPr>
                <w:rFonts w:ascii="Times New Roman" w:hAnsi="Times New Roman" w:cs="Times New Roman"/>
                <w:sz w:val="24"/>
                <w:szCs w:val="24"/>
              </w:rPr>
              <w:t>673370, Забайкальский край, Шилкинский район, г. Шилка, ул. Рабочая, 85</w:t>
            </w:r>
          </w:p>
        </w:tc>
      </w:tr>
    </w:tbl>
    <w:p w:rsidR="00E87E3C" w:rsidRDefault="00E87E3C">
      <w:pPr>
        <w:pStyle w:val="ConsPlusNormal"/>
        <w:jc w:val="right"/>
        <w:sectPr w:rsidR="00E87E3C" w:rsidSect="00362AF6">
          <w:pgSz w:w="11905" w:h="16838"/>
          <w:pgMar w:top="1134" w:right="850" w:bottom="993" w:left="1701" w:header="0" w:footer="0" w:gutter="0"/>
          <w:cols w:space="720"/>
        </w:sectPr>
      </w:pPr>
    </w:p>
    <w:tbl>
      <w:tblPr>
        <w:tblW w:w="5379" w:type="dxa"/>
        <w:tblInd w:w="4503" w:type="dxa"/>
        <w:tblLook w:val="04A0" w:firstRow="1" w:lastRow="0" w:firstColumn="1" w:lastColumn="0" w:noHBand="0" w:noVBand="1"/>
      </w:tblPr>
      <w:tblGrid>
        <w:gridCol w:w="5379"/>
      </w:tblGrid>
      <w:tr w:rsidR="00E87E3C" w:rsidRPr="00E87E3C" w:rsidTr="00E87E3C">
        <w:trPr>
          <w:trHeight w:val="2038"/>
        </w:trPr>
        <w:tc>
          <w:tcPr>
            <w:tcW w:w="5379" w:type="dxa"/>
            <w:hideMark/>
          </w:tcPr>
          <w:p w:rsidR="00E87E3C" w:rsidRPr="001408FA" w:rsidRDefault="00E87E3C" w:rsidP="001408FA">
            <w:pPr>
              <w:pStyle w:val="ConsPlusNormal"/>
              <w:jc w:val="right"/>
              <w:rPr>
                <w:rFonts w:ascii="Times New Roman" w:hAnsi="Times New Roman" w:cs="Times New Roman"/>
                <w:sz w:val="28"/>
                <w:szCs w:val="28"/>
              </w:rPr>
            </w:pPr>
            <w:r w:rsidRPr="001408FA">
              <w:rPr>
                <w:rFonts w:ascii="Times New Roman" w:hAnsi="Times New Roman" w:cs="Times New Roman"/>
                <w:sz w:val="28"/>
                <w:szCs w:val="28"/>
              </w:rPr>
              <w:t>Приложение № 2</w:t>
            </w:r>
          </w:p>
          <w:p w:rsidR="00E87E3C" w:rsidRPr="001408FA" w:rsidRDefault="00E87E3C" w:rsidP="001408FA">
            <w:pPr>
              <w:pStyle w:val="ConsPlusNormal"/>
              <w:jc w:val="right"/>
              <w:rPr>
                <w:rFonts w:ascii="Times New Roman" w:hAnsi="Times New Roman" w:cs="Times New Roman"/>
                <w:sz w:val="28"/>
                <w:szCs w:val="28"/>
              </w:rPr>
            </w:pPr>
            <w:r w:rsidRPr="001408FA">
              <w:rPr>
                <w:rFonts w:ascii="Times New Roman" w:hAnsi="Times New Roman" w:cs="Times New Roman"/>
                <w:sz w:val="28"/>
                <w:szCs w:val="28"/>
              </w:rPr>
              <w:t>к Административному регламенту</w:t>
            </w:r>
          </w:p>
          <w:p w:rsidR="00E87E3C" w:rsidRPr="001408FA" w:rsidRDefault="00E87E3C" w:rsidP="001408FA">
            <w:pPr>
              <w:pStyle w:val="ConsPlusNormal"/>
              <w:jc w:val="right"/>
              <w:rPr>
                <w:rFonts w:ascii="Times New Roman" w:hAnsi="Times New Roman" w:cs="Times New Roman"/>
                <w:sz w:val="28"/>
                <w:szCs w:val="28"/>
              </w:rPr>
            </w:pPr>
            <w:r w:rsidRPr="001408FA">
              <w:rPr>
                <w:rFonts w:ascii="Times New Roman" w:hAnsi="Times New Roman" w:cs="Times New Roman"/>
                <w:sz w:val="28"/>
                <w:szCs w:val="28"/>
              </w:rPr>
              <w:t>Государственной ветеринарной службы</w:t>
            </w:r>
          </w:p>
          <w:p w:rsidR="00E87E3C" w:rsidRPr="001408FA" w:rsidRDefault="00E87E3C" w:rsidP="001408FA">
            <w:pPr>
              <w:pStyle w:val="ConsPlusNormal"/>
              <w:jc w:val="right"/>
              <w:rPr>
                <w:rFonts w:ascii="Times New Roman" w:hAnsi="Times New Roman" w:cs="Times New Roman"/>
                <w:sz w:val="28"/>
                <w:szCs w:val="28"/>
              </w:rPr>
            </w:pPr>
            <w:r w:rsidRPr="001408FA">
              <w:rPr>
                <w:rFonts w:ascii="Times New Roman" w:hAnsi="Times New Roman" w:cs="Times New Roman"/>
                <w:sz w:val="28"/>
                <w:szCs w:val="28"/>
              </w:rPr>
              <w:t>Забайкальского края по исполнению</w:t>
            </w:r>
          </w:p>
          <w:p w:rsidR="00E87E3C" w:rsidRPr="00E87E3C" w:rsidRDefault="00E87E3C" w:rsidP="001408FA">
            <w:pPr>
              <w:pStyle w:val="ConsPlusNormal"/>
              <w:jc w:val="right"/>
              <w:rPr>
                <w:rFonts w:ascii="Times New Roman" w:hAnsi="Times New Roman" w:cs="Times New Roman"/>
                <w:sz w:val="24"/>
                <w:szCs w:val="24"/>
              </w:rPr>
            </w:pPr>
            <w:r w:rsidRPr="001408FA">
              <w:rPr>
                <w:rFonts w:ascii="Times New Roman" w:hAnsi="Times New Roman" w:cs="Times New Roman"/>
                <w:sz w:val="28"/>
                <w:szCs w:val="28"/>
              </w:rPr>
              <w:t>государственной функции по осуществлению государственного ветеринарного контроля  и надзора на территории Забайкальского края</w:t>
            </w:r>
          </w:p>
        </w:tc>
      </w:tr>
    </w:tbl>
    <w:p w:rsidR="00E87E3C" w:rsidRPr="00E87E3C" w:rsidRDefault="00E87E3C" w:rsidP="00E87E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7E3C">
        <w:rPr>
          <w:rFonts w:ascii="Times New Roman" w:eastAsia="Times New Roman" w:hAnsi="Times New Roman" w:cs="Times New Roman"/>
          <w:b/>
          <w:bCs/>
          <w:sz w:val="28"/>
          <w:szCs w:val="28"/>
          <w:lang w:eastAsia="ru-RU"/>
        </w:rPr>
        <w:t>БЛОК-СХЕМА</w:t>
      </w:r>
    </w:p>
    <w:p w:rsidR="00E87E3C" w:rsidRPr="00E87E3C" w:rsidRDefault="00E87E3C" w:rsidP="00E87E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7E3C">
        <w:rPr>
          <w:rFonts w:ascii="Times New Roman" w:eastAsia="Times New Roman" w:hAnsi="Times New Roman" w:cs="Times New Roman"/>
          <w:b/>
          <w:bCs/>
          <w:sz w:val="28"/>
          <w:szCs w:val="28"/>
          <w:lang w:eastAsia="ru-RU"/>
        </w:rPr>
        <w:t xml:space="preserve">ИСПОЛНЕНИЯ ГОСУДАРСТВЕННОЙ ФУНКЦИИ </w:t>
      </w:r>
      <w:proofErr w:type="gramStart"/>
      <w:r w:rsidRPr="00E87E3C">
        <w:rPr>
          <w:rFonts w:ascii="Times New Roman" w:eastAsia="Times New Roman" w:hAnsi="Times New Roman" w:cs="Times New Roman"/>
          <w:b/>
          <w:bCs/>
          <w:sz w:val="28"/>
          <w:szCs w:val="28"/>
          <w:lang w:eastAsia="ru-RU"/>
        </w:rPr>
        <w:t>ПО</w:t>
      </w:r>
      <w:proofErr w:type="gramEnd"/>
    </w:p>
    <w:p w:rsidR="00E87E3C" w:rsidRPr="00E87E3C" w:rsidRDefault="00E87E3C" w:rsidP="00E87E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7E3C">
        <w:rPr>
          <w:rFonts w:ascii="Times New Roman" w:eastAsia="Times New Roman" w:hAnsi="Times New Roman" w:cs="Times New Roman"/>
          <w:b/>
          <w:bCs/>
          <w:sz w:val="28"/>
          <w:szCs w:val="28"/>
          <w:lang w:eastAsia="ru-RU"/>
        </w:rPr>
        <w:t>ОСУЩЕСТВЛЕНИЮ ГОСУДАРСТВЕННОГО ВЕТЕРИНАРНОГО НАДЗОРА И КОНТРОЛЯ НА ТЕРРИТОРИИ ЗАБАЙКАЛЬСКОГО КРАЯ</w:t>
      </w:r>
    </w:p>
    <w:p w:rsidR="00AB28A8" w:rsidRPr="00AB28A8" w:rsidRDefault="007C1BA4" w:rsidP="00AB28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g">
            <w:drawing>
              <wp:anchor distT="0" distB="0" distL="114300" distR="114300" simplePos="0" relativeHeight="251696128" behindDoc="0" locked="0" layoutInCell="1" allowOverlap="1">
                <wp:simplePos x="0" y="0"/>
                <wp:positionH relativeFrom="column">
                  <wp:posOffset>-346710</wp:posOffset>
                </wp:positionH>
                <wp:positionV relativeFrom="paragraph">
                  <wp:posOffset>88900</wp:posOffset>
                </wp:positionV>
                <wp:extent cx="6324600" cy="6610350"/>
                <wp:effectExtent l="0" t="0" r="19050" b="19050"/>
                <wp:wrapNone/>
                <wp:docPr id="179" name="Группа 179"/>
                <wp:cNvGraphicFramePr/>
                <a:graphic xmlns:a="http://schemas.openxmlformats.org/drawingml/2006/main">
                  <a:graphicData uri="http://schemas.microsoft.com/office/word/2010/wordprocessingGroup">
                    <wpg:wgp>
                      <wpg:cNvGrpSpPr/>
                      <wpg:grpSpPr>
                        <a:xfrm>
                          <a:off x="0" y="0"/>
                          <a:ext cx="6324600" cy="6610350"/>
                          <a:chOff x="0" y="0"/>
                          <a:chExt cx="6324600" cy="6610350"/>
                        </a:xfrm>
                      </wpg:grpSpPr>
                      <wps:wsp>
                        <wps:cNvPr id="151" name="Прямоугольник 151"/>
                        <wps:cNvSpPr>
                          <a:spLocks noChangeArrowheads="1"/>
                        </wps:cNvSpPr>
                        <wps:spPr bwMode="auto">
                          <a:xfrm>
                            <a:off x="4686300" y="3514725"/>
                            <a:ext cx="1371600" cy="4572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Выдача предписания </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30" name="Прямоугольник 130"/>
                        <wps:cNvSpPr>
                          <a:spLocks noChangeArrowheads="1"/>
                        </wps:cNvSpPr>
                        <wps:spPr bwMode="auto">
                          <a:xfrm>
                            <a:off x="4686300" y="4200525"/>
                            <a:ext cx="1371600" cy="8001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Внеплановая проверка с целью проверки исполнения предписания</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25" name="Прямоугольник 125"/>
                        <wps:cNvSpPr>
                          <a:spLocks noChangeArrowheads="1"/>
                        </wps:cNvSpPr>
                        <wps:spPr bwMode="auto">
                          <a:xfrm>
                            <a:off x="4686300" y="5248275"/>
                            <a:ext cx="1371600" cy="6858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Акт по результатам внеплановой проверки </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g:grpSp>
                        <wpg:cNvPr id="177" name="Группа 177"/>
                        <wpg:cNvGrpSpPr/>
                        <wpg:grpSpPr>
                          <a:xfrm>
                            <a:off x="0" y="0"/>
                            <a:ext cx="6324600" cy="6610350"/>
                            <a:chOff x="0" y="0"/>
                            <a:chExt cx="6324600" cy="6610350"/>
                          </a:xfrm>
                        </wpg:grpSpPr>
                        <wps:wsp>
                          <wps:cNvPr id="173" name="Прямоугольник 173"/>
                          <wps:cNvSpPr>
                            <a:spLocks noChangeArrowheads="1"/>
                          </wps:cNvSpPr>
                          <wps:spPr bwMode="auto">
                            <a:xfrm>
                              <a:off x="2381250" y="0"/>
                              <a:ext cx="1418590" cy="13716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Уведомление о проведении плановой  (внеплановой) проверке (в случае если это предусмотрено настоящим регламентом)</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9" name="Прямоугольник 169"/>
                          <wps:cNvSpPr>
                            <a:spLocks noChangeArrowheads="1"/>
                          </wps:cNvSpPr>
                          <wps:spPr bwMode="auto">
                            <a:xfrm>
                              <a:off x="5181600" y="447675"/>
                              <a:ext cx="1143000" cy="8001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Акт по результатам проверки</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0" name="Прямоугольник 160"/>
                          <wps:cNvSpPr>
                            <a:spLocks noChangeArrowheads="1"/>
                          </wps:cNvSpPr>
                          <wps:spPr bwMode="auto">
                            <a:xfrm>
                              <a:off x="3314700" y="2238375"/>
                              <a:ext cx="1257300" cy="81788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Уведомление о составлении протокола об административном правонарушении</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6" name="Прямая соединительная линия 166"/>
                          <wps:cNvCnPr>
                            <a:cxnSpLocks noChangeShapeType="1"/>
                          </wps:cNvCnPr>
                          <wps:spPr bwMode="auto">
                            <a:xfrm>
                              <a:off x="685800" y="638175"/>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6" name="Группа 176"/>
                          <wpg:cNvGrpSpPr/>
                          <wpg:grpSpPr>
                            <a:xfrm>
                              <a:off x="0" y="2647950"/>
                              <a:ext cx="6057900" cy="3962400"/>
                              <a:chOff x="0" y="0"/>
                              <a:chExt cx="6057900" cy="3962400"/>
                            </a:xfrm>
                          </wpg:grpSpPr>
                          <wpg:grpSp>
                            <wpg:cNvPr id="175" name="Группа 175"/>
                            <wpg:cNvGrpSpPr/>
                            <wpg:grpSpPr>
                              <a:xfrm>
                                <a:off x="38100" y="809625"/>
                                <a:ext cx="4362450" cy="2809875"/>
                                <a:chOff x="0" y="-57150"/>
                                <a:chExt cx="4362450" cy="2809875"/>
                              </a:xfrm>
                            </wpg:grpSpPr>
                            <wps:wsp>
                              <wps:cNvPr id="152" name="Прямоугольник 152"/>
                              <wps:cNvSpPr>
                                <a:spLocks noChangeArrowheads="1"/>
                              </wps:cNvSpPr>
                              <wps:spPr bwMode="auto">
                                <a:xfrm>
                                  <a:off x="2705100" y="-57150"/>
                                  <a:ext cx="1657350" cy="81915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Составление протокола по </w:t>
                                    </w:r>
                                    <w:proofErr w:type="spellStart"/>
                                    <w:r w:rsidRPr="007C1BA4">
                                      <w:rPr>
                                        <w:rFonts w:ascii="Times New Roman" w:hAnsi="Times New Roman" w:cs="Times New Roman"/>
                                      </w:rPr>
                                      <w:t>ст.ст</w:t>
                                    </w:r>
                                    <w:proofErr w:type="spellEnd"/>
                                    <w:r w:rsidRPr="007C1BA4">
                                      <w:rPr>
                                        <w:rFonts w:ascii="Times New Roman" w:hAnsi="Times New Roman" w:cs="Times New Roman"/>
                                      </w:rPr>
                                      <w:t>. 10.6-10.8, ч. 1 19.4,  ч. 1, 8 ст.  19.5, 19.6, 19.7,  КоАП</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2" name="Прямоугольник 162"/>
                              <wps:cNvSpPr>
                                <a:spLocks noChangeArrowheads="1"/>
                              </wps:cNvSpPr>
                              <wps:spPr bwMode="auto">
                                <a:xfrm>
                                  <a:off x="0" y="1371599"/>
                                  <a:ext cx="2247900" cy="581025"/>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Постановление по делу об административном правонарушении (ст.29.10 КоАП)</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29" name="Прямоугольник 129"/>
                              <wps:cNvSpPr>
                                <a:spLocks noChangeArrowheads="1"/>
                              </wps:cNvSpPr>
                              <wps:spPr bwMode="auto">
                                <a:xfrm>
                                  <a:off x="2667000" y="904875"/>
                                  <a:ext cx="1080135" cy="981075"/>
                                </a:xfrm>
                                <a:prstGeom prst="rect">
                                  <a:avLst/>
                                </a:prstGeom>
                                <a:solidFill>
                                  <a:srgbClr val="FFFFFF"/>
                                </a:solidFill>
                                <a:ln w="9525">
                                  <a:solidFill>
                                    <a:srgbClr val="000000"/>
                                  </a:solidFill>
                                  <a:miter lim="800000"/>
                                  <a:headEnd/>
                                  <a:tailEnd/>
                                </a:ln>
                              </wps:spPr>
                              <wps:txbx>
                                <w:txbxContent>
                                  <w:p w:rsidR="00AB28A8" w:rsidRPr="007C1BA4" w:rsidRDefault="00AB28A8" w:rsidP="007C1BA4">
                                    <w:pPr>
                                      <w:ind w:left="-142" w:right="-23"/>
                                      <w:jc w:val="center"/>
                                      <w:rPr>
                                        <w:rFonts w:ascii="Times New Roman" w:hAnsi="Times New Roman" w:cs="Times New Roman"/>
                                      </w:rPr>
                                    </w:pPr>
                                    <w:r w:rsidRPr="007C1BA4">
                                      <w:rPr>
                                        <w:rFonts w:ascii="Times New Roman" w:hAnsi="Times New Roman" w:cs="Times New Roman"/>
                                      </w:rPr>
                                      <w:t>О прекращении производства по делу (п. 2 ч.1ст.29.9, ст. 24.5, 2.9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22" name="Прямоугольник 122"/>
                              <wps:cNvSpPr>
                                <a:spLocks noChangeArrowheads="1"/>
                              </wps:cNvSpPr>
                              <wps:spPr bwMode="auto">
                                <a:xfrm>
                                  <a:off x="1171575" y="2295525"/>
                                  <a:ext cx="1143000" cy="4572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Предупреждение (ст.3.4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g:grpSp>
                          <wps:wsp>
                            <wps:cNvPr id="121" name="Прямоугольник 121"/>
                            <wps:cNvSpPr>
                              <a:spLocks noChangeArrowheads="1"/>
                            </wps:cNvSpPr>
                            <wps:spPr bwMode="auto">
                              <a:xfrm>
                                <a:off x="0" y="3162300"/>
                                <a:ext cx="1143000" cy="8001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sz w:val="24"/>
                                      <w:szCs w:val="24"/>
                                    </w:rPr>
                                  </w:pPr>
                                  <w:r w:rsidRPr="007C1BA4">
                                    <w:rPr>
                                      <w:rFonts w:ascii="Times New Roman" w:hAnsi="Times New Roman" w:cs="Times New Roman"/>
                                    </w:rPr>
                                    <w:t>О назначении административного наказания в виде штрафа</w:t>
                                  </w:r>
                                </w:p>
                              </w:txbxContent>
                            </wps:txbx>
                            <wps:bodyPr rot="0" vert="horz" wrap="square" lIns="91440" tIns="45720" rIns="91440" bIns="45720" anchor="t" anchorCtr="0" upright="1">
                              <a:noAutofit/>
                            </wps:bodyPr>
                          </wps:wsp>
                          <wps:wsp>
                            <wps:cNvPr id="123" name="Прямоугольник 123"/>
                            <wps:cNvSpPr>
                              <a:spLocks noChangeArrowheads="1"/>
                            </wps:cNvSpPr>
                            <wps:spPr bwMode="auto">
                              <a:xfrm>
                                <a:off x="2600325" y="2920365"/>
                                <a:ext cx="1143000" cy="603885"/>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Устное замечание (ст.2.9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18" name="Прямоугольник 118"/>
                            <wps:cNvSpPr>
                              <a:spLocks noChangeArrowheads="1"/>
                            </wps:cNvSpPr>
                            <wps:spPr bwMode="auto">
                              <a:xfrm>
                                <a:off x="4686300" y="3400425"/>
                                <a:ext cx="1371600" cy="3429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Выполнено</w:t>
                                  </w:r>
                                </w:p>
                              </w:txbxContent>
                            </wps:txbx>
                            <wps:bodyPr rot="0" vert="horz" wrap="square" lIns="91440" tIns="45720" rIns="91440" bIns="45720" anchor="t" anchorCtr="0" upright="1">
                              <a:noAutofit/>
                            </wps:bodyPr>
                          </wps:wsp>
                          <wps:wsp>
                            <wps:cNvPr id="155" name="Прямая соединительная линия 155"/>
                            <wps:cNvCnPr>
                              <a:cxnSpLocks noChangeShapeType="1"/>
                            </wps:cNvCnPr>
                            <wps:spPr bwMode="auto">
                              <a:xfrm>
                                <a:off x="3886200" y="409575"/>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Прямая соединительная линия 165"/>
                            <wps:cNvCnPr>
                              <a:cxnSpLocks noChangeShapeType="1"/>
                            </wps:cNvCnPr>
                            <wps:spPr bwMode="auto">
                              <a:xfrm>
                                <a:off x="5381625" y="132397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Прямая соединительная линия 119"/>
                            <wps:cNvCnPr>
                              <a:cxnSpLocks noChangeShapeType="1"/>
                            </wps:cNvCnPr>
                            <wps:spPr bwMode="auto">
                              <a:xfrm>
                                <a:off x="5372100" y="328612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Прямая соединительная линия 131"/>
                            <wps:cNvCnPr>
                              <a:cxnSpLocks noChangeShapeType="1"/>
                            </wps:cNvCnPr>
                            <wps:spPr bwMode="auto">
                              <a:xfrm flipH="1" flipV="1">
                                <a:off x="3743325" y="1628775"/>
                                <a:ext cx="942975" cy="129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Прямая соединительная линия 156"/>
                            <wps:cNvCnPr>
                              <a:cxnSpLocks noChangeShapeType="1"/>
                            </wps:cNvCnPr>
                            <wps:spPr bwMode="auto">
                              <a:xfrm flipH="1">
                                <a:off x="2286000" y="1209675"/>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Прямая соединительная линия 157"/>
                            <wps:cNvCnPr>
                              <a:cxnSpLocks noChangeShapeType="1"/>
                            </wps:cNvCnPr>
                            <wps:spPr bwMode="auto">
                              <a:xfrm>
                                <a:off x="1600200" y="18954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Прямая соединительная линия 126"/>
                            <wps:cNvCnPr>
                              <a:cxnSpLocks noChangeShapeType="1"/>
                            </wps:cNvCnPr>
                            <wps:spPr bwMode="auto">
                              <a:xfrm>
                                <a:off x="2286000" y="2543175"/>
                                <a:ext cx="417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Прямая соединительная линия 124"/>
                            <wps:cNvCnPr>
                              <a:cxnSpLocks noChangeShapeType="1"/>
                            </wps:cNvCnPr>
                            <wps:spPr bwMode="auto">
                              <a:xfrm>
                                <a:off x="2028825" y="2819400"/>
                                <a:ext cx="5727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Прямая соединительная линия 164"/>
                            <wps:cNvCnPr>
                              <a:cxnSpLocks noChangeShapeType="1"/>
                            </wps:cNvCnPr>
                            <wps:spPr bwMode="auto">
                              <a:xfrm>
                                <a:off x="1209675" y="2809875"/>
                                <a:ext cx="390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4" name="Группа 174"/>
                            <wpg:cNvGrpSpPr/>
                            <wpg:grpSpPr>
                              <a:xfrm>
                                <a:off x="0" y="0"/>
                                <a:ext cx="2748280" cy="1895475"/>
                                <a:chOff x="0" y="0"/>
                                <a:chExt cx="2748280" cy="1895475"/>
                              </a:xfrm>
                            </wpg:grpSpPr>
                            <wps:wsp>
                              <wps:cNvPr id="161" name="Прямоугольник 161"/>
                              <wps:cNvSpPr>
                                <a:spLocks noChangeArrowheads="1"/>
                              </wps:cNvSpPr>
                              <wps:spPr bwMode="auto">
                                <a:xfrm>
                                  <a:off x="38100" y="866775"/>
                                  <a:ext cx="2247900" cy="102870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Рассмотрение дела об административном правонарушении руководителем (заместителем руководителя) </w:t>
                                    </w:r>
                                    <w:proofErr w:type="spellStart"/>
                                    <w:r w:rsidRPr="007C1BA4">
                                      <w:rPr>
                                        <w:rFonts w:ascii="Times New Roman" w:hAnsi="Times New Roman" w:cs="Times New Roman"/>
                                      </w:rPr>
                                      <w:t>Госветслужбы</w:t>
                                    </w:r>
                                    <w:proofErr w:type="spellEnd"/>
                                    <w:r w:rsidRPr="007C1BA4">
                                      <w:rPr>
                                        <w:rFonts w:ascii="Times New Roman" w:hAnsi="Times New Roman" w:cs="Times New Roman"/>
                                      </w:rPr>
                                      <w:t xml:space="preserve">  по </w:t>
                                    </w:r>
                                    <w:proofErr w:type="spellStart"/>
                                    <w:r w:rsidRPr="007C1BA4">
                                      <w:rPr>
                                        <w:rFonts w:ascii="Times New Roman" w:hAnsi="Times New Roman" w:cs="Times New Roman"/>
                                      </w:rPr>
                                      <w:t>ст.ст</w:t>
                                    </w:r>
                                    <w:proofErr w:type="spellEnd"/>
                                    <w:r w:rsidRPr="007C1BA4">
                                      <w:rPr>
                                        <w:rFonts w:ascii="Times New Roman" w:hAnsi="Times New Roman" w:cs="Times New Roman"/>
                                      </w:rPr>
                                      <w:t>. 10.6-10.8, часть 8 ст. 19.5 КоАП</w:t>
                                    </w:r>
                                  </w:p>
                                  <w:p w:rsidR="00AB28A8" w:rsidRPr="007C1BA4"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68" name="Прямоугольник 168"/>
                              <wps:cNvSpPr>
                                <a:spLocks noChangeArrowheads="1"/>
                              </wps:cNvSpPr>
                              <wps:spPr bwMode="auto">
                                <a:xfrm>
                                  <a:off x="0" y="0"/>
                                  <a:ext cx="2748280" cy="619760"/>
                                </a:xfrm>
                                <a:prstGeom prst="rect">
                                  <a:avLst/>
                                </a:prstGeom>
                                <a:solidFill>
                                  <a:srgbClr val="FFFFFF"/>
                                </a:solidFill>
                                <a:ln w="9525">
                                  <a:solidFill>
                                    <a:srgbClr val="000000"/>
                                  </a:solidFill>
                                  <a:miter lim="800000"/>
                                  <a:headEnd/>
                                  <a:tailEnd/>
                                </a:ln>
                              </wps:spPr>
                              <wps:txb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Направление протокола об административном правонарушении мировому судье  ч. 1 </w:t>
                                    </w:r>
                                    <w:proofErr w:type="spellStart"/>
                                    <w:r w:rsidRPr="007C1BA4">
                                      <w:rPr>
                                        <w:rFonts w:ascii="Times New Roman" w:hAnsi="Times New Roman" w:cs="Times New Roman"/>
                                      </w:rPr>
                                      <w:t>ст</w:t>
                                    </w:r>
                                    <w:proofErr w:type="spellEnd"/>
                                    <w:r w:rsidRPr="007C1BA4">
                                      <w:rPr>
                                        <w:rFonts w:ascii="Times New Roman" w:hAnsi="Times New Roman" w:cs="Times New Roman"/>
                                      </w:rPr>
                                      <w:t xml:space="preserve"> . 19.5, ст. 19.6, ст. 19.7    КоАП</w:t>
                                    </w:r>
                                  </w:p>
                                </w:txbxContent>
                              </wps:txbx>
                              <wps:bodyPr rot="0" vert="horz" wrap="square" lIns="91440" tIns="45720" rIns="91440" bIns="45720" anchor="t" anchorCtr="0" upright="1">
                                <a:noAutofit/>
                              </wps:bodyPr>
                            </wps:wsp>
                          </wpg:grpSp>
                          <wps:wsp>
                            <wps:cNvPr id="120" name="Прямая соединительная линия 120"/>
                            <wps:cNvCnPr>
                              <a:cxnSpLocks noChangeShapeType="1"/>
                            </wps:cNvCnPr>
                            <wps:spPr bwMode="auto">
                              <a:xfrm>
                                <a:off x="3743325" y="3248025"/>
                                <a:ext cx="94996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Прямая соединительная линия 128"/>
                            <wps:cNvCnPr>
                              <a:cxnSpLocks noChangeShapeType="1"/>
                            </wps:cNvCnPr>
                            <wps:spPr bwMode="auto">
                              <a:xfrm>
                                <a:off x="3790950" y="2286000"/>
                                <a:ext cx="902970" cy="1243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Группа 179" o:spid="_x0000_s1026" style="position:absolute;left:0;text-align:left;margin-left:-27.3pt;margin-top:7pt;width:498pt;height:520.5pt;z-index:251696128" coordsize="63246,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">
                <v:rect id="Прямоугольник 151" o:spid="_x0000_s1027" style="position:absolute;left:46863;top:35147;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Выдача предписания </w:t>
                        </w:r>
                      </w:p>
                      <w:p w:rsidR="00AB28A8" w:rsidRPr="007C1BA4" w:rsidRDefault="00AB28A8" w:rsidP="00AB28A8">
                        <w:pPr>
                          <w:rPr>
                            <w:rFonts w:ascii="Times New Roman" w:hAnsi="Times New Roman" w:cs="Times New Roman"/>
                            <w:sz w:val="24"/>
                            <w:szCs w:val="24"/>
                          </w:rPr>
                        </w:pPr>
                      </w:p>
                    </w:txbxContent>
                  </v:textbox>
                </v:rect>
                <v:rect id="Прямоугольник 130" o:spid="_x0000_s1028" style="position:absolute;left:46863;top:42005;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Внеплановая проверка с целью проверки исполнения предписания</w:t>
                        </w:r>
                      </w:p>
                      <w:p w:rsidR="00AB28A8" w:rsidRPr="007C1BA4" w:rsidRDefault="00AB28A8" w:rsidP="00AB28A8">
                        <w:pPr>
                          <w:rPr>
                            <w:rFonts w:ascii="Times New Roman" w:hAnsi="Times New Roman" w:cs="Times New Roman"/>
                            <w:sz w:val="24"/>
                            <w:szCs w:val="24"/>
                          </w:rPr>
                        </w:pPr>
                      </w:p>
                    </w:txbxContent>
                  </v:textbox>
                </v:rect>
                <v:rect id="Прямоугольник 125" o:spid="_x0000_s1029" style="position:absolute;left:46863;top:52482;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Акт по результатам внеплановой проверки </w:t>
                        </w:r>
                      </w:p>
                      <w:p w:rsidR="00AB28A8" w:rsidRPr="007C1BA4" w:rsidRDefault="00AB28A8" w:rsidP="00AB28A8">
                        <w:pPr>
                          <w:rPr>
                            <w:rFonts w:ascii="Times New Roman" w:hAnsi="Times New Roman" w:cs="Times New Roman"/>
                            <w:sz w:val="24"/>
                            <w:szCs w:val="24"/>
                          </w:rPr>
                        </w:pPr>
                      </w:p>
                    </w:txbxContent>
                  </v:textbox>
                </v:rect>
                <v:group id="Группа 177" o:spid="_x0000_s1030" style="position:absolute;width:63246;height:66103" coordsize="63246,66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Прямоугольник 173" o:spid="_x0000_s1031" style="position:absolute;left:23812;width:1418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Уведомление о проведении плановой  (внеплановой) проверке (в случае если это предусмотрено настоящим регламентом)</w:t>
                          </w:r>
                        </w:p>
                        <w:p w:rsidR="00AB28A8" w:rsidRPr="007C1BA4" w:rsidRDefault="00AB28A8" w:rsidP="00AB28A8">
                          <w:pPr>
                            <w:rPr>
                              <w:rFonts w:ascii="Times New Roman" w:hAnsi="Times New Roman" w:cs="Times New Roman"/>
                              <w:sz w:val="24"/>
                              <w:szCs w:val="24"/>
                            </w:rPr>
                          </w:pPr>
                        </w:p>
                      </w:txbxContent>
                    </v:textbox>
                  </v:rect>
                  <v:rect id="Прямоугольник 169" o:spid="_x0000_s1032" style="position:absolute;left:51816;top:4476;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Акт по результатам проверки</w:t>
                          </w:r>
                        </w:p>
                        <w:p w:rsidR="00AB28A8" w:rsidRPr="007C1BA4" w:rsidRDefault="00AB28A8" w:rsidP="00AB28A8">
                          <w:pPr>
                            <w:rPr>
                              <w:rFonts w:ascii="Times New Roman" w:hAnsi="Times New Roman" w:cs="Times New Roman"/>
                              <w:sz w:val="24"/>
                              <w:szCs w:val="24"/>
                            </w:rPr>
                          </w:pPr>
                        </w:p>
                      </w:txbxContent>
                    </v:textbox>
                  </v:rect>
                  <v:rect id="Прямоугольник 160" o:spid="_x0000_s1033" style="position:absolute;left:33147;top:22383;width:12573;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Уведомление о составлении протокола об административном правонарушении</w:t>
                          </w:r>
                        </w:p>
                        <w:p w:rsidR="00AB28A8" w:rsidRPr="007C1BA4" w:rsidRDefault="00AB28A8" w:rsidP="00AB28A8">
                          <w:pPr>
                            <w:rPr>
                              <w:rFonts w:ascii="Times New Roman" w:hAnsi="Times New Roman" w:cs="Times New Roman"/>
                              <w:sz w:val="24"/>
                              <w:szCs w:val="24"/>
                            </w:rPr>
                          </w:pPr>
                        </w:p>
                      </w:txbxContent>
                    </v:textbox>
                  </v:rect>
                  <v:line id="Прямая соединительная линия 166" o:spid="_x0000_s1034" style="position:absolute;visibility:visible;mso-wrap-style:square" from="6858,6381" to="991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group id="Группа 176" o:spid="_x0000_s1035" style="position:absolute;top:26479;width:60579;height:39624" coordsize="60579,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Группа 175" o:spid="_x0000_s1036" style="position:absolute;left:381;top:8096;width:43624;height:28099" coordorigin=",-571" coordsize="43624,28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Прямоугольник 152" o:spid="_x0000_s1037" style="position:absolute;left:27051;top:-571;width:1657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Составление протокола по </w:t>
                              </w:r>
                              <w:proofErr w:type="spellStart"/>
                              <w:r w:rsidRPr="007C1BA4">
                                <w:rPr>
                                  <w:rFonts w:ascii="Times New Roman" w:hAnsi="Times New Roman" w:cs="Times New Roman"/>
                                </w:rPr>
                                <w:t>ст.ст</w:t>
                              </w:r>
                              <w:proofErr w:type="spellEnd"/>
                              <w:r w:rsidRPr="007C1BA4">
                                <w:rPr>
                                  <w:rFonts w:ascii="Times New Roman" w:hAnsi="Times New Roman" w:cs="Times New Roman"/>
                                </w:rPr>
                                <w:t>. 10.6-10.8, ч. 1 19.4,  ч. 1, 8 ст.  19.5, 19.6, 19.7,  КоАП</w:t>
                              </w:r>
                            </w:p>
                            <w:p w:rsidR="00AB28A8" w:rsidRPr="007C1BA4" w:rsidRDefault="00AB28A8" w:rsidP="00AB28A8">
                              <w:pPr>
                                <w:rPr>
                                  <w:rFonts w:ascii="Times New Roman" w:hAnsi="Times New Roman" w:cs="Times New Roman"/>
                                  <w:sz w:val="24"/>
                                  <w:szCs w:val="24"/>
                                </w:rPr>
                              </w:pPr>
                            </w:p>
                          </w:txbxContent>
                        </v:textbox>
                      </v:rect>
                      <v:rect id="Прямоугольник 162" o:spid="_x0000_s1038" style="position:absolute;top:13715;width:22479;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Постановление по делу об административном правонарушении (ст.29.10 КоАП)</w:t>
                              </w:r>
                            </w:p>
                            <w:p w:rsidR="00AB28A8" w:rsidRPr="007C1BA4" w:rsidRDefault="00AB28A8" w:rsidP="00AB28A8">
                              <w:pPr>
                                <w:rPr>
                                  <w:rFonts w:ascii="Times New Roman" w:hAnsi="Times New Roman" w:cs="Times New Roman"/>
                                  <w:sz w:val="24"/>
                                  <w:szCs w:val="24"/>
                                </w:rPr>
                              </w:pPr>
                            </w:p>
                          </w:txbxContent>
                        </v:textbox>
                      </v:rect>
                      <v:rect id="Прямоугольник 129" o:spid="_x0000_s1039" style="position:absolute;left:26670;top:9048;width:10801;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AB28A8" w:rsidRPr="007C1BA4" w:rsidRDefault="00AB28A8" w:rsidP="007C1BA4">
                              <w:pPr>
                                <w:ind w:left="-142" w:right="-23"/>
                                <w:jc w:val="center"/>
                                <w:rPr>
                                  <w:rFonts w:ascii="Times New Roman" w:hAnsi="Times New Roman" w:cs="Times New Roman"/>
                                </w:rPr>
                              </w:pPr>
                              <w:r w:rsidRPr="007C1BA4">
                                <w:rPr>
                                  <w:rFonts w:ascii="Times New Roman" w:hAnsi="Times New Roman" w:cs="Times New Roman"/>
                                </w:rPr>
                                <w:t>О прекращении производства по делу (п. 2 ч.1ст.29.9, ст. 24.5, 2.9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v:textbox>
                      </v:rect>
                      <v:rect id="Прямоугольник 122" o:spid="_x0000_s1040" style="position:absolute;left:11715;top:2295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Предупреждение (ст.3.4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v:textbox>
                      </v:rect>
                    </v:group>
                    <v:rect id="Прямоугольник 121" o:spid="_x0000_s1041" style="position:absolute;top:31623;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AB28A8" w:rsidRPr="007C1BA4" w:rsidRDefault="00AB28A8" w:rsidP="00AB28A8">
                            <w:pPr>
                              <w:jc w:val="center"/>
                              <w:rPr>
                                <w:rFonts w:ascii="Times New Roman" w:hAnsi="Times New Roman" w:cs="Times New Roman"/>
                                <w:sz w:val="24"/>
                                <w:szCs w:val="24"/>
                              </w:rPr>
                            </w:pPr>
                            <w:r w:rsidRPr="007C1BA4">
                              <w:rPr>
                                <w:rFonts w:ascii="Times New Roman" w:hAnsi="Times New Roman" w:cs="Times New Roman"/>
                              </w:rPr>
                              <w:t>О назначении административного наказания в виде штрафа</w:t>
                            </w:r>
                          </w:p>
                        </w:txbxContent>
                      </v:textbox>
                    </v:rect>
                    <v:rect id="Прямоугольник 123" o:spid="_x0000_s1042" style="position:absolute;left:26003;top:29203;width:11430;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Устное замечание (ст.2.9 КоАП)</w:t>
                            </w:r>
                          </w:p>
                          <w:p w:rsidR="00AB28A8" w:rsidRPr="007C1BA4" w:rsidRDefault="00AB28A8" w:rsidP="00AB28A8">
                            <w:pPr>
                              <w:jc w:val="center"/>
                              <w:rPr>
                                <w:rFonts w:ascii="Times New Roman" w:hAnsi="Times New Roman" w:cs="Times New Roman"/>
                              </w:rPr>
                            </w:pPr>
                          </w:p>
                          <w:p w:rsidR="00AB28A8" w:rsidRPr="007C1BA4" w:rsidRDefault="00AB28A8" w:rsidP="00AB28A8">
                            <w:pPr>
                              <w:rPr>
                                <w:rFonts w:ascii="Times New Roman" w:hAnsi="Times New Roman" w:cs="Times New Roman"/>
                                <w:sz w:val="24"/>
                                <w:szCs w:val="24"/>
                              </w:rPr>
                            </w:pPr>
                          </w:p>
                        </w:txbxContent>
                      </v:textbox>
                    </v:rect>
                    <v:rect id="Прямоугольник 118" o:spid="_x0000_s1043" style="position:absolute;left:46863;top:34004;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Выполнено</w:t>
                            </w:r>
                          </w:p>
                        </w:txbxContent>
                      </v:textbox>
                    </v:rect>
                    <v:line id="Прямая соединительная линия 155" o:spid="_x0000_s1044" style="position:absolute;visibility:visible;mso-wrap-style:square" from="38862,4095" to="3886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Прямая соединительная линия 165" o:spid="_x0000_s1045" style="position:absolute;visibility:visible;mso-wrap-style:square" from="53816,13239" to="53816,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Прямая соединительная линия 119" o:spid="_x0000_s1046" style="position:absolute;visibility:visible;mso-wrap-style:square" from="53721,32861" to="53721,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Прямая соединительная линия 131" o:spid="_x0000_s1047" style="position:absolute;flip:x y;visibility:visible;mso-wrap-style:square" from="37433,16287" to="46863,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o78MAAADcAAAADwAAAGRycy9kb3ducmV2LnhtbERPTWvCQBC9F/wPywje6iYtiKauIkKh&#10;By9q0eskO81Gs7NJdo3x33cLQm/zeJ+zXA+2Fj11vnKsIJ0mIIgLpysuFXwfP1/nIHxA1lg7JgUP&#10;8rBejV6WmGl35z31h1CKGMI+QwUmhCaT0heGLPqpa4gj9+M6iyHCrpS6w3sMt7V8S5KZtFhxbDDY&#10;0NZQcT3crII+v6WX025/9fm5XeRz02537UypyXjYfIAINIR/8dP9peP89xT+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aO/DAAAA3AAAAA8AAAAAAAAAAAAA&#10;AAAAoQIAAGRycy9kb3ducmV2LnhtbFBLBQYAAAAABAAEAPkAAACRAwAAAAA=&#10;">
                      <v:stroke endarrow="block"/>
                    </v:line>
                    <v:line id="Прямая соединительная линия 156" o:spid="_x0000_s1048" style="position:absolute;flip:x;visibility:visible;mso-wrap-style:square" from="22860,12096" to="2743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Прямая соединительная линия 157" o:spid="_x0000_s1049" style="position:absolute;visibility:visible;mso-wrap-style:square" from="16002,18954" to="16002,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Прямая соединительная линия 126" o:spid="_x0000_s1050" style="position:absolute;visibility:visible;mso-wrap-style:square" from="22860,25431" to="27031,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Прямая соединительная линия 124" o:spid="_x0000_s1051" style="position:absolute;visibility:visible;mso-wrap-style:square" from="20288,28194" to="26015,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Прямая соединительная линия 164" o:spid="_x0000_s1052" style="position:absolute;visibility:visible;mso-wrap-style:square" from="12096,28098" to="16002,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group id="Группа 174" o:spid="_x0000_s1053" style="position:absolute;width:27482;height:18954" coordsize="27482,18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Прямоугольник 161" o:spid="_x0000_s1054" style="position:absolute;left:381;top:8667;width:2247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Рассмотрение дела об административном правонарушении руководителем (заместителем руководителя) </w:t>
                              </w:r>
                              <w:proofErr w:type="spellStart"/>
                              <w:r w:rsidRPr="007C1BA4">
                                <w:rPr>
                                  <w:rFonts w:ascii="Times New Roman" w:hAnsi="Times New Roman" w:cs="Times New Roman"/>
                                </w:rPr>
                                <w:t>Госветслужбы</w:t>
                              </w:r>
                              <w:proofErr w:type="spellEnd"/>
                              <w:r w:rsidRPr="007C1BA4">
                                <w:rPr>
                                  <w:rFonts w:ascii="Times New Roman" w:hAnsi="Times New Roman" w:cs="Times New Roman"/>
                                </w:rPr>
                                <w:t xml:space="preserve">  по </w:t>
                              </w:r>
                              <w:proofErr w:type="spellStart"/>
                              <w:r w:rsidRPr="007C1BA4">
                                <w:rPr>
                                  <w:rFonts w:ascii="Times New Roman" w:hAnsi="Times New Roman" w:cs="Times New Roman"/>
                                </w:rPr>
                                <w:t>ст.ст</w:t>
                              </w:r>
                              <w:proofErr w:type="spellEnd"/>
                              <w:r w:rsidRPr="007C1BA4">
                                <w:rPr>
                                  <w:rFonts w:ascii="Times New Roman" w:hAnsi="Times New Roman" w:cs="Times New Roman"/>
                                </w:rPr>
                                <w:t>. 10.6-10.8, часть 8 ст. 19.5 КоАП</w:t>
                              </w:r>
                            </w:p>
                            <w:p w:rsidR="00AB28A8" w:rsidRPr="007C1BA4" w:rsidRDefault="00AB28A8" w:rsidP="00AB28A8">
                              <w:pPr>
                                <w:rPr>
                                  <w:rFonts w:ascii="Times New Roman" w:hAnsi="Times New Roman" w:cs="Times New Roman"/>
                                  <w:sz w:val="24"/>
                                  <w:szCs w:val="24"/>
                                </w:rPr>
                              </w:pPr>
                            </w:p>
                          </w:txbxContent>
                        </v:textbox>
                      </v:rect>
                      <v:rect id="Прямоугольник 168" o:spid="_x0000_s1055" style="position:absolute;width:27482;height:6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AB28A8" w:rsidRPr="007C1BA4" w:rsidRDefault="00AB28A8" w:rsidP="00AB28A8">
                              <w:pPr>
                                <w:jc w:val="center"/>
                                <w:rPr>
                                  <w:rFonts w:ascii="Times New Roman" w:hAnsi="Times New Roman" w:cs="Times New Roman"/>
                                </w:rPr>
                              </w:pPr>
                              <w:r w:rsidRPr="007C1BA4">
                                <w:rPr>
                                  <w:rFonts w:ascii="Times New Roman" w:hAnsi="Times New Roman" w:cs="Times New Roman"/>
                                </w:rPr>
                                <w:t xml:space="preserve">Направление протокола об административном правонарушении мировому судье  ч. 1 </w:t>
                              </w:r>
                              <w:proofErr w:type="spellStart"/>
                              <w:r w:rsidRPr="007C1BA4">
                                <w:rPr>
                                  <w:rFonts w:ascii="Times New Roman" w:hAnsi="Times New Roman" w:cs="Times New Roman"/>
                                </w:rPr>
                                <w:t>ст</w:t>
                              </w:r>
                              <w:proofErr w:type="spellEnd"/>
                              <w:r w:rsidRPr="007C1BA4">
                                <w:rPr>
                                  <w:rFonts w:ascii="Times New Roman" w:hAnsi="Times New Roman" w:cs="Times New Roman"/>
                                </w:rPr>
                                <w:t xml:space="preserve"> . 19.5, ст. 19.6, ст. 19.7    КоАП</w:t>
                              </w:r>
                            </w:p>
                          </w:txbxContent>
                        </v:textbox>
                      </v:rect>
                    </v:group>
                    <v:line id="Прямая соединительная линия 120" o:spid="_x0000_s1056" style="position:absolute;visibility:visible;mso-wrap-style:square" from="37433,32480" to="46932,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Прямая соединительная линия 128" o:spid="_x0000_s1057" style="position:absolute;visibility:visible;mso-wrap-style:square" from="37909,22860" to="46939,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group>
                </v:group>
              </v:group>
            </w:pict>
          </mc:Fallback>
        </mc:AlternateContent>
      </w:r>
    </w:p>
    <w:p w:rsidR="00AB28A8" w:rsidRPr="00AB28A8" w:rsidRDefault="00AB28A8" w:rsidP="00AB28A8">
      <w:pPr>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F2FE3E5" wp14:editId="4B46B5A9">
                <wp:simplePos x="0" y="0"/>
                <wp:positionH relativeFrom="column">
                  <wp:posOffset>653415</wp:posOffset>
                </wp:positionH>
                <wp:positionV relativeFrom="paragraph">
                  <wp:posOffset>24130</wp:posOffset>
                </wp:positionV>
                <wp:extent cx="1028700" cy="801370"/>
                <wp:effectExtent l="0" t="0" r="19050" b="1778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1370"/>
                        </a:xfrm>
                        <a:prstGeom prst="rect">
                          <a:avLst/>
                        </a:prstGeom>
                        <a:solidFill>
                          <a:srgbClr val="FFFFFF"/>
                        </a:solidFill>
                        <a:ln w="9525">
                          <a:solidFill>
                            <a:srgbClr val="000000"/>
                          </a:solidFill>
                          <a:miter lim="800000"/>
                          <a:headEnd/>
                          <a:tailEnd/>
                        </a:ln>
                      </wps:spPr>
                      <wps:txbx>
                        <w:txbxContent>
                          <w:p w:rsidR="00AB28A8" w:rsidRPr="004B49D6" w:rsidRDefault="00AB28A8" w:rsidP="00AB28A8">
                            <w:pPr>
                              <w:ind w:left="-142"/>
                              <w:jc w:val="center"/>
                            </w:pPr>
                            <w:r w:rsidRPr="00AB28A8">
                              <w:rPr>
                                <w:rFonts w:ascii="Times New Roman" w:hAnsi="Times New Roman" w:cs="Times New Roman"/>
                              </w:rPr>
                              <w:t>Распоряжени</w:t>
                            </w:r>
                            <w:r>
                              <w:rPr>
                                <w:rFonts w:ascii="Times New Roman" w:hAnsi="Times New Roman" w:cs="Times New Roman"/>
                              </w:rPr>
                              <w:t>е</w:t>
                            </w:r>
                            <w:r w:rsidRPr="00AB28A8">
                              <w:rPr>
                                <w:rFonts w:ascii="Times New Roman" w:hAnsi="Times New Roman" w:cs="Times New Roman"/>
                              </w:rPr>
                              <w:t xml:space="preserve"> о проведении плановой</w:t>
                            </w:r>
                            <w:r>
                              <w:t xml:space="preserve"> (</w:t>
                            </w:r>
                            <w:r w:rsidRPr="0073484F">
                              <w:rPr>
                                <w:rFonts w:ascii="Times New Roman" w:hAnsi="Times New Roman" w:cs="Times New Roman"/>
                              </w:rPr>
                              <w:t>внеплановой)</w:t>
                            </w:r>
                            <w:r>
                              <w:t xml:space="preserve"> проверки</w:t>
                            </w:r>
                          </w:p>
                          <w:p w:rsidR="00AB28A8" w:rsidRDefault="00AB28A8" w:rsidP="00AB28A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58" style="position:absolute;margin-left:51.45pt;margin-top:1.9pt;width:81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">
                <v:textbox>
                  <w:txbxContent>
                    <w:p w:rsidR="00AB28A8" w:rsidRPr="004B49D6" w:rsidRDefault="00AB28A8" w:rsidP="00AB28A8">
                      <w:pPr>
                        <w:ind w:left="-142"/>
                        <w:jc w:val="center"/>
                      </w:pPr>
                      <w:r w:rsidRPr="00AB28A8">
                        <w:rPr>
                          <w:rFonts w:ascii="Times New Roman" w:hAnsi="Times New Roman" w:cs="Times New Roman"/>
                        </w:rPr>
                        <w:t>Распоряжени</w:t>
                      </w:r>
                      <w:r>
                        <w:rPr>
                          <w:rFonts w:ascii="Times New Roman" w:hAnsi="Times New Roman" w:cs="Times New Roman"/>
                        </w:rPr>
                        <w:t>е</w:t>
                      </w:r>
                      <w:r w:rsidRPr="00AB28A8">
                        <w:rPr>
                          <w:rFonts w:ascii="Times New Roman" w:hAnsi="Times New Roman" w:cs="Times New Roman"/>
                        </w:rPr>
                        <w:t xml:space="preserve"> о проведении плановой</w:t>
                      </w:r>
                      <w:r>
                        <w:t xml:space="preserve"> (</w:t>
                      </w:r>
                      <w:r w:rsidRPr="0073484F">
                        <w:rPr>
                          <w:rFonts w:ascii="Times New Roman" w:hAnsi="Times New Roman" w:cs="Times New Roman"/>
                        </w:rPr>
                        <w:t>внеплановой)</w:t>
                      </w:r>
                      <w:r>
                        <w:t xml:space="preserve"> проверки</w:t>
                      </w:r>
                    </w:p>
                    <w:p w:rsidR="00AB28A8" w:rsidRDefault="00AB28A8" w:rsidP="00AB28A8">
                      <w:pPr>
                        <w:rPr>
                          <w:sz w:val="24"/>
                          <w:szCs w:val="24"/>
                        </w:rPr>
                      </w:pPr>
                    </w:p>
                  </w:txbxContent>
                </v:textbox>
              </v:rect>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2B3FCB1" wp14:editId="7DF20C81">
                <wp:simplePos x="0" y="0"/>
                <wp:positionH relativeFrom="column">
                  <wp:posOffset>-571500</wp:posOffset>
                </wp:positionH>
                <wp:positionV relativeFrom="paragraph">
                  <wp:posOffset>101600</wp:posOffset>
                </wp:positionV>
                <wp:extent cx="914400" cy="688340"/>
                <wp:effectExtent l="13335" t="6350" r="5715" b="10160"/>
                <wp:wrapNone/>
                <wp:docPr id="171" name="Блок-схема: процесс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8340"/>
                        </a:xfrm>
                        <a:prstGeom prst="flowChartProcess">
                          <a:avLst/>
                        </a:prstGeom>
                        <a:solidFill>
                          <a:srgbClr val="FFFFFF"/>
                        </a:solidFill>
                        <a:ln w="9525">
                          <a:solidFill>
                            <a:srgbClr val="000000"/>
                          </a:solidFill>
                          <a:miter lim="800000"/>
                          <a:headEnd/>
                          <a:tailEnd/>
                        </a:ln>
                      </wps:spPr>
                      <wps:txbx>
                        <w:txbxContent>
                          <w:p w:rsidR="00AB28A8" w:rsidRPr="004B49D6" w:rsidRDefault="00AB28A8" w:rsidP="00AB28A8">
                            <w:pPr>
                              <w:jc w:val="center"/>
                            </w:pPr>
                            <w:r w:rsidRPr="00AB28A8">
                              <w:rPr>
                                <w:rFonts w:ascii="Times New Roman" w:hAnsi="Times New Roman" w:cs="Times New Roman"/>
                              </w:rPr>
                              <w:t>План проведения плановых</w:t>
                            </w:r>
                            <w:r>
                              <w:t xml:space="preserve"> проверок</w:t>
                            </w:r>
                          </w:p>
                          <w:p w:rsidR="00AB28A8" w:rsidRDefault="00AB28A8" w:rsidP="00AB28A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1" o:spid="_x0000_s1059" type="#_x0000_t109" style="position:absolute;margin-left:-45pt;margin-top:8pt;width:1in;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">
                <v:textbox>
                  <w:txbxContent>
                    <w:p w:rsidR="00AB28A8" w:rsidRPr="004B49D6" w:rsidRDefault="00AB28A8" w:rsidP="00AB28A8">
                      <w:pPr>
                        <w:jc w:val="center"/>
                      </w:pPr>
                      <w:r w:rsidRPr="00AB28A8">
                        <w:rPr>
                          <w:rFonts w:ascii="Times New Roman" w:hAnsi="Times New Roman" w:cs="Times New Roman"/>
                        </w:rPr>
                        <w:t>План проведения плановых</w:t>
                      </w:r>
                      <w:r>
                        <w:t xml:space="preserve"> проверок</w:t>
                      </w:r>
                    </w:p>
                    <w:p w:rsidR="00AB28A8" w:rsidRDefault="00AB28A8" w:rsidP="00AB28A8">
                      <w:pPr>
                        <w:rPr>
                          <w:sz w:val="24"/>
                          <w:szCs w:val="24"/>
                        </w:rPr>
                      </w:pPr>
                    </w:p>
                  </w:txbxContent>
                </v:textbox>
              </v:shape>
            </w:pict>
          </mc:Fallback>
        </mc:AlternateContent>
      </w: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9D6BAF5" wp14:editId="4DCF19DA">
                <wp:simplePos x="0" y="0"/>
                <wp:positionH relativeFrom="column">
                  <wp:posOffset>3621405</wp:posOffset>
                </wp:positionH>
                <wp:positionV relativeFrom="paragraph">
                  <wp:posOffset>76200</wp:posOffset>
                </wp:positionV>
                <wp:extent cx="1028700" cy="685800"/>
                <wp:effectExtent l="5715" t="6350" r="13335" b="1270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ind w:left="-142"/>
                              <w:jc w:val="center"/>
                              <w:rPr>
                                <w:rFonts w:ascii="Times New Roman" w:hAnsi="Times New Roman" w:cs="Times New Roman"/>
                              </w:rPr>
                            </w:pPr>
                            <w:r w:rsidRPr="00AB28A8">
                              <w:rPr>
                                <w:rFonts w:ascii="Times New Roman" w:hAnsi="Times New Roman" w:cs="Times New Roman"/>
                              </w:rPr>
                              <w:t xml:space="preserve">Плановая (внеплановая) проверка </w:t>
                            </w:r>
                          </w:p>
                          <w:p w:rsidR="00AB28A8" w:rsidRDefault="00AB28A8" w:rsidP="00AB28A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60" style="position:absolute;margin-left:285.15pt;margin-top:6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">
                <v:textbox>
                  <w:txbxContent>
                    <w:p w:rsidR="00AB28A8" w:rsidRPr="00AB28A8" w:rsidRDefault="00AB28A8" w:rsidP="00AB28A8">
                      <w:pPr>
                        <w:ind w:left="-142"/>
                        <w:jc w:val="center"/>
                        <w:rPr>
                          <w:rFonts w:ascii="Times New Roman" w:hAnsi="Times New Roman" w:cs="Times New Roman"/>
                        </w:rPr>
                      </w:pPr>
                      <w:r w:rsidRPr="00AB28A8">
                        <w:rPr>
                          <w:rFonts w:ascii="Times New Roman" w:hAnsi="Times New Roman" w:cs="Times New Roman"/>
                        </w:rPr>
                        <w:t xml:space="preserve">Плановая (внеплановая) проверка </w:t>
                      </w:r>
                    </w:p>
                    <w:p w:rsidR="00AB28A8" w:rsidRDefault="00AB28A8" w:rsidP="00AB28A8">
                      <w:pPr>
                        <w:rPr>
                          <w:sz w:val="24"/>
                          <w:szCs w:val="24"/>
                        </w:rPr>
                      </w:pPr>
                    </w:p>
                  </w:txbxContent>
                </v:textbox>
              </v:rect>
            </w:pict>
          </mc:Fallback>
        </mc:AlternateContent>
      </w:r>
    </w:p>
    <w:tbl>
      <w:tblPr>
        <w:tblpPr w:leftFromText="180" w:rightFromText="180" w:vertAnchor="text" w:tblpX="5869"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B28A8" w:rsidRPr="00AB28A8" w:rsidTr="00A329D6">
        <w:tblPrEx>
          <w:tblCellMar>
            <w:top w:w="0" w:type="dxa"/>
            <w:bottom w:w="0" w:type="dxa"/>
          </w:tblCellMar>
        </w:tblPrEx>
        <w:trPr>
          <w:trHeight w:val="495"/>
        </w:trPr>
        <w:tc>
          <w:tcPr>
            <w:tcW w:w="1382" w:type="dxa"/>
          </w:tcPr>
          <w:p w:rsidR="00AB28A8" w:rsidRPr="00AB28A8" w:rsidRDefault="00AB28A8" w:rsidP="00AB28A8">
            <w:pPr>
              <w:spacing w:after="0" w:line="240" w:lineRule="auto"/>
              <w:rPr>
                <w:rFonts w:ascii="Times New Roman" w:eastAsia="Times New Roman" w:hAnsi="Times New Roman" w:cs="Times New Roman"/>
                <w:sz w:val="20"/>
                <w:szCs w:val="20"/>
                <w:lang w:eastAsia="ru-RU"/>
              </w:rPr>
            </w:pPr>
          </w:p>
        </w:tc>
      </w:tr>
    </w:tbl>
    <w:p w:rsidR="00AB28A8" w:rsidRPr="00AB28A8" w:rsidRDefault="00AB28A8" w:rsidP="00AB28A8">
      <w:pPr>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D1F99AA" wp14:editId="6056BD96">
                <wp:simplePos x="0" y="0"/>
                <wp:positionH relativeFrom="column">
                  <wp:posOffset>-575310</wp:posOffset>
                </wp:positionH>
                <wp:positionV relativeFrom="paragraph">
                  <wp:posOffset>614680</wp:posOffset>
                </wp:positionV>
                <wp:extent cx="914400" cy="114300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Наступление основания для проведения внеплановой проверки</w:t>
                            </w:r>
                          </w:p>
                          <w:p w:rsidR="00AB28A8" w:rsidRPr="00AB28A8"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61" style="position:absolute;margin-left:-45.3pt;margin-top:48.4pt;width:1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">
                <v:textbo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Наступление основания для проведения внеплановой проверки</w:t>
                      </w:r>
                    </w:p>
                    <w:p w:rsidR="00AB28A8" w:rsidRPr="00AB28A8" w:rsidRDefault="00AB28A8" w:rsidP="00AB28A8">
                      <w:pPr>
                        <w:rPr>
                          <w:rFonts w:ascii="Times New Roman" w:hAnsi="Times New Roman" w:cs="Times New Roman"/>
                          <w:sz w:val="24"/>
                          <w:szCs w:val="24"/>
                        </w:rPr>
                      </w:pPr>
                    </w:p>
                  </w:txbxContent>
                </v:textbox>
              </v:rect>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AB4117C" wp14:editId="690FB4C3">
                <wp:simplePos x="0" y="0"/>
                <wp:positionH relativeFrom="column">
                  <wp:posOffset>193675</wp:posOffset>
                </wp:positionH>
                <wp:positionV relativeFrom="paragraph">
                  <wp:posOffset>4914900</wp:posOffset>
                </wp:positionV>
                <wp:extent cx="0" cy="330200"/>
                <wp:effectExtent l="54610" t="9525" r="59690" b="2222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87pt" to="15.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">
                <v:stroke endarrow="block"/>
              </v:line>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A967A47" wp14:editId="19DDBCAE">
                <wp:simplePos x="0" y="0"/>
                <wp:positionH relativeFrom="column">
                  <wp:posOffset>1371600</wp:posOffset>
                </wp:positionH>
                <wp:positionV relativeFrom="paragraph">
                  <wp:posOffset>7188200</wp:posOffset>
                </wp:positionV>
                <wp:extent cx="800100" cy="685800"/>
                <wp:effectExtent l="51435" t="6350" r="5715" b="5080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66pt" to="171pt,6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">
                <v:stroke endarrow="block"/>
              </v:line>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A9C0C3E" wp14:editId="7F8E86BA">
                <wp:simplePos x="0" y="0"/>
                <wp:positionH relativeFrom="column">
                  <wp:posOffset>1257300</wp:posOffset>
                </wp:positionH>
                <wp:positionV relativeFrom="paragraph">
                  <wp:posOffset>7302500</wp:posOffset>
                </wp:positionV>
                <wp:extent cx="3314700" cy="571500"/>
                <wp:effectExtent l="22860" t="6350" r="5715" b="6032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75pt" to="5in,6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">
                <v:stroke endarrow="block"/>
              </v:line>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9D39678" wp14:editId="654027AC">
                <wp:simplePos x="0" y="0"/>
                <wp:positionH relativeFrom="column">
                  <wp:posOffset>4229100</wp:posOffset>
                </wp:positionH>
                <wp:positionV relativeFrom="paragraph">
                  <wp:posOffset>2159000</wp:posOffset>
                </wp:positionV>
                <wp:extent cx="228600" cy="0"/>
                <wp:effectExtent l="22860" t="53975" r="5715" b="6032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0pt" to="351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TJagIAAIc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">
                <v:stroke endarrow="block"/>
              </v:line>
            </w:pict>
          </mc:Fallback>
        </mc:AlternateContent>
      </w: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93EE685" wp14:editId="2D1E71E1">
                <wp:simplePos x="0" y="0"/>
                <wp:positionH relativeFrom="column">
                  <wp:posOffset>571500</wp:posOffset>
                </wp:positionH>
                <wp:positionV relativeFrom="paragraph">
                  <wp:posOffset>7874000</wp:posOffset>
                </wp:positionV>
                <wp:extent cx="1143000" cy="342900"/>
                <wp:effectExtent l="13335" t="6350" r="5715" b="1270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B28A8" w:rsidRPr="004D6CC3" w:rsidRDefault="00AB28A8" w:rsidP="00AB28A8">
                            <w:pPr>
                              <w:jc w:val="center"/>
                            </w:pPr>
                            <w:r>
                              <w:t>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62" style="position:absolute;margin-left:45pt;margin-top:620pt;width:9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">
                <v:textbox>
                  <w:txbxContent>
                    <w:p w:rsidR="00AB28A8" w:rsidRPr="004D6CC3" w:rsidRDefault="00AB28A8" w:rsidP="00AB28A8">
                      <w:pPr>
                        <w:jc w:val="center"/>
                      </w:pPr>
                      <w:r>
                        <w:t>выполнено</w:t>
                      </w:r>
                    </w:p>
                  </w:txbxContent>
                </v:textbox>
              </v:rect>
            </w:pict>
          </mc:Fallback>
        </mc:AlternateContent>
      </w:r>
      <w:r w:rsidRPr="00AB28A8">
        <w:rPr>
          <w:rFonts w:ascii="Times New Roman" w:eastAsia="Times New Roman" w:hAnsi="Times New Roman" w:cs="Times New Roman"/>
          <w:noProof/>
          <w:sz w:val="20"/>
          <w:szCs w:val="20"/>
          <w:lang w:eastAsia="ru-RU"/>
        </w:rPr>
        <mc:AlternateContent>
          <mc:Choice Requires="wpc">
            <w:drawing>
              <wp:inline distT="0" distB="0" distL="0" distR="0" wp14:anchorId="04039E5B" wp14:editId="19DEC5D4">
                <wp:extent cx="5829300" cy="3543300"/>
                <wp:effectExtent l="0" t="0" r="19050" b="0"/>
                <wp:docPr id="150" name="Полотно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 name="Line 63"/>
                        <wps:cNvCnPr/>
                        <wps:spPr bwMode="auto">
                          <a:xfrm flipH="1" flipV="1">
                            <a:off x="2400538" y="2346616"/>
                            <a:ext cx="342471" cy="800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5"/>
                        <wps:cNvCnPr/>
                        <wps:spPr bwMode="auto">
                          <a:xfrm>
                            <a:off x="5029391" y="2712429"/>
                            <a:ext cx="810" cy="246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66"/>
                        <wps:cNvCnPr/>
                        <wps:spPr bwMode="auto">
                          <a:xfrm>
                            <a:off x="1633823" y="81201"/>
                            <a:ext cx="398336" cy="32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67"/>
                        <wps:cNvCnPr/>
                        <wps:spPr bwMode="auto">
                          <a:xfrm>
                            <a:off x="3351848" y="183727"/>
                            <a:ext cx="267986" cy="45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68"/>
                        <wps:cNvCnPr/>
                        <wps:spPr bwMode="auto">
                          <a:xfrm>
                            <a:off x="4602718" y="264107"/>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69"/>
                        <wps:cNvCnPr/>
                        <wps:spPr bwMode="auto">
                          <a:xfrm>
                            <a:off x="5400199" y="698818"/>
                            <a:ext cx="810" cy="985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70"/>
                        <wps:cNvCnPr/>
                        <wps:spPr bwMode="auto">
                          <a:xfrm flipV="1">
                            <a:off x="193500" y="183727"/>
                            <a:ext cx="455819" cy="832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71"/>
                        <wps:cNvCnPr/>
                        <wps:spPr bwMode="auto">
                          <a:xfrm>
                            <a:off x="1117283" y="389599"/>
                            <a:ext cx="810" cy="1689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72"/>
                        <wps:cNvCnPr/>
                        <wps:spPr bwMode="auto">
                          <a:xfrm>
                            <a:off x="1882378" y="1500161"/>
                            <a:ext cx="2890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Rectangle 73"/>
                        <wps:cNvSpPr>
                          <a:spLocks noChangeArrowheads="1"/>
                        </wps:cNvSpPr>
                        <wps:spPr bwMode="auto">
                          <a:xfrm>
                            <a:off x="3621453" y="797243"/>
                            <a:ext cx="950500" cy="374015"/>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rPr>
                                  <w:rFonts w:ascii="Times New Roman" w:hAnsi="Times New Roman" w:cs="Times New Roman"/>
                                </w:rPr>
                              </w:pPr>
                              <w:r w:rsidRPr="00AB28A8">
                                <w:rPr>
                                  <w:rFonts w:ascii="Times New Roman" w:hAnsi="Times New Roman" w:cs="Times New Roman"/>
                                </w:rPr>
                                <w:t>выполнено</w:t>
                              </w:r>
                            </w:p>
                          </w:txbxContent>
                        </wps:txbx>
                        <wps:bodyPr rot="0" vert="horz" wrap="square" lIns="91440" tIns="45720" rIns="91440" bIns="45720" anchor="t" anchorCtr="0" upright="1">
                          <a:noAutofit/>
                        </wps:bodyPr>
                      </wps:wsp>
                      <wpg:wgp>
                        <wpg:cNvPr id="178" name="Группа 178"/>
                        <wpg:cNvGrpSpPr/>
                        <wpg:grpSpPr>
                          <a:xfrm>
                            <a:off x="571595" y="558562"/>
                            <a:ext cx="5257705" cy="2153867"/>
                            <a:chOff x="571595" y="558562"/>
                            <a:chExt cx="5257705" cy="2153867"/>
                          </a:xfrm>
                        </wpg:grpSpPr>
                        <wps:wsp>
                          <wps:cNvPr id="133" name="Rectangle 64"/>
                          <wps:cNvSpPr>
                            <a:spLocks noChangeArrowheads="1"/>
                          </wps:cNvSpPr>
                          <wps:spPr bwMode="auto">
                            <a:xfrm>
                              <a:off x="4457795" y="1683888"/>
                              <a:ext cx="1371505" cy="1028541"/>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Установление наличия события правонарушения и нарушения ветеринарно-санитарных норм, правил</w:t>
                                </w:r>
                              </w:p>
                              <w:p w:rsidR="00AB28A8" w:rsidRPr="00AB28A8" w:rsidRDefault="00AB28A8" w:rsidP="00AB28A8">
                                <w:pPr>
                                  <w:rPr>
                                    <w:rFonts w:ascii="Times New Roman" w:hAnsi="Times New Roman" w:cs="Times New Roman"/>
                                    <w:sz w:val="24"/>
                                    <w:szCs w:val="24"/>
                                  </w:rPr>
                                </w:pPr>
                              </w:p>
                            </w:txbxContent>
                          </wps:txbx>
                          <wps:bodyPr rot="0" vert="horz" wrap="square" lIns="91440" tIns="45720" rIns="91440" bIns="45720" anchor="t" anchorCtr="0" upright="1">
                            <a:noAutofit/>
                          </wps:bodyPr>
                        </wps:wsp>
                        <wpg:grpSp>
                          <wpg:cNvPr id="143" name="Group 74"/>
                          <wpg:cNvGrpSpPr>
                            <a:grpSpLocks/>
                          </wpg:cNvGrpSpPr>
                          <wpg:grpSpPr bwMode="auto">
                            <a:xfrm>
                              <a:off x="571595" y="558562"/>
                              <a:ext cx="2693622" cy="1314794"/>
                              <a:chOff x="2986" y="4979"/>
                              <a:chExt cx="3327" cy="1603"/>
                            </a:xfrm>
                          </wpg:grpSpPr>
                          <wps:wsp>
                            <wps:cNvPr id="144" name="Rectangle 75"/>
                            <wps:cNvSpPr>
                              <a:spLocks noChangeArrowheads="1"/>
                            </wps:cNvSpPr>
                            <wps:spPr bwMode="auto">
                              <a:xfrm>
                                <a:off x="2986" y="4979"/>
                                <a:ext cx="1619" cy="1603"/>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Согласование внеплановой проверки с прокуратурой  (в случаях установленных настоящим регламентом)</w:t>
                                  </w:r>
                                </w:p>
                              </w:txbxContent>
                            </wps:txbx>
                            <wps:bodyPr rot="0" vert="horz" wrap="square" lIns="91440" tIns="45720" rIns="91440" bIns="45720" anchor="t" anchorCtr="0" upright="1">
                              <a:noAutofit/>
                            </wps:bodyPr>
                          </wps:wsp>
                          <wps:wsp>
                            <wps:cNvPr id="145" name="Rectangle 76"/>
                            <wps:cNvSpPr>
                              <a:spLocks noChangeArrowheads="1"/>
                            </wps:cNvSpPr>
                            <wps:spPr bwMode="auto">
                              <a:xfrm>
                                <a:off x="4962" y="5476"/>
                                <a:ext cx="1351" cy="558"/>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получение согласования</w:t>
                                  </w:r>
                                </w:p>
                              </w:txbxContent>
                            </wps:txbx>
                            <wps:bodyPr rot="0" vert="horz" wrap="square" lIns="91440" tIns="45720" rIns="91440" bIns="45720" anchor="t" anchorCtr="0" upright="1">
                              <a:noAutofit/>
                            </wps:bodyPr>
                          </wps:wsp>
                        </wpg:grpSp>
                      </wpg:wgp>
                      <wps:wsp>
                        <wps:cNvPr id="146" name="Rectangle 77"/>
                        <wps:cNvSpPr>
                          <a:spLocks noChangeArrowheads="1"/>
                        </wps:cNvSpPr>
                        <wps:spPr bwMode="auto">
                          <a:xfrm>
                            <a:off x="2171414" y="1433592"/>
                            <a:ext cx="1510760" cy="219816"/>
                          </a:xfrm>
                          <a:prstGeom prst="rect">
                            <a:avLst/>
                          </a:prstGeom>
                          <a:solidFill>
                            <a:srgbClr val="FFFFFF"/>
                          </a:solidFill>
                          <a:ln w="9525">
                            <a:solidFill>
                              <a:srgbClr val="000000"/>
                            </a:solidFill>
                            <a:miter lim="800000"/>
                            <a:headEnd/>
                            <a:tailEnd/>
                          </a:ln>
                        </wps:spPr>
                        <wps:txb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отказ в согласовании</w:t>
                              </w:r>
                            </w:p>
                          </w:txbxContent>
                        </wps:txbx>
                        <wps:bodyPr rot="0" vert="horz" wrap="square" lIns="91440" tIns="45720" rIns="91440" bIns="45720" anchor="t" anchorCtr="0" upright="1">
                          <a:noAutofit/>
                        </wps:bodyPr>
                      </wps:wsp>
                      <wps:wsp>
                        <wps:cNvPr id="147" name="Line 78"/>
                        <wps:cNvCnPr/>
                        <wps:spPr bwMode="auto">
                          <a:xfrm>
                            <a:off x="1882378" y="1112203"/>
                            <a:ext cx="2890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79"/>
                        <wps:cNvCnPr/>
                        <wps:spPr bwMode="auto">
                          <a:xfrm flipV="1">
                            <a:off x="2504170" y="840343"/>
                            <a:ext cx="810" cy="87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80"/>
                        <wps:cNvCnPr/>
                        <wps:spPr bwMode="auto">
                          <a:xfrm flipV="1">
                            <a:off x="3682175" y="1171258"/>
                            <a:ext cx="424244" cy="328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0" o:spid="_x0000_s106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8293;height:35433;visibility:visible;mso-wrap-style:square">
                  <v:fill o:detectmouseclick="t"/>
                  <v:path o:connecttype="none"/>
                </v:shape>
                <v:line id="Line 63" o:spid="_x0000_s1065" style="position:absolute;flip:x y;visibility:visible;mso-wrap-style:square" from="24005,23466" to="27430,3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X2mMIAAADcAAAADwAAAGRycy9kb3ducmV2LnhtbERPTYvCMBC9C/sfwgjeNFVB3K5RRFjw&#10;4EV32b1Om7GpNpO2ibX+eyMs7G0e73NWm95WoqPWl44VTCcJCOLc6ZILBd9fn+MlCB+QNVaOScGD&#10;PGzWb4MVptrd+UjdKRQihrBPUYEJoU6l9Lkhi37iauLInV1rMUTYFlK3eI/htpKzJFlIiyXHBoM1&#10;7Qzl19PNKuiy2/TyczheffbbvGdL0+wOzUKp0bDffoAI1Id/8Z97r+P8+Qxe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X2mMIAAADcAAAADwAAAAAAAAAAAAAA&#10;AAChAgAAZHJzL2Rvd25yZXYueG1sUEsFBgAAAAAEAAQA+QAAAJADAAAAAA==&#10;">
                  <v:stroke endarrow="block"/>
                </v:line>
                <v:line id="Line 65" o:spid="_x0000_s1066" style="position:absolute;visibility:visible;mso-wrap-style:square" from="50293,27124" to="50302,2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66" o:spid="_x0000_s1067" style="position:absolute;visibility:visible;mso-wrap-style:square" from="16338,812" to="20321,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67" o:spid="_x0000_s1068" style="position:absolute;visibility:visible;mso-wrap-style:square" from="33518,1837" to="3619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68" o:spid="_x0000_s1069" style="position:absolute;visibility:visible;mso-wrap-style:square" from="46027,2641" to="48310,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69" o:spid="_x0000_s1070" style="position:absolute;visibility:visible;mso-wrap-style:square" from="54001,6988" to="5401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70" o:spid="_x0000_s1071" style="position:absolute;flip:y;visibility:visible;mso-wrap-style:square" from="1935,1837" to="6493,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71" o:spid="_x0000_s1072" style="position:absolute;visibility:visible;mso-wrap-style:square" from="11172,3895" to="11180,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72" o:spid="_x0000_s1073" style="position:absolute;visibility:visible;mso-wrap-style:square" from="18823,15001" to="21714,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rect id="Rectangle 73" o:spid="_x0000_s1074" style="position:absolute;left:36214;top:7972;width:9505;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AB28A8" w:rsidRPr="00AB28A8" w:rsidRDefault="00AB28A8" w:rsidP="00AB28A8">
                        <w:pPr>
                          <w:rPr>
                            <w:rFonts w:ascii="Times New Roman" w:hAnsi="Times New Roman" w:cs="Times New Roman"/>
                          </w:rPr>
                        </w:pPr>
                        <w:r w:rsidRPr="00AB28A8">
                          <w:rPr>
                            <w:rFonts w:ascii="Times New Roman" w:hAnsi="Times New Roman" w:cs="Times New Roman"/>
                          </w:rPr>
                          <w:t>выполнено</w:t>
                        </w:r>
                      </w:p>
                    </w:txbxContent>
                  </v:textbox>
                </v:rect>
                <v:group id="Группа 178" o:spid="_x0000_s1075" style="position:absolute;left:5715;top:5585;width:52578;height:21539" coordorigin="5715,5585" coordsize="52577,2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Rectangle 64" o:spid="_x0000_s1076" style="position:absolute;left:44577;top:16838;width:13716;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Установление наличия события правонарушения и нарушения ветеринарно-санитарных норм, правил</w:t>
                          </w:r>
                        </w:p>
                        <w:p w:rsidR="00AB28A8" w:rsidRPr="00AB28A8" w:rsidRDefault="00AB28A8" w:rsidP="00AB28A8">
                          <w:pPr>
                            <w:rPr>
                              <w:rFonts w:ascii="Times New Roman" w:hAnsi="Times New Roman" w:cs="Times New Roman"/>
                              <w:sz w:val="24"/>
                              <w:szCs w:val="24"/>
                            </w:rPr>
                          </w:pPr>
                        </w:p>
                      </w:txbxContent>
                    </v:textbox>
                  </v:rect>
                  <v:group id="Group 74" o:spid="_x0000_s1077" style="position:absolute;left:5715;top:5585;width:26937;height:13148" coordorigin="2986,4979" coordsize="3327,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75" o:spid="_x0000_s1078" style="position:absolute;left:2986;top:4979;width:161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Согласование внеплановой проверки с прокуратурой  (в случаях установленных настоящим регламентом)</w:t>
                            </w:r>
                          </w:p>
                        </w:txbxContent>
                      </v:textbox>
                    </v:rect>
                    <v:rect id="Rectangle 76" o:spid="_x0000_s1079" style="position:absolute;left:4962;top:5476;width:13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получение согласования</w:t>
                            </w:r>
                          </w:p>
                        </w:txbxContent>
                      </v:textbox>
                    </v:rect>
                  </v:group>
                </v:group>
                <v:rect id="Rectangle 77" o:spid="_x0000_s1080" style="position:absolute;left:21714;top:14335;width:15107;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AB28A8" w:rsidRPr="00AB28A8" w:rsidRDefault="00AB28A8" w:rsidP="00AB28A8">
                        <w:pPr>
                          <w:jc w:val="center"/>
                          <w:rPr>
                            <w:rFonts w:ascii="Times New Roman" w:hAnsi="Times New Roman" w:cs="Times New Roman"/>
                          </w:rPr>
                        </w:pPr>
                        <w:r w:rsidRPr="00AB28A8">
                          <w:rPr>
                            <w:rFonts w:ascii="Times New Roman" w:hAnsi="Times New Roman" w:cs="Times New Roman"/>
                          </w:rPr>
                          <w:t>отказ в согласовании</w:t>
                        </w:r>
                      </w:p>
                    </w:txbxContent>
                  </v:textbox>
                </v:rect>
                <v:line id="Line 78" o:spid="_x0000_s1081" style="position:absolute;visibility:visible;mso-wrap-style:square" from="18823,11122" to="21714,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79" o:spid="_x0000_s1082" style="position:absolute;flip:y;visibility:visible;mso-wrap-style:square" from="25041,8403" to="25049,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80" o:spid="_x0000_s1083" style="position:absolute;flip:y;visibility:visible;mso-wrap-style:square" from="36821,11712" to="41064,1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w10:anchorlock/>
              </v:group>
            </w:pict>
          </mc:Fallback>
        </mc:AlternateContent>
      </w: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DA4C03" w:rsidP="00AB28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1" layoutInCell="1" allowOverlap="1" wp14:anchorId="12581568" wp14:editId="583A03E2">
                <wp:simplePos x="0" y="0"/>
                <wp:positionH relativeFrom="column">
                  <wp:posOffset>5027930</wp:posOffset>
                </wp:positionH>
                <wp:positionV relativeFrom="paragraph">
                  <wp:posOffset>24765</wp:posOffset>
                </wp:positionV>
                <wp:extent cx="1270" cy="247015"/>
                <wp:effectExtent l="59690" t="10160" r="53340"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1.95pt" to="3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">
                <v:stroke endarrow="block"/>
                <w10:anchorlock/>
              </v:line>
            </w:pict>
          </mc:Fallback>
        </mc:AlternateContent>
      </w: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p>
    <w:p w:rsidR="00AB28A8" w:rsidRPr="00AB28A8" w:rsidRDefault="00AB28A8" w:rsidP="00AB28A8">
      <w:pPr>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1" layoutInCell="1" allowOverlap="1" wp14:anchorId="12D11C5E" wp14:editId="7B39F28D">
                <wp:simplePos x="0" y="0"/>
                <wp:positionH relativeFrom="column">
                  <wp:posOffset>2009775</wp:posOffset>
                </wp:positionH>
                <wp:positionV relativeFrom="paragraph">
                  <wp:posOffset>29210</wp:posOffset>
                </wp:positionV>
                <wp:extent cx="2333625" cy="146685"/>
                <wp:effectExtent l="13335" t="11430" r="24765" b="6096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2.3pt" to="34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">
                <v:stroke endarrow="block"/>
                <w10:anchorlock/>
              </v:line>
            </w:pict>
          </mc:Fallback>
        </mc:AlternateContent>
      </w:r>
    </w:p>
    <w:p w:rsidR="00E44513" w:rsidRPr="00DA4C03" w:rsidRDefault="00AB28A8" w:rsidP="00DA4C03">
      <w:pPr>
        <w:tabs>
          <w:tab w:val="left" w:pos="5783"/>
        </w:tabs>
        <w:spacing w:after="0" w:line="240" w:lineRule="auto"/>
        <w:rPr>
          <w:rFonts w:ascii="Times New Roman" w:eastAsia="Times New Roman" w:hAnsi="Times New Roman" w:cs="Times New Roman"/>
          <w:sz w:val="20"/>
          <w:szCs w:val="20"/>
          <w:lang w:eastAsia="ru-RU"/>
        </w:rPr>
      </w:pPr>
      <w:r w:rsidRPr="00AB28A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1" layoutInCell="1" allowOverlap="1" wp14:anchorId="035E7259" wp14:editId="59557CCC">
                <wp:simplePos x="0" y="0"/>
                <wp:positionH relativeFrom="column">
                  <wp:posOffset>795020</wp:posOffset>
                </wp:positionH>
                <wp:positionV relativeFrom="paragraph">
                  <wp:posOffset>29845</wp:posOffset>
                </wp:positionV>
                <wp:extent cx="3548380" cy="0"/>
                <wp:effectExtent l="8255" t="53340" r="15240" b="609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8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35pt" to="3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">
                <v:stroke endarrow="block"/>
                <w10:anchorlock/>
              </v:line>
            </w:pict>
          </mc:Fallback>
        </mc:AlternateContent>
      </w:r>
      <w:r w:rsidRPr="00AB28A8">
        <w:rPr>
          <w:rFonts w:ascii="Times New Roman" w:eastAsia="Times New Roman" w:hAnsi="Times New Roman" w:cs="Times New Roman"/>
          <w:sz w:val="20"/>
          <w:szCs w:val="20"/>
          <w:lang w:eastAsia="ru-RU"/>
        </w:rPr>
        <w:tab/>
      </w:r>
      <w:bookmarkStart w:id="13" w:name="_GoBack"/>
      <w:bookmarkEnd w:id="13"/>
    </w:p>
    <w:sectPr w:rsidR="00E44513" w:rsidRPr="00DA4C03" w:rsidSect="00362AF6">
      <w:pgSz w:w="11905" w:h="16838"/>
      <w:pgMar w:top="1134"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6F"/>
    <w:rsid w:val="001408FA"/>
    <w:rsid w:val="002C310D"/>
    <w:rsid w:val="00362AF6"/>
    <w:rsid w:val="003C3403"/>
    <w:rsid w:val="003F415D"/>
    <w:rsid w:val="004551D5"/>
    <w:rsid w:val="007312F2"/>
    <w:rsid w:val="0073484F"/>
    <w:rsid w:val="00770359"/>
    <w:rsid w:val="007C1BA4"/>
    <w:rsid w:val="009539C3"/>
    <w:rsid w:val="00AB28A8"/>
    <w:rsid w:val="00AC2F5F"/>
    <w:rsid w:val="00B7316F"/>
    <w:rsid w:val="00BB0758"/>
    <w:rsid w:val="00DA4C03"/>
    <w:rsid w:val="00E14B0C"/>
    <w:rsid w:val="00E44513"/>
    <w:rsid w:val="00E8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3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1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3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1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7534A05AA5E57A9C278F7808D1AF9659EC7E8EFF8C568555397573998F526B18DD3F9E80C57A295D4852811Ee65BJ" TargetMode="External"/><Relationship Id="rId18" Type="http://schemas.openxmlformats.org/officeDocument/2006/relationships/hyperlink" Target="consultantplus://offline/ref=E37534A05AA5E57A9C278F7808D1AF9659EC7E8EFF8C5485503F7773998F526B18DD3F9E80C57A295D4852811Ae65FJ" TargetMode="External"/><Relationship Id="rId26" Type="http://schemas.openxmlformats.org/officeDocument/2006/relationships/hyperlink" Target="consultantplus://offline/ref=E37534A05AA5E57A9C2791751EBDF39E59EF2880FB825CD608687C79CCeD57J" TargetMode="External"/><Relationship Id="rId39" Type="http://schemas.openxmlformats.org/officeDocument/2006/relationships/hyperlink" Target="consultantplus://offline/ref=E37534A05AA5E57A9C278F7808D1AF9659EC7E8EFF8C568555397573998F526B18DD3F9E80C57A295D4852811Ee656J" TargetMode="External"/><Relationship Id="rId21" Type="http://schemas.openxmlformats.org/officeDocument/2006/relationships/hyperlink" Target="consultantplus://offline/ref=E37534A05AA5E57A9C278F7808D1AF9659EC7E8EFF8C568555397573998F526B18DD3F9E80C57A295D4852811Ee658J" TargetMode="External"/><Relationship Id="rId34" Type="http://schemas.openxmlformats.org/officeDocument/2006/relationships/hyperlink" Target="consultantplus://offline/ref=E37534A05AA5E57A9C278F7808D1AF9659EC7E8EFF8C548056387773998F526B18DD3F9E80C57A295D48528118e658J" TargetMode="External"/><Relationship Id="rId42" Type="http://schemas.openxmlformats.org/officeDocument/2006/relationships/hyperlink" Target="consultantplus://offline/ref=E37534A05AA5E57A9C278F7808D1AF9659EC7E8EFF8C568555397573998F526B18DD3F9E80C57A295D48528119e656J" TargetMode="External"/><Relationship Id="rId47" Type="http://schemas.openxmlformats.org/officeDocument/2006/relationships/hyperlink" Target="consultantplus://offline/ref=E37534A05AA5E57A9C278F7808D1AF9659EC7E8EFF8C558357397573998F526B18DD3F9E80C57A295D4852811Ee65BJ" TargetMode="External"/><Relationship Id="rId50" Type="http://schemas.openxmlformats.org/officeDocument/2006/relationships/hyperlink" Target="consultantplus://offline/ref=E37534A05AA5E57A9C278F7808D1AF9659EC7E8EFF8C568555397573998F526B18DD3F9E80C57A295D4852811Fe65BJ" TargetMode="External"/><Relationship Id="rId55" Type="http://schemas.openxmlformats.org/officeDocument/2006/relationships/hyperlink" Target="consultantplus://offline/ref=E37534A05AA5E57A9C278F7808D1AF9659EC7E8EFF8C568555397573998F526B18DD3F9E80C57A295D4852811Ce65DJ" TargetMode="External"/><Relationship Id="rId63" Type="http://schemas.openxmlformats.org/officeDocument/2006/relationships/hyperlink" Target="consultantplus://offline/ref=E37534A05AA5E57A9C278F7808D1AF9659EC7E8EFF8C568555397573998F526B18DD3F9E80C57A295D4852811De65CJ" TargetMode="External"/><Relationship Id="rId68" Type="http://schemas.openxmlformats.org/officeDocument/2006/relationships/hyperlink" Target="consultantplus://offline/ref=E37534A05AA5E57A9C278F7808D1AF9659EC7E8EFF8C568555397573998F526B18DD3F9E80C57A295D4852811Ae65EJ" TargetMode="External"/><Relationship Id="rId76" Type="http://schemas.openxmlformats.org/officeDocument/2006/relationships/hyperlink" Target="consultantplus://offline/ref=E37534A05AA5E57A9C2791751EBDF39E5AE72283FE825CD608687C79CCD70D325A9A3694D484382De558J" TargetMode="External"/><Relationship Id="rId84" Type="http://schemas.openxmlformats.org/officeDocument/2006/relationships/hyperlink" Target="consultantplus://offline/ref=E37534A05AA5E57A9C278F7808D1AF9659EC7E8EFF8C568555397573998F526B18DD3F9E80C57A295D4852811Ae656J" TargetMode="External"/><Relationship Id="rId89" Type="http://schemas.openxmlformats.org/officeDocument/2006/relationships/theme" Target="theme/theme1.xml"/><Relationship Id="rId7" Type="http://schemas.openxmlformats.org/officeDocument/2006/relationships/hyperlink" Target="consultantplus://offline/ref=E37534A05AA5E57A9C278F7808D1AF9659EC7E8EFF8C558357397573998F526B18DD3F9E80C57A295D4852811Ee65BJ" TargetMode="External"/><Relationship Id="rId71" Type="http://schemas.openxmlformats.org/officeDocument/2006/relationships/hyperlink" Target="consultantplus://offline/ref=E37534A05AA5E57A9C278F7808D1AF9659EC7E8EFF8C568555397573998F526B18DD3F9E80C57A295D4852811De656J" TargetMode="External"/><Relationship Id="rId2" Type="http://schemas.microsoft.com/office/2007/relationships/stylesWithEffects" Target="stylesWithEffects.xml"/><Relationship Id="rId16" Type="http://schemas.openxmlformats.org/officeDocument/2006/relationships/hyperlink" Target="consultantplus://offline/ref=E37534A05AA5E57A9C278F7808D1AF9659EC7E8EFF8C558753357173998F526B18DD3F9E80C57A295D4852811Ee65BJ" TargetMode="External"/><Relationship Id="rId29" Type="http://schemas.openxmlformats.org/officeDocument/2006/relationships/hyperlink" Target="consultantplus://offline/ref=E37534A05AA5E57A9C278F7808D1AF9659EC7E8EFF8C558753357173998F526B18DD3F9E80C57A295D4852811Ee659J" TargetMode="External"/><Relationship Id="rId11" Type="http://schemas.openxmlformats.org/officeDocument/2006/relationships/hyperlink" Target="consultantplus://offline/ref=E37534A05AA5E57A9C278F7808D1AF9659EC7E8EFF8C54855D3A7673998F526B18DD3F9E80C57A295D4852811Ee65BJ" TargetMode="External"/><Relationship Id="rId24" Type="http://schemas.openxmlformats.org/officeDocument/2006/relationships/hyperlink" Target="consultantplus://offline/ref=E37534A05AA5E57A9C2791751EBDF39E5AE72084F68E5CD608687C79CCD70D325A9A36e953J" TargetMode="External"/><Relationship Id="rId32" Type="http://schemas.openxmlformats.org/officeDocument/2006/relationships/hyperlink" Target="consultantplus://offline/ref=E37534A05AA5E57A9C2791751EBDF39E59E52185F8885CD608687C79CCeD57J" TargetMode="External"/><Relationship Id="rId37" Type="http://schemas.openxmlformats.org/officeDocument/2006/relationships/hyperlink" Target="consultantplus://offline/ref=E37534A05AA5E57A9C278F7808D1AF9659EC7E8EFF8C568852387673998F526B18DDe35FJ" TargetMode="External"/><Relationship Id="rId40" Type="http://schemas.openxmlformats.org/officeDocument/2006/relationships/hyperlink" Target="consultantplus://offline/ref=E37534A05AA5E57A9C278F7808D1AF9659EC7E8EFF8C568555397573998F526B18DD3F9E80C57A295D48528119e656J" TargetMode="External"/><Relationship Id="rId45" Type="http://schemas.openxmlformats.org/officeDocument/2006/relationships/hyperlink" Target="consultantplus://offline/ref=E37534A05AA5E57A9C278F7808D1AF9659EC7E8EFF8C54855D3A7673998F526B18DD3F9E80C57A295D4852811Ee656J" TargetMode="External"/><Relationship Id="rId53" Type="http://schemas.openxmlformats.org/officeDocument/2006/relationships/hyperlink" Target="consultantplus://offline/ref=E37534A05AA5E57A9C278F7808D1AF9659EC7E8EFF8C568555397573998F526B18DD3F9E80C57A295D4852811Fe658J" TargetMode="External"/><Relationship Id="rId58" Type="http://schemas.openxmlformats.org/officeDocument/2006/relationships/hyperlink" Target="consultantplus://offline/ref=E37534A05AA5E57A9C278F7808D1AF9659EC7E8EFF8C55885D347273998F526B18DD3F9E80C57A295D4852811Ee659J" TargetMode="External"/><Relationship Id="rId66" Type="http://schemas.openxmlformats.org/officeDocument/2006/relationships/hyperlink" Target="consultantplus://offline/ref=E37534A05AA5E57A9C278F7808D1AF9659EC7E8EFF8C55885D347273998F526B18DD3F9E80C57A295D4852811Ee656J" TargetMode="External"/><Relationship Id="rId74" Type="http://schemas.openxmlformats.org/officeDocument/2006/relationships/hyperlink" Target="consultantplus://offline/ref=E37534A05AA5E57A9C278F7808D1AF9659EC7E8EFF8C568555397573998F526B18DD3F9E80C57A295D4852811Ae65DJ" TargetMode="External"/><Relationship Id="rId79" Type="http://schemas.openxmlformats.org/officeDocument/2006/relationships/hyperlink" Target="consultantplus://offline/ref=E37534A05AA5E57A9C278F7808D1AF9659EC7E8EFF8C558753357173998F526B18DD3F9E80C57A295D4852811Fe656J" TargetMode="External"/><Relationship Id="rId87" Type="http://schemas.openxmlformats.org/officeDocument/2006/relationships/hyperlink" Target="consultantplus://offline/ref=E37534A05AA5E57A9C278F7808D1AF9659EC7E8EFF8C5485503F7773998F526B18DD3F9E80C57A295D4852811Ae658J" TargetMode="External"/><Relationship Id="rId5" Type="http://schemas.openxmlformats.org/officeDocument/2006/relationships/hyperlink" Target="consultantplus://offline/ref=58426DBC4A3340D44E040EAA5E409B0CB438CD693EF207E54D75630FEDD9A7A12FC023ED3BFDA5710D8B7F3B94dC53J" TargetMode="External"/><Relationship Id="rId61" Type="http://schemas.openxmlformats.org/officeDocument/2006/relationships/hyperlink" Target="consultantplus://offline/ref=E37534A05AA5E57A9C278F7808D1AF9659EC7E8EFF8C568555397573998F526B18DD3F9E80C57A295D4852811Ce657J" TargetMode="External"/><Relationship Id="rId82" Type="http://schemas.openxmlformats.org/officeDocument/2006/relationships/hyperlink" Target="consultantplus://offline/ref=E37534A05AA5E57A9C278F7808D1AF9659EC7E8EFF8C558753357173998F526B18DD3F9E80C57A295D4852811Fe656J" TargetMode="External"/><Relationship Id="rId19" Type="http://schemas.openxmlformats.org/officeDocument/2006/relationships/hyperlink" Target="consultantplus://offline/ref=E37534A05AA5E57A9C278F7808D1AF9659EC7E8EFF8C54855D3A7673998F526B18DD3F9E80C57A295D4852811Ee65BJ" TargetMode="External"/><Relationship Id="rId4" Type="http://schemas.openxmlformats.org/officeDocument/2006/relationships/webSettings" Target="webSettings.xml"/><Relationship Id="rId9" Type="http://schemas.openxmlformats.org/officeDocument/2006/relationships/hyperlink" Target="consultantplus://offline/ref=E37534A05AA5E57A9C278F7808D1AF9659EC7E8EFF8C55885D347273998F526B18DD3F9E80C57A295D4852811Ee65BJ" TargetMode="External"/><Relationship Id="rId14" Type="http://schemas.openxmlformats.org/officeDocument/2006/relationships/hyperlink" Target="consultantplus://offline/ref=E37534A05AA5E57A9C278F7808D1AF9659EC7E8EFF8C568657347473998F526B18DD3F9E80C57A295D4852811Ee65BJ" TargetMode="External"/><Relationship Id="rId22" Type="http://schemas.openxmlformats.org/officeDocument/2006/relationships/hyperlink" Target="consultantplus://offline/ref=E37534A05AA5E57A9C278F7808D1AF9659EC7E8EFF8C568555397573998F526B18DD3F9E80C57A295D4852811Ee659J" TargetMode="External"/><Relationship Id="rId27" Type="http://schemas.openxmlformats.org/officeDocument/2006/relationships/hyperlink" Target="consultantplus://offline/ref=E37534A05AA5E57A9C2791751EBDF39E59E02383FD8F5CD608687C79CCeD57J" TargetMode="External"/><Relationship Id="rId30" Type="http://schemas.openxmlformats.org/officeDocument/2006/relationships/hyperlink" Target="consultantplus://offline/ref=E37534A05AA5E57A9C2791751EBDF39E59E32787FB825CD608687C79CCeD57J" TargetMode="External"/><Relationship Id="rId35" Type="http://schemas.openxmlformats.org/officeDocument/2006/relationships/hyperlink" Target="consultantplus://offline/ref=E37534A05AA5E57A9C278F7808D1AF9659EC7E8EFF8C54845D3E7573998F526B18DD3F9E80C57A295D4852811De65BJ" TargetMode="External"/><Relationship Id="rId43" Type="http://schemas.openxmlformats.org/officeDocument/2006/relationships/hyperlink" Target="consultantplus://offline/ref=E37534A05AA5E57A9C2791751EBDF39E5AE72181F7825CD608687C79CCeD57J" TargetMode="External"/><Relationship Id="rId48" Type="http://schemas.openxmlformats.org/officeDocument/2006/relationships/hyperlink" Target="consultantplus://offline/ref=E37534A05AA5E57A9C278F7808D1AF9659EC7E8EFF8C54855D3A7673998F526B18DD3F9E80C57A295D4852811Fe65CJ" TargetMode="External"/><Relationship Id="rId56" Type="http://schemas.openxmlformats.org/officeDocument/2006/relationships/hyperlink" Target="consultantplus://offline/ref=E37534A05AA5E57A9C278F7808D1AF9659EC7E8EFF8C568555397573998F526B18DD3F9E80C57A295D4852811Ce65BJ" TargetMode="External"/><Relationship Id="rId64" Type="http://schemas.openxmlformats.org/officeDocument/2006/relationships/hyperlink" Target="consultantplus://offline/ref=E37534A05AA5E57A9C278F7808D1AF9659EC7E8EFF8C568555397573998F526B18DD3F9E80C57A295D4852811De65AJ" TargetMode="External"/><Relationship Id="rId69" Type="http://schemas.openxmlformats.org/officeDocument/2006/relationships/hyperlink" Target="consultantplus://offline/ref=E37534A05AA5E57A9C278F7808D1AF9659EC7E8EFF8C568555397573998F526B18DD3F9E80C57A295D4852811Ae65FJ" TargetMode="External"/><Relationship Id="rId77" Type="http://schemas.openxmlformats.org/officeDocument/2006/relationships/hyperlink" Target="consultantplus://offline/ref=E37534A05AA5E57A9C278F7808D1AF9659EC7E8EFF8C568555397573998F526B18DD3F9E80C57A295D4852811Ae658J" TargetMode="External"/><Relationship Id="rId8" Type="http://schemas.openxmlformats.org/officeDocument/2006/relationships/hyperlink" Target="consultantplus://offline/ref=E37534A05AA5E57A9C278F7808D1AF9659EC7E8EFF8C558753357173998F526B18DD3F9E80C57A295D4852811Ee65BJ" TargetMode="External"/><Relationship Id="rId51" Type="http://schemas.openxmlformats.org/officeDocument/2006/relationships/hyperlink" Target="consultantplus://offline/ref=E37534A05AA5E57A9C278F7808D1AF9659EC7E8EFF8C568555397573998F526B18DD3F9E80C57A295D48528119e656J" TargetMode="External"/><Relationship Id="rId72" Type="http://schemas.openxmlformats.org/officeDocument/2006/relationships/hyperlink" Target="consultantplus://offline/ref=E37534A05AA5E57A9C2791751EBDF39E5AE72181F7825CD608687C79CCD70D325A9A3694D4863D27e554J" TargetMode="External"/><Relationship Id="rId80" Type="http://schemas.openxmlformats.org/officeDocument/2006/relationships/hyperlink" Target="consultantplus://offline/ref=E37534A05AA5E57A9C278F7808D1AF9659EC7E8EFF8C558753357173998F526B18DD3F9E80C57A295D4852811Fe656J" TargetMode="External"/><Relationship Id="rId85" Type="http://schemas.openxmlformats.org/officeDocument/2006/relationships/hyperlink" Target="consultantplus://offline/ref=E37534A05AA5E57A9C278F7808D1AF9659EC7E8EFF8C5485503F7773998F526B18DD3F9E80C57A295D4852811Ae65CJ" TargetMode="External"/><Relationship Id="rId3" Type="http://schemas.openxmlformats.org/officeDocument/2006/relationships/settings" Target="settings.xml"/><Relationship Id="rId12" Type="http://schemas.openxmlformats.org/officeDocument/2006/relationships/hyperlink" Target="consultantplus://offline/ref=E37534A05AA5E57A9C278F7808D1AF9659EC7E8EFF8C548550397273998F526B18DD3F9E80C57A295D4852811De65BJ" TargetMode="External"/><Relationship Id="rId17" Type="http://schemas.openxmlformats.org/officeDocument/2006/relationships/hyperlink" Target="consultantplus://offline/ref=E37534A05AA5E57A9C278F7808D1AF9659EC7E8EFF8C55885D347273998F526B18DD3F9E80C57A295D4852811Ee65BJ" TargetMode="External"/><Relationship Id="rId25" Type="http://schemas.openxmlformats.org/officeDocument/2006/relationships/hyperlink" Target="consultantplus://offline/ref=E37534A05AA5E57A9C2791751EBDF39E59EF228AFC885CD608687C79CCeD57J" TargetMode="External"/><Relationship Id="rId33" Type="http://schemas.openxmlformats.org/officeDocument/2006/relationships/hyperlink" Target="consultantplus://offline/ref=E37534A05AA5E57A9C2791751EBDF39E5FE62087FF8101DC0031707BCBD852255DD33A95D4863Ee251J" TargetMode="External"/><Relationship Id="rId38" Type="http://schemas.openxmlformats.org/officeDocument/2006/relationships/hyperlink" Target="consultantplus://offline/ref=E37534A05AA5E57A9C278F7808D1AF9659EC7E8EFF8C558753357173998F526B18DD3F9E80C57A295D4852811Fe65EJ" TargetMode="External"/><Relationship Id="rId46" Type="http://schemas.openxmlformats.org/officeDocument/2006/relationships/hyperlink" Target="consultantplus://offline/ref=E37534A05AA5E57A9C278F7808D1AF9659EC7E8EFF8C54855D3A7673998F526B18DD3F9E80C57A295D4852811Fe65EJ" TargetMode="External"/><Relationship Id="rId59" Type="http://schemas.openxmlformats.org/officeDocument/2006/relationships/hyperlink" Target="consultantplus://offline/ref=E37534A05AA5E57A9C278F7808D1AF9659EC7E8EFF8C568555397573998F526B18DD3F9E80C57A295D4852811Ce659J" TargetMode="External"/><Relationship Id="rId67" Type="http://schemas.openxmlformats.org/officeDocument/2006/relationships/hyperlink" Target="consultantplus://offline/ref=E37534A05AA5E57A9C278F7808D1AF9659EC7E8EFF8C568555397573998F526B18DD3F9E80C57A295D4852811De657J" TargetMode="External"/><Relationship Id="rId20" Type="http://schemas.openxmlformats.org/officeDocument/2006/relationships/hyperlink" Target="consultantplus://offline/ref=E37534A05AA5E57A9C278F7808D1AF9659EC7E8EFF8C568657347473998F526B18DD3F9E80C57A295D4852811Ee658J" TargetMode="External"/><Relationship Id="rId41" Type="http://schemas.openxmlformats.org/officeDocument/2006/relationships/hyperlink" Target="consultantplus://offline/ref=E37534A05AA5E57A9C278F7808D1AF9659EC7E8EFF8C568555397573998F526B18DD3F9E80C57A295D48528119e656J" TargetMode="External"/><Relationship Id="rId54" Type="http://schemas.openxmlformats.org/officeDocument/2006/relationships/hyperlink" Target="consultantplus://offline/ref=E37534A05AA5E57A9C278F7808D1AF9659EC7E8EFF8C568555397573998F526B18DD3F9E80C57A295D48528119e656J" TargetMode="External"/><Relationship Id="rId62" Type="http://schemas.openxmlformats.org/officeDocument/2006/relationships/hyperlink" Target="consultantplus://offline/ref=E37534A05AA5E57A9C278F7808D1AF9659EC7E8EFF8C568555397573998F526B18DD3F9E80C57A295D4852811De65FJ" TargetMode="External"/><Relationship Id="rId70" Type="http://schemas.openxmlformats.org/officeDocument/2006/relationships/hyperlink" Target="consultantplus://offline/ref=E37534A05AA5E57A9C278F7808D1AF9659EC7E8EFF8C568555397573998F526B18DD3F9E80C57A295D4852811De65BJ" TargetMode="External"/><Relationship Id="rId75" Type="http://schemas.openxmlformats.org/officeDocument/2006/relationships/hyperlink" Target="consultantplus://offline/ref=E37534A05AA5E57A9C278F7808D1AF9659EC7E8EFF8C568555397573998F526B18DD3F9E80C57A295D4852811Ae659J" TargetMode="External"/><Relationship Id="rId83" Type="http://schemas.openxmlformats.org/officeDocument/2006/relationships/hyperlink" Target="consultantplus://offline/ref=E37534A05AA5E57A9C278F7808D1AF9659EC7E8EFF8C558753357173998F526B18DD3F9E80C57A295D4852811Fe656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7534A05AA5E57A9C278F7808D1AF9659EC7E8EFF8C568657347473998F526B18DD3F9E80C57A295D4852811Ee65BJ" TargetMode="External"/><Relationship Id="rId15" Type="http://schemas.openxmlformats.org/officeDocument/2006/relationships/hyperlink" Target="consultantplus://offline/ref=E37534A05AA5E57A9C278F7808D1AF9659EC7E8EFF8C558357397573998F526B18DD3F9E80C57A295D4852811Ee65BJ" TargetMode="External"/><Relationship Id="rId23" Type="http://schemas.openxmlformats.org/officeDocument/2006/relationships/hyperlink" Target="consultantplus://offline/ref=E37534A05AA5E57A9C2791751EBDF39E5AE72283FE825CD608687C79CCD70D325A9A3694D4863925e55CJ" TargetMode="External"/><Relationship Id="rId28" Type="http://schemas.openxmlformats.org/officeDocument/2006/relationships/hyperlink" Target="consultantplus://offline/ref=E37534A05AA5E57A9C2791751EBDF39E5AE72181F7825CD608687C79CCD70D325A9A369DeD5CJ" TargetMode="External"/><Relationship Id="rId36" Type="http://schemas.openxmlformats.org/officeDocument/2006/relationships/hyperlink" Target="consultantplus://offline/ref=E37534A05AA5E57A9C278F7808D1AF9659EC7E8EFF8C558753357173998F526B18DD3F9E80C57A295D4852811Ee656J" TargetMode="External"/><Relationship Id="rId49" Type="http://schemas.openxmlformats.org/officeDocument/2006/relationships/hyperlink" Target="consultantplus://offline/ref=E37534A05AA5E57A9C278F7808D1AF9659EC7E8EFF8C54855D3A7673998F526B18DD3F9E80C57A295D4852811Fe65AJ" TargetMode="External"/><Relationship Id="rId57" Type="http://schemas.openxmlformats.org/officeDocument/2006/relationships/hyperlink" Target="consultantplus://offline/ref=E37534A05AA5E57A9C278F7808D1AF9659EC7E8EFF8C54855D3A7673998F526B18DD3F9E80C57A295D4852811Fe658J" TargetMode="External"/><Relationship Id="rId10" Type="http://schemas.openxmlformats.org/officeDocument/2006/relationships/hyperlink" Target="consultantplus://offline/ref=E37534A05AA5E57A9C278F7808D1AF9659EC7E8EFF8C5485503F7773998F526B18DD3F9E80C57A295D4852811Ae65FJ" TargetMode="External"/><Relationship Id="rId31" Type="http://schemas.openxmlformats.org/officeDocument/2006/relationships/hyperlink" Target="consultantplus://offline/ref=E37534A05AA5E57A9C2791751EBDF39E59E32787FB8D5CD608687C79CCD70D325A9A3694D4863E23e55DJ" TargetMode="External"/><Relationship Id="rId44" Type="http://schemas.openxmlformats.org/officeDocument/2006/relationships/hyperlink" Target="consultantplus://offline/ref=E37534A05AA5E57A9C278F7808D1AF9659EC7E8EFF8C54855D3A7673998F526B18DD3F9E80C57A295D4852811Ee658J" TargetMode="External"/><Relationship Id="rId52" Type="http://schemas.openxmlformats.org/officeDocument/2006/relationships/hyperlink" Target="consultantplus://offline/ref=E37534A05AA5E57A9C278F7808D1AF9659EC7E8EFF8C558753357173998F526B18DD3F9E80C57A295D4852811Fe65CJ" TargetMode="External"/><Relationship Id="rId60" Type="http://schemas.openxmlformats.org/officeDocument/2006/relationships/hyperlink" Target="consultantplus://offline/ref=E37534A05AA5E57A9C278F7808D1AF9659EC7E8EFF8C568555397573998F526B18DD3F9E80C57A295D4852811Ce656J" TargetMode="External"/><Relationship Id="rId65" Type="http://schemas.openxmlformats.org/officeDocument/2006/relationships/hyperlink" Target="consultantplus://offline/ref=E37534A05AA5E57A9C278F7808D1AF9659EC7E8EFF8C568555397573998F526B18DD3F9E80C57A295D4852811De659J" TargetMode="External"/><Relationship Id="rId73" Type="http://schemas.openxmlformats.org/officeDocument/2006/relationships/hyperlink" Target="consultantplus://offline/ref=E37534A05AA5E57A9C278F7808D1AF9659EC7E8EFF8C568555397573998F526B18DD3F9E80C57A295D4852811Ae65CJ" TargetMode="External"/><Relationship Id="rId78" Type="http://schemas.openxmlformats.org/officeDocument/2006/relationships/hyperlink" Target="consultantplus://offline/ref=E37534A05AA5E57A9C278F7808D1AF9659EC7E8EFF8C568555397573998F526B18DD3F9E80C57A295D4852811Ae65BJ" TargetMode="External"/><Relationship Id="rId81" Type="http://schemas.openxmlformats.org/officeDocument/2006/relationships/hyperlink" Target="consultantplus://offline/ref=E37534A05AA5E57A9C2791751EBDF39E5AE72283FE825CD608687C79CCD70D325A9A3697D5e856J" TargetMode="External"/><Relationship Id="rId86" Type="http://schemas.openxmlformats.org/officeDocument/2006/relationships/hyperlink" Target="consultantplus://offline/ref=E37534A05AA5E57A9C278F7808D1AF9659EC7E8EFF8C5485503F7773998F526B18DD3F9E80C57A295D4852811Ae65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36</Pages>
  <Words>13977</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Serebrykova</cp:lastModifiedBy>
  <cp:revision>15</cp:revision>
  <dcterms:created xsi:type="dcterms:W3CDTF">2016-09-28T00:54:00Z</dcterms:created>
  <dcterms:modified xsi:type="dcterms:W3CDTF">2016-09-28T02:11:00Z</dcterms:modified>
</cp:coreProperties>
</file>