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59" w:rsidRPr="00C92A4A" w:rsidRDefault="001A74A5" w:rsidP="002E2C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A7BC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ноября 2016</w:t>
      </w:r>
      <w:r w:rsidR="000A2C6C" w:rsidRPr="00C92A4A">
        <w:rPr>
          <w:rFonts w:ascii="Times New Roman" w:eastAsia="Times New Roman" w:hAnsi="Times New Roman" w:cs="Times New Roman"/>
          <w:sz w:val="28"/>
          <w:szCs w:val="28"/>
          <w:lang w:eastAsia="ru-RU"/>
        </w:rPr>
        <w:t xml:space="preserve"> года</w:t>
      </w:r>
    </w:p>
    <w:p w:rsidR="002E2C60" w:rsidRPr="00C92A4A" w:rsidRDefault="002E2C60" w:rsidP="00561A36">
      <w:pPr>
        <w:spacing w:after="0" w:line="240" w:lineRule="auto"/>
        <w:jc w:val="center"/>
        <w:rPr>
          <w:rFonts w:ascii="Times New Roman" w:eastAsia="Times New Roman" w:hAnsi="Times New Roman" w:cs="Times New Roman"/>
          <w:sz w:val="28"/>
          <w:szCs w:val="28"/>
          <w:lang w:eastAsia="ru-RU"/>
        </w:rPr>
      </w:pPr>
    </w:p>
    <w:p w:rsidR="006C1D59" w:rsidRPr="00C92A4A" w:rsidRDefault="006C1D59" w:rsidP="006002F5">
      <w:pPr>
        <w:spacing w:after="0" w:line="240" w:lineRule="auto"/>
        <w:jc w:val="center"/>
        <w:rPr>
          <w:rFonts w:ascii="Times New Roman" w:eastAsia="Times New Roman" w:hAnsi="Times New Roman" w:cs="Times New Roman"/>
          <w:b/>
          <w:sz w:val="28"/>
          <w:szCs w:val="28"/>
          <w:lang w:eastAsia="ru-RU"/>
        </w:rPr>
      </w:pPr>
      <w:r w:rsidRPr="00C92A4A">
        <w:rPr>
          <w:rFonts w:ascii="Times New Roman" w:eastAsia="Times New Roman" w:hAnsi="Times New Roman" w:cs="Times New Roman"/>
          <w:b/>
          <w:sz w:val="28"/>
          <w:szCs w:val="28"/>
          <w:lang w:eastAsia="ru-RU"/>
        </w:rPr>
        <w:t>ЗАКЛЮЧЕНИЕ</w:t>
      </w:r>
    </w:p>
    <w:p w:rsidR="00274EE7" w:rsidRDefault="006C1D59" w:rsidP="001A74A5">
      <w:pPr>
        <w:spacing w:after="0" w:line="240" w:lineRule="auto"/>
        <w:jc w:val="center"/>
        <w:rPr>
          <w:rFonts w:ascii="Times New Roman" w:eastAsia="Times New Roman" w:hAnsi="Times New Roman" w:cs="Times New Roman"/>
          <w:b/>
          <w:sz w:val="28"/>
          <w:szCs w:val="28"/>
          <w:lang w:eastAsia="ru-RU"/>
        </w:rPr>
      </w:pPr>
      <w:r w:rsidRPr="00C92A4A">
        <w:rPr>
          <w:rFonts w:ascii="Times New Roman" w:eastAsia="Times New Roman" w:hAnsi="Times New Roman" w:cs="Times New Roman"/>
          <w:b/>
          <w:sz w:val="28"/>
          <w:szCs w:val="28"/>
          <w:lang w:eastAsia="ru-RU"/>
        </w:rPr>
        <w:t>об оценке регулирующ</w:t>
      </w:r>
      <w:r w:rsidR="004C26CB" w:rsidRPr="00C92A4A">
        <w:rPr>
          <w:rFonts w:ascii="Times New Roman" w:eastAsia="Times New Roman" w:hAnsi="Times New Roman" w:cs="Times New Roman"/>
          <w:b/>
          <w:sz w:val="28"/>
          <w:szCs w:val="28"/>
          <w:lang w:eastAsia="ru-RU"/>
        </w:rPr>
        <w:t xml:space="preserve">его воздействия на </w:t>
      </w:r>
      <w:r w:rsidR="00FD5769">
        <w:rPr>
          <w:rFonts w:ascii="Times New Roman" w:eastAsia="Times New Roman" w:hAnsi="Times New Roman" w:cs="Times New Roman"/>
          <w:b/>
          <w:sz w:val="28"/>
          <w:szCs w:val="28"/>
          <w:lang w:eastAsia="ru-RU"/>
        </w:rPr>
        <w:t>проект закона Забайкальского края</w:t>
      </w:r>
      <w:r w:rsidR="00FD5769" w:rsidRPr="00FD5769">
        <w:rPr>
          <w:rFonts w:ascii="Times New Roman" w:eastAsia="Times New Roman" w:hAnsi="Times New Roman" w:cs="Times New Roman"/>
          <w:b/>
          <w:sz w:val="28"/>
          <w:szCs w:val="28"/>
          <w:lang w:eastAsia="ru-RU"/>
        </w:rPr>
        <w:t xml:space="preserve"> «</w:t>
      </w:r>
      <w:r w:rsidR="001A74A5" w:rsidRPr="001A74A5">
        <w:rPr>
          <w:rFonts w:ascii="Times New Roman" w:eastAsia="Times New Roman" w:hAnsi="Times New Roman" w:cs="Times New Roman"/>
          <w:b/>
          <w:sz w:val="28"/>
          <w:szCs w:val="28"/>
          <w:lang w:eastAsia="ru-RU"/>
        </w:rPr>
        <w:t xml:space="preserve">О внесении изменений в статью 3 Закона Забайкальского края «Об отдельных вопросах реализации Федерального закона </w:t>
      </w:r>
    </w:p>
    <w:p w:rsidR="007026DA" w:rsidRPr="00C92A4A" w:rsidRDefault="001A74A5" w:rsidP="001A74A5">
      <w:pPr>
        <w:spacing w:after="0" w:line="240" w:lineRule="auto"/>
        <w:jc w:val="center"/>
        <w:rPr>
          <w:rFonts w:ascii="Times New Roman" w:eastAsia="Times New Roman" w:hAnsi="Times New Roman" w:cs="Times New Roman"/>
          <w:b/>
          <w:sz w:val="28"/>
          <w:szCs w:val="28"/>
          <w:lang w:eastAsia="ru-RU"/>
        </w:rPr>
      </w:pPr>
      <w:r w:rsidRPr="001A74A5">
        <w:rPr>
          <w:rFonts w:ascii="Times New Roman" w:eastAsia="Times New Roman" w:hAnsi="Times New Roman" w:cs="Times New Roman"/>
          <w:b/>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8163C6" w:rsidRPr="008163C6">
        <w:rPr>
          <w:rFonts w:ascii="Times New Roman" w:eastAsia="Times New Roman" w:hAnsi="Times New Roman" w:cs="Times New Roman"/>
          <w:b/>
          <w:sz w:val="28"/>
          <w:szCs w:val="28"/>
          <w:lang w:eastAsia="ru-RU"/>
        </w:rPr>
        <w:t>»</w:t>
      </w:r>
    </w:p>
    <w:p w:rsidR="002E2C60" w:rsidRPr="00C92A4A" w:rsidRDefault="002E2C60" w:rsidP="006002F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C1D59" w:rsidRPr="00C92A4A" w:rsidRDefault="006C1D59" w:rsidP="008163C6">
      <w:pPr>
        <w:spacing w:after="0" w:line="240" w:lineRule="auto"/>
        <w:ind w:firstLine="709"/>
        <w:jc w:val="both"/>
        <w:rPr>
          <w:rFonts w:ascii="Times New Roman" w:eastAsia="Times New Roman" w:hAnsi="Times New Roman" w:cs="Times New Roman"/>
          <w:sz w:val="28"/>
          <w:szCs w:val="28"/>
          <w:lang w:eastAsia="ru-RU"/>
        </w:rPr>
      </w:pPr>
      <w:proofErr w:type="gramStart"/>
      <w:r w:rsidRPr="00C92A4A">
        <w:rPr>
          <w:rFonts w:ascii="Times New Roman" w:eastAsia="Times New Roman" w:hAnsi="Times New Roman" w:cs="Times New Roman"/>
          <w:sz w:val="28"/>
          <w:szCs w:val="28"/>
          <w:lang w:eastAsia="ru-RU"/>
        </w:rPr>
        <w:t xml:space="preserve">В соответствии с разделом 2 Порядка </w:t>
      </w:r>
      <w:r w:rsidR="001A74A5" w:rsidRPr="001A74A5">
        <w:rPr>
          <w:rFonts w:ascii="Times New Roman" w:eastAsia="Times New Roman" w:hAnsi="Times New Roman" w:cs="Times New Roman"/>
          <w:sz w:val="28"/>
          <w:szCs w:val="28"/>
          <w:lang w:eastAsia="ru-RU"/>
        </w:rPr>
        <w:t>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001A74A5" w:rsidRPr="001A74A5">
        <w:rPr>
          <w:rFonts w:ascii="Times New Roman" w:eastAsia="Times New Roman" w:hAnsi="Times New Roman" w:cs="Times New Roman"/>
          <w:sz w:val="28"/>
          <w:szCs w:val="28"/>
          <w:lang w:eastAsia="ru-RU"/>
        </w:rPr>
        <w:t xml:space="preserve"> </w:t>
      </w:r>
      <w:proofErr w:type="gramStart"/>
      <w:r w:rsidR="001A74A5" w:rsidRPr="001A74A5">
        <w:rPr>
          <w:rFonts w:ascii="Times New Roman" w:eastAsia="Times New Roman" w:hAnsi="Times New Roman" w:cs="Times New Roman"/>
          <w:sz w:val="28"/>
          <w:szCs w:val="28"/>
          <w:lang w:eastAsia="ru-RU"/>
        </w:rPr>
        <w:t>нормативных правовых актов Забайкальского края, затрагивающих вопросы осуществления предпринимательской и инвестиционной деятельности</w:t>
      </w:r>
      <w:r w:rsidRPr="00C92A4A">
        <w:rPr>
          <w:rFonts w:ascii="Times New Roman" w:eastAsia="Times New Roman" w:hAnsi="Times New Roman" w:cs="Times New Roman"/>
          <w:sz w:val="28"/>
          <w:szCs w:val="28"/>
          <w:lang w:eastAsia="ru-RU"/>
        </w:rPr>
        <w:t>, утвержденного постановлением Губернатора Забайкальского края от 27 декабря 2013 года №</w:t>
      </w:r>
      <w:r w:rsidR="00602A99" w:rsidRPr="00C92A4A">
        <w:rPr>
          <w:rFonts w:ascii="Times New Roman" w:eastAsia="Times New Roman" w:hAnsi="Times New Roman" w:cs="Times New Roman"/>
          <w:sz w:val="28"/>
          <w:szCs w:val="28"/>
          <w:lang w:eastAsia="ru-RU"/>
        </w:rPr>
        <w:t> </w:t>
      </w:r>
      <w:r w:rsidRPr="00C92A4A">
        <w:rPr>
          <w:rFonts w:ascii="Times New Roman" w:eastAsia="Times New Roman" w:hAnsi="Times New Roman" w:cs="Times New Roman"/>
          <w:sz w:val="28"/>
          <w:szCs w:val="28"/>
          <w:lang w:eastAsia="ru-RU"/>
        </w:rPr>
        <w:t>80, Министерством экономического развития Забайкальского края</w:t>
      </w:r>
      <w:r w:rsidR="00562B0E" w:rsidRPr="00C92A4A">
        <w:rPr>
          <w:rFonts w:ascii="Times New Roman" w:eastAsia="Times New Roman" w:hAnsi="Times New Roman" w:cs="Times New Roman"/>
          <w:sz w:val="28"/>
          <w:szCs w:val="28"/>
          <w:lang w:eastAsia="ru-RU"/>
        </w:rPr>
        <w:t xml:space="preserve"> (далее - Министерство)</w:t>
      </w:r>
      <w:r w:rsidRPr="00C92A4A">
        <w:rPr>
          <w:rFonts w:ascii="Times New Roman" w:eastAsia="Times New Roman" w:hAnsi="Times New Roman" w:cs="Times New Roman"/>
          <w:sz w:val="28"/>
          <w:szCs w:val="28"/>
          <w:lang w:eastAsia="ru-RU"/>
        </w:rPr>
        <w:t xml:space="preserve"> проведена оценка р</w:t>
      </w:r>
      <w:r w:rsidR="004C26CB" w:rsidRPr="00C92A4A">
        <w:rPr>
          <w:rFonts w:ascii="Times New Roman" w:eastAsia="Times New Roman" w:hAnsi="Times New Roman" w:cs="Times New Roman"/>
          <w:sz w:val="28"/>
          <w:szCs w:val="28"/>
          <w:lang w:eastAsia="ru-RU"/>
        </w:rPr>
        <w:t>егулирующего воздействия проекта</w:t>
      </w:r>
      <w:r w:rsidRPr="00C92A4A">
        <w:rPr>
          <w:rFonts w:ascii="Times New Roman" w:eastAsia="Times New Roman" w:hAnsi="Times New Roman" w:cs="Times New Roman"/>
          <w:sz w:val="28"/>
          <w:szCs w:val="28"/>
          <w:lang w:eastAsia="ru-RU"/>
        </w:rPr>
        <w:t xml:space="preserve"> </w:t>
      </w:r>
      <w:r w:rsidR="00FD5769" w:rsidRPr="00FD5769">
        <w:rPr>
          <w:rFonts w:ascii="Times New Roman" w:eastAsia="Times New Roman" w:hAnsi="Times New Roman" w:cs="Times New Roman"/>
          <w:sz w:val="28"/>
          <w:szCs w:val="28"/>
          <w:lang w:eastAsia="ru-RU"/>
        </w:rPr>
        <w:t>закона Забайкальского края «</w:t>
      </w:r>
      <w:r w:rsidR="001A74A5" w:rsidRPr="001A74A5">
        <w:rPr>
          <w:rFonts w:ascii="Times New Roman" w:eastAsia="Times New Roman" w:hAnsi="Times New Roman" w:cs="Times New Roman"/>
          <w:sz w:val="28"/>
          <w:szCs w:val="28"/>
          <w:lang w:eastAsia="ru-RU"/>
        </w:rPr>
        <w:t>О внесении изменений в статью 3 Закона Забайкальского края «Об отдельных вопросах реализации Федерального закона «О государственном регулировании производства и оборота этилового</w:t>
      </w:r>
      <w:proofErr w:type="gramEnd"/>
      <w:r w:rsidR="001A74A5" w:rsidRPr="001A74A5">
        <w:rPr>
          <w:rFonts w:ascii="Times New Roman" w:eastAsia="Times New Roman" w:hAnsi="Times New Roman" w:cs="Times New Roman"/>
          <w:sz w:val="28"/>
          <w:szCs w:val="28"/>
          <w:lang w:eastAsia="ru-RU"/>
        </w:rPr>
        <w:t xml:space="preserve">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8163C6" w:rsidRPr="008163C6">
        <w:rPr>
          <w:rFonts w:ascii="Times New Roman" w:eastAsia="Times New Roman" w:hAnsi="Times New Roman" w:cs="Times New Roman"/>
          <w:sz w:val="28"/>
          <w:szCs w:val="28"/>
          <w:lang w:eastAsia="ru-RU"/>
        </w:rPr>
        <w:t xml:space="preserve">» </w:t>
      </w:r>
      <w:r w:rsidR="004C26CB" w:rsidRPr="00C92A4A">
        <w:rPr>
          <w:rFonts w:ascii="Times New Roman" w:eastAsia="Times New Roman" w:hAnsi="Times New Roman" w:cs="Times New Roman"/>
          <w:sz w:val="28"/>
          <w:szCs w:val="28"/>
          <w:lang w:eastAsia="ru-RU"/>
        </w:rPr>
        <w:t xml:space="preserve">(далее – проект </w:t>
      </w:r>
      <w:r w:rsidR="00FD5769">
        <w:rPr>
          <w:rFonts w:ascii="Times New Roman" w:eastAsia="Times New Roman" w:hAnsi="Times New Roman" w:cs="Times New Roman"/>
          <w:sz w:val="28"/>
          <w:szCs w:val="28"/>
          <w:lang w:eastAsia="ru-RU"/>
        </w:rPr>
        <w:t>закона</w:t>
      </w:r>
      <w:r w:rsidRPr="00C92A4A">
        <w:rPr>
          <w:rFonts w:ascii="Times New Roman" w:eastAsia="Times New Roman" w:hAnsi="Times New Roman" w:cs="Times New Roman"/>
          <w:sz w:val="28"/>
          <w:szCs w:val="28"/>
          <w:lang w:eastAsia="ru-RU"/>
        </w:rPr>
        <w:t xml:space="preserve">). </w:t>
      </w:r>
    </w:p>
    <w:p w:rsidR="006C1D59" w:rsidRPr="00274EE7" w:rsidRDefault="004C26CB" w:rsidP="006002F5">
      <w:pPr>
        <w:spacing w:after="0" w:line="240" w:lineRule="auto"/>
        <w:ind w:firstLine="700"/>
        <w:jc w:val="both"/>
        <w:rPr>
          <w:rFonts w:ascii="Times New Roman" w:eastAsia="Times New Roman" w:hAnsi="Times New Roman" w:cs="Times New Roman"/>
          <w:sz w:val="28"/>
          <w:szCs w:val="28"/>
          <w:lang w:eastAsia="ru-RU"/>
        </w:rPr>
      </w:pPr>
      <w:r w:rsidRPr="00C92A4A">
        <w:rPr>
          <w:rFonts w:ascii="Times New Roman" w:eastAsia="Times New Roman" w:hAnsi="Times New Roman" w:cs="Times New Roman"/>
          <w:sz w:val="28"/>
          <w:szCs w:val="28"/>
          <w:lang w:eastAsia="ru-RU"/>
        </w:rPr>
        <w:t xml:space="preserve">Разработчиком проекта </w:t>
      </w:r>
      <w:r w:rsidR="00FD5769">
        <w:rPr>
          <w:rFonts w:ascii="Times New Roman" w:eastAsia="Times New Roman" w:hAnsi="Times New Roman" w:cs="Times New Roman"/>
          <w:sz w:val="28"/>
          <w:szCs w:val="28"/>
          <w:lang w:eastAsia="ru-RU"/>
        </w:rPr>
        <w:t>закона</w:t>
      </w:r>
      <w:r w:rsidR="00A57C51" w:rsidRPr="00C92A4A">
        <w:rPr>
          <w:rFonts w:ascii="Times New Roman" w:eastAsia="Times New Roman" w:hAnsi="Times New Roman" w:cs="Times New Roman"/>
          <w:sz w:val="28"/>
          <w:szCs w:val="28"/>
          <w:lang w:eastAsia="ru-RU"/>
        </w:rPr>
        <w:t xml:space="preserve"> </w:t>
      </w:r>
      <w:r w:rsidR="006C1D59" w:rsidRPr="00C92A4A">
        <w:rPr>
          <w:rFonts w:ascii="Times New Roman" w:eastAsia="Times New Roman" w:hAnsi="Times New Roman" w:cs="Times New Roman"/>
          <w:sz w:val="28"/>
          <w:szCs w:val="28"/>
          <w:lang w:eastAsia="ru-RU"/>
        </w:rPr>
        <w:t>является</w:t>
      </w:r>
      <w:r w:rsidRPr="00C92A4A">
        <w:rPr>
          <w:rFonts w:ascii="Times New Roman" w:eastAsia="Times New Roman" w:hAnsi="Times New Roman" w:cs="Times New Roman"/>
          <w:sz w:val="28"/>
          <w:szCs w:val="28"/>
          <w:lang w:eastAsia="ru-RU"/>
        </w:rPr>
        <w:t xml:space="preserve"> Региональная служба по </w:t>
      </w:r>
      <w:r w:rsidRPr="00274EE7">
        <w:rPr>
          <w:rFonts w:ascii="Times New Roman" w:eastAsia="Times New Roman" w:hAnsi="Times New Roman" w:cs="Times New Roman"/>
          <w:sz w:val="28"/>
          <w:szCs w:val="28"/>
          <w:lang w:eastAsia="ru-RU"/>
        </w:rPr>
        <w:t>тарифам и ценообразованию Забайкальского края</w:t>
      </w:r>
      <w:r w:rsidR="00160634" w:rsidRPr="00274EE7">
        <w:rPr>
          <w:rFonts w:ascii="Times New Roman" w:eastAsia="Times New Roman" w:hAnsi="Times New Roman" w:cs="Times New Roman"/>
          <w:sz w:val="28"/>
          <w:szCs w:val="28"/>
          <w:lang w:eastAsia="ru-RU"/>
        </w:rPr>
        <w:t>.</w:t>
      </w:r>
      <w:r w:rsidR="006C1D59" w:rsidRPr="00274EE7">
        <w:rPr>
          <w:rFonts w:ascii="Times New Roman" w:eastAsia="Times New Roman" w:hAnsi="Times New Roman" w:cs="Times New Roman"/>
          <w:sz w:val="28"/>
          <w:szCs w:val="28"/>
          <w:lang w:eastAsia="ru-RU"/>
        </w:rPr>
        <w:t xml:space="preserve"> </w:t>
      </w:r>
    </w:p>
    <w:p w:rsidR="00160634" w:rsidRPr="00274EE7" w:rsidRDefault="00160634" w:rsidP="00E02CAE">
      <w:pPr>
        <w:spacing w:after="0" w:line="240" w:lineRule="auto"/>
        <w:ind w:firstLine="700"/>
        <w:jc w:val="both"/>
        <w:rPr>
          <w:rFonts w:ascii="Times New Roman" w:eastAsia="Times New Roman" w:hAnsi="Times New Roman" w:cs="Times New Roman"/>
          <w:sz w:val="28"/>
          <w:szCs w:val="28"/>
          <w:lang w:eastAsia="ru-RU"/>
        </w:rPr>
      </w:pPr>
      <w:r w:rsidRPr="00274EE7">
        <w:rPr>
          <w:rFonts w:ascii="Times New Roman" w:eastAsia="Times New Roman" w:hAnsi="Times New Roman" w:cs="Times New Roman"/>
          <w:sz w:val="28"/>
          <w:szCs w:val="28"/>
          <w:lang w:eastAsia="ru-RU"/>
        </w:rPr>
        <w:t xml:space="preserve">Проект закона разработан </w:t>
      </w:r>
      <w:proofErr w:type="gramStart"/>
      <w:r w:rsidRPr="00274EE7">
        <w:rPr>
          <w:rFonts w:ascii="Times New Roman" w:eastAsia="Times New Roman" w:hAnsi="Times New Roman" w:cs="Times New Roman"/>
          <w:sz w:val="28"/>
          <w:szCs w:val="28"/>
          <w:lang w:eastAsia="ru-RU"/>
        </w:rPr>
        <w:t xml:space="preserve">с целью </w:t>
      </w:r>
      <w:r w:rsidR="002016E6" w:rsidRPr="00274EE7">
        <w:rPr>
          <w:rFonts w:ascii="Times New Roman" w:eastAsia="Times New Roman" w:hAnsi="Times New Roman" w:cs="Times New Roman"/>
          <w:sz w:val="28"/>
          <w:szCs w:val="28"/>
          <w:lang w:eastAsia="ru-RU"/>
        </w:rPr>
        <w:t>профилактики правонарушений в местах розничной продажи алкогольной продукции посредством введения запрета для субъектов предпринимательской деятельности на такую продажу на предприятиях</w:t>
      </w:r>
      <w:proofErr w:type="gramEnd"/>
      <w:r w:rsidR="002016E6" w:rsidRPr="00274EE7">
        <w:rPr>
          <w:rFonts w:ascii="Times New Roman" w:eastAsia="Times New Roman" w:hAnsi="Times New Roman" w:cs="Times New Roman"/>
          <w:sz w:val="28"/>
          <w:szCs w:val="28"/>
          <w:lang w:eastAsia="ru-RU"/>
        </w:rPr>
        <w:t xml:space="preserve"> (объектах) общественного питания</w:t>
      </w:r>
      <w:r w:rsidRPr="00274EE7">
        <w:rPr>
          <w:rFonts w:ascii="Times New Roman" w:eastAsia="Times New Roman" w:hAnsi="Times New Roman" w:cs="Times New Roman"/>
          <w:sz w:val="28"/>
          <w:szCs w:val="28"/>
          <w:lang w:eastAsia="ru-RU"/>
        </w:rPr>
        <w:t>.</w:t>
      </w:r>
    </w:p>
    <w:p w:rsidR="004C26CB" w:rsidRPr="00C92A4A" w:rsidRDefault="00FD5769" w:rsidP="00E02CAE">
      <w:pPr>
        <w:spacing w:after="0" w:line="240" w:lineRule="auto"/>
        <w:ind w:firstLine="700"/>
        <w:jc w:val="both"/>
        <w:rPr>
          <w:rFonts w:ascii="Times New Roman" w:eastAsia="Times New Roman" w:hAnsi="Times New Roman" w:cs="Times New Roman"/>
          <w:color w:val="FF0000"/>
          <w:sz w:val="28"/>
          <w:szCs w:val="28"/>
          <w:lang w:eastAsia="ru-RU"/>
        </w:rPr>
      </w:pPr>
      <w:r w:rsidRPr="00274EE7">
        <w:rPr>
          <w:rFonts w:ascii="Times New Roman" w:eastAsia="Times New Roman" w:hAnsi="Times New Roman" w:cs="Times New Roman"/>
          <w:sz w:val="28"/>
          <w:szCs w:val="28"/>
          <w:lang w:eastAsia="ru-RU"/>
        </w:rPr>
        <w:t xml:space="preserve">Действие проекта закона распространяется на организации, </w:t>
      </w:r>
      <w:r>
        <w:rPr>
          <w:rFonts w:ascii="Times New Roman" w:eastAsia="Times New Roman" w:hAnsi="Times New Roman" w:cs="Times New Roman"/>
          <w:sz w:val="28"/>
          <w:szCs w:val="28"/>
          <w:lang w:eastAsia="ru-RU"/>
        </w:rPr>
        <w:t xml:space="preserve">осуществляющие розничную продажу алкогольной продукции, и индивидуальных предпринимателей, осуществляющих розничную продажу пива и пивных напитков, сидра, </w:t>
      </w:r>
      <w:proofErr w:type="spellStart"/>
      <w:r>
        <w:rPr>
          <w:rFonts w:ascii="Times New Roman" w:eastAsia="Times New Roman" w:hAnsi="Times New Roman" w:cs="Times New Roman"/>
          <w:sz w:val="28"/>
          <w:szCs w:val="28"/>
          <w:lang w:eastAsia="ru-RU"/>
        </w:rPr>
        <w:t>пуаре</w:t>
      </w:r>
      <w:proofErr w:type="spellEnd"/>
      <w:r>
        <w:rPr>
          <w:rFonts w:ascii="Times New Roman" w:eastAsia="Times New Roman" w:hAnsi="Times New Roman" w:cs="Times New Roman"/>
          <w:sz w:val="28"/>
          <w:szCs w:val="28"/>
          <w:lang w:eastAsia="ru-RU"/>
        </w:rPr>
        <w:t>, медовухи (далее – субъекты предпринимательской деятельности).</w:t>
      </w:r>
    </w:p>
    <w:p w:rsidR="007921FC" w:rsidRDefault="00406A27" w:rsidP="00406A27">
      <w:pPr>
        <w:shd w:val="clear" w:color="auto" w:fill="FFFFFF"/>
        <w:spacing w:after="0" w:line="240" w:lineRule="auto"/>
        <w:ind w:right="91" w:firstLine="696"/>
        <w:jc w:val="both"/>
        <w:rPr>
          <w:rFonts w:ascii="Times New Roman" w:hAnsi="Times New Roman" w:cs="Times New Roman"/>
          <w:sz w:val="28"/>
          <w:szCs w:val="28"/>
        </w:rPr>
      </w:pPr>
      <w:r w:rsidRPr="00406A27">
        <w:rPr>
          <w:rFonts w:ascii="Times New Roman" w:hAnsi="Times New Roman" w:cs="Times New Roman"/>
          <w:sz w:val="28"/>
          <w:szCs w:val="28"/>
        </w:rPr>
        <w:t>Проектом закона предлагается</w:t>
      </w:r>
      <w:r w:rsidR="007921FC">
        <w:rPr>
          <w:rFonts w:ascii="Times New Roman" w:hAnsi="Times New Roman" w:cs="Times New Roman"/>
          <w:sz w:val="28"/>
          <w:szCs w:val="28"/>
        </w:rPr>
        <w:t>:</w:t>
      </w:r>
    </w:p>
    <w:p w:rsidR="00406A27" w:rsidRDefault="00406A27" w:rsidP="007921FC">
      <w:pPr>
        <w:pStyle w:val="aa"/>
        <w:numPr>
          <w:ilvl w:val="0"/>
          <w:numId w:val="4"/>
        </w:numPr>
        <w:shd w:val="clear" w:color="auto" w:fill="FFFFFF"/>
        <w:tabs>
          <w:tab w:val="left" w:pos="1134"/>
        </w:tabs>
        <w:spacing w:after="0" w:line="240" w:lineRule="auto"/>
        <w:ind w:left="0" w:right="91" w:firstLine="709"/>
        <w:jc w:val="both"/>
        <w:rPr>
          <w:rFonts w:ascii="Times New Roman" w:hAnsi="Times New Roman" w:cs="Times New Roman"/>
          <w:sz w:val="28"/>
          <w:szCs w:val="28"/>
        </w:rPr>
      </w:pPr>
      <w:r w:rsidRPr="007921FC">
        <w:rPr>
          <w:rFonts w:ascii="Times New Roman" w:hAnsi="Times New Roman" w:cs="Times New Roman"/>
          <w:sz w:val="28"/>
          <w:szCs w:val="28"/>
        </w:rPr>
        <w:lastRenderedPageBreak/>
        <w:t>запретить розничную продажу алкогольной продукции, осуществляемую индивидуальными предпринимателями, при оказании услуг общественного питания в помещениях, расположенных на первых, в цокольных (полуподвальных), подвальных этажах, а также во встроенных, пристроенных и встроенно-пристроенных помещениях многоквартирных домов</w:t>
      </w:r>
      <w:r w:rsidR="007921FC" w:rsidRPr="007921FC">
        <w:rPr>
          <w:rFonts w:ascii="Times New Roman" w:hAnsi="Times New Roman" w:cs="Times New Roman"/>
          <w:sz w:val="28"/>
          <w:szCs w:val="28"/>
        </w:rPr>
        <w:t>;</w:t>
      </w:r>
    </w:p>
    <w:p w:rsidR="00F157C3" w:rsidRPr="007921FC" w:rsidRDefault="00F157C3" w:rsidP="00F157C3">
      <w:pPr>
        <w:pStyle w:val="aa"/>
        <w:numPr>
          <w:ilvl w:val="0"/>
          <w:numId w:val="4"/>
        </w:numPr>
        <w:shd w:val="clear" w:color="auto" w:fill="FFFFFF"/>
        <w:tabs>
          <w:tab w:val="left" w:pos="1134"/>
        </w:tabs>
        <w:spacing w:after="0" w:line="240" w:lineRule="auto"/>
        <w:ind w:left="0" w:right="91"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установить</w:t>
      </w:r>
      <w:r w:rsidRPr="007921FC">
        <w:rPr>
          <w:rFonts w:ascii="Times New Roman" w:hAnsi="Times New Roman" w:cs="Times New Roman"/>
          <w:sz w:val="28"/>
          <w:szCs w:val="28"/>
        </w:rPr>
        <w:t xml:space="preserve"> дополнительное условие</w:t>
      </w:r>
      <w:proofErr w:type="gramEnd"/>
      <w:r w:rsidRPr="007921FC">
        <w:rPr>
          <w:rFonts w:ascii="Times New Roman" w:hAnsi="Times New Roman" w:cs="Times New Roman"/>
          <w:sz w:val="28"/>
          <w:szCs w:val="28"/>
        </w:rPr>
        <w:t xml:space="preserve"> розничной продажи алкогольной продукции, осуществляемой субъектами предпринимательской деятельности, и розничной продажи пива и пивных напитков, сидра, </w:t>
      </w:r>
      <w:proofErr w:type="spellStart"/>
      <w:r w:rsidRPr="007921FC">
        <w:rPr>
          <w:rFonts w:ascii="Times New Roman" w:hAnsi="Times New Roman" w:cs="Times New Roman"/>
          <w:sz w:val="28"/>
          <w:szCs w:val="28"/>
        </w:rPr>
        <w:t>пуаре</w:t>
      </w:r>
      <w:proofErr w:type="spellEnd"/>
      <w:r w:rsidRPr="007921FC">
        <w:rPr>
          <w:rFonts w:ascii="Times New Roman" w:hAnsi="Times New Roman" w:cs="Times New Roman"/>
          <w:sz w:val="28"/>
          <w:szCs w:val="28"/>
        </w:rPr>
        <w:t>, медовухи, осуществляемой индивидуальными предпринимателями, при оказании услуг общественного питания. Дополнительное условие предусматривает наличие зала для обслуживания потребителей общей площадью не менее 50 квадратных метров в организациях общественного питания, расположенных в городских поселениях</w:t>
      </w:r>
      <w:r>
        <w:rPr>
          <w:rFonts w:ascii="Times New Roman" w:hAnsi="Times New Roman" w:cs="Times New Roman"/>
          <w:sz w:val="28"/>
          <w:szCs w:val="28"/>
        </w:rPr>
        <w:t>,</w:t>
      </w:r>
      <w:r w:rsidRPr="007921FC">
        <w:rPr>
          <w:rFonts w:ascii="Times New Roman" w:hAnsi="Times New Roman" w:cs="Times New Roman"/>
          <w:sz w:val="28"/>
          <w:szCs w:val="28"/>
        </w:rPr>
        <w:t xml:space="preserve"> и не менее 25 квадратных метров, расположенных в сельских поселениях;</w:t>
      </w:r>
    </w:p>
    <w:p w:rsidR="007921FC" w:rsidRPr="00A5304B" w:rsidRDefault="007921FC" w:rsidP="007921FC">
      <w:pPr>
        <w:pStyle w:val="aa"/>
        <w:numPr>
          <w:ilvl w:val="0"/>
          <w:numId w:val="4"/>
        </w:numPr>
        <w:shd w:val="clear" w:color="auto" w:fill="FFFFFF"/>
        <w:tabs>
          <w:tab w:val="left" w:pos="1134"/>
        </w:tabs>
        <w:spacing w:after="0" w:line="240" w:lineRule="auto"/>
        <w:ind w:left="0" w:right="91" w:firstLine="709"/>
        <w:jc w:val="both"/>
        <w:rPr>
          <w:rFonts w:ascii="Times New Roman" w:hAnsi="Times New Roman" w:cs="Times New Roman"/>
          <w:sz w:val="28"/>
          <w:szCs w:val="28"/>
        </w:rPr>
      </w:pPr>
      <w:r w:rsidRPr="00A5304B">
        <w:rPr>
          <w:rFonts w:ascii="Times New Roman" w:hAnsi="Times New Roman" w:cs="Times New Roman"/>
          <w:sz w:val="28"/>
          <w:szCs w:val="28"/>
        </w:rPr>
        <w:t>обеспечить недопущения выноса алкогольной продукции в течение времени запрета розничной продажи алкогольной продукции</w:t>
      </w:r>
      <w:r w:rsidR="00A5304B" w:rsidRPr="00A5304B">
        <w:rPr>
          <w:rFonts w:ascii="Times New Roman" w:hAnsi="Times New Roman" w:cs="Times New Roman"/>
          <w:sz w:val="28"/>
          <w:szCs w:val="28"/>
        </w:rPr>
        <w:t xml:space="preserve">. </w:t>
      </w:r>
      <w:r w:rsidRPr="00A5304B">
        <w:rPr>
          <w:rFonts w:ascii="Times New Roman" w:hAnsi="Times New Roman" w:cs="Times New Roman"/>
          <w:sz w:val="28"/>
          <w:szCs w:val="28"/>
        </w:rPr>
        <w:t>Под выносом алкогольной продукции понимается перемещение алкогольной продукции за пределы зала для обслуживания потребителей на предприятии общественного питания. Под обеспечением недопущения выноса алкогольной продукции, понимается принятие мер, исключающих перемещение алкогольной продукции за пределы зала  для обслуживания потребителей в течение времени запрета розничной продажи алкогольной продукции. Под мерами, исключающими перемещение алкогольной продукции, понимаются продажа в розлив, информ</w:t>
      </w:r>
      <w:r w:rsidR="00A5304B">
        <w:rPr>
          <w:rFonts w:ascii="Times New Roman" w:hAnsi="Times New Roman" w:cs="Times New Roman"/>
          <w:sz w:val="28"/>
          <w:szCs w:val="28"/>
        </w:rPr>
        <w:t xml:space="preserve">ирование каждого потребителя о </w:t>
      </w:r>
      <w:r w:rsidRPr="00A5304B">
        <w:rPr>
          <w:rFonts w:ascii="Times New Roman" w:hAnsi="Times New Roman" w:cs="Times New Roman"/>
          <w:sz w:val="28"/>
          <w:szCs w:val="28"/>
        </w:rPr>
        <w:t>недопустимости выноса, исключение фактов продажи в таре производителя или покупателя, одноразовой таре, а также иные действия, не противоречащие действующему законодательству;</w:t>
      </w:r>
    </w:p>
    <w:p w:rsidR="003F1181" w:rsidRDefault="003F1181" w:rsidP="007921FC">
      <w:pPr>
        <w:pStyle w:val="aa"/>
        <w:numPr>
          <w:ilvl w:val="0"/>
          <w:numId w:val="4"/>
        </w:numPr>
        <w:shd w:val="clear" w:color="auto" w:fill="FFFFFF"/>
        <w:tabs>
          <w:tab w:val="left" w:pos="1134"/>
        </w:tabs>
        <w:spacing w:after="0" w:line="240" w:lineRule="auto"/>
        <w:ind w:left="0" w:right="91" w:firstLine="709"/>
        <w:jc w:val="both"/>
        <w:rPr>
          <w:rFonts w:ascii="Times New Roman" w:hAnsi="Times New Roman" w:cs="Times New Roman"/>
          <w:sz w:val="28"/>
          <w:szCs w:val="28"/>
        </w:rPr>
      </w:pPr>
      <w:r w:rsidRPr="007921FC">
        <w:rPr>
          <w:rFonts w:ascii="Times New Roman" w:hAnsi="Times New Roman" w:cs="Times New Roman"/>
          <w:sz w:val="28"/>
          <w:szCs w:val="28"/>
        </w:rPr>
        <w:t>не допуска</w:t>
      </w:r>
      <w:r w:rsidR="007921FC" w:rsidRPr="007921FC">
        <w:rPr>
          <w:rFonts w:ascii="Times New Roman" w:hAnsi="Times New Roman" w:cs="Times New Roman"/>
          <w:sz w:val="28"/>
          <w:szCs w:val="28"/>
        </w:rPr>
        <w:t>ть</w:t>
      </w:r>
      <w:r w:rsidRPr="007921FC">
        <w:rPr>
          <w:rFonts w:ascii="Times New Roman" w:hAnsi="Times New Roman" w:cs="Times New Roman"/>
          <w:sz w:val="28"/>
          <w:szCs w:val="28"/>
        </w:rPr>
        <w:t xml:space="preserve"> розничн</w:t>
      </w:r>
      <w:r w:rsidR="007921FC" w:rsidRPr="007921FC">
        <w:rPr>
          <w:rFonts w:ascii="Times New Roman" w:hAnsi="Times New Roman" w:cs="Times New Roman"/>
          <w:sz w:val="28"/>
          <w:szCs w:val="28"/>
        </w:rPr>
        <w:t>ую</w:t>
      </w:r>
      <w:r w:rsidRPr="007921FC">
        <w:rPr>
          <w:rFonts w:ascii="Times New Roman" w:hAnsi="Times New Roman" w:cs="Times New Roman"/>
          <w:sz w:val="28"/>
          <w:szCs w:val="28"/>
        </w:rPr>
        <w:t xml:space="preserve"> продаж</w:t>
      </w:r>
      <w:r w:rsidR="007921FC" w:rsidRPr="007921FC">
        <w:rPr>
          <w:rFonts w:ascii="Times New Roman" w:hAnsi="Times New Roman" w:cs="Times New Roman"/>
          <w:sz w:val="28"/>
          <w:szCs w:val="28"/>
        </w:rPr>
        <w:t>у</w:t>
      </w:r>
      <w:r w:rsidRPr="007921FC">
        <w:rPr>
          <w:rFonts w:ascii="Times New Roman" w:hAnsi="Times New Roman" w:cs="Times New Roman"/>
          <w:sz w:val="28"/>
          <w:szCs w:val="28"/>
        </w:rPr>
        <w:t xml:space="preserve"> алкогольной продукции</w:t>
      </w:r>
      <w:r w:rsidR="002016E6" w:rsidRPr="007921FC">
        <w:rPr>
          <w:rFonts w:ascii="Times New Roman" w:hAnsi="Times New Roman" w:cs="Times New Roman"/>
          <w:sz w:val="28"/>
          <w:szCs w:val="28"/>
        </w:rPr>
        <w:t xml:space="preserve"> </w:t>
      </w:r>
      <w:r w:rsidRPr="007921FC">
        <w:rPr>
          <w:rFonts w:ascii="Times New Roman" w:hAnsi="Times New Roman" w:cs="Times New Roman"/>
          <w:sz w:val="28"/>
          <w:szCs w:val="28"/>
        </w:rPr>
        <w:t>без информирования каждого потребителя в наглядной и доступной форме о запрете продажи алкогольной продукции на вынос в течение времени запрета розничной продажи алкогольной продукции</w:t>
      </w:r>
      <w:r w:rsidR="002016E6" w:rsidRPr="007921FC">
        <w:rPr>
          <w:rFonts w:ascii="Times New Roman" w:hAnsi="Times New Roman" w:cs="Times New Roman"/>
          <w:sz w:val="28"/>
          <w:szCs w:val="28"/>
        </w:rPr>
        <w:t>.</w:t>
      </w:r>
    </w:p>
    <w:p w:rsidR="00A5304B" w:rsidRPr="007921FC" w:rsidRDefault="00A5304B" w:rsidP="00A5304B">
      <w:pPr>
        <w:pStyle w:val="aa"/>
        <w:shd w:val="clear" w:color="auto" w:fill="FFFFFF"/>
        <w:tabs>
          <w:tab w:val="left" w:pos="1134"/>
        </w:tabs>
        <w:spacing w:after="0" w:line="24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По результатам оценки регулирующего воздействия проекта закона установлено следующее.</w:t>
      </w:r>
    </w:p>
    <w:p w:rsidR="00953822" w:rsidRDefault="00274EE7" w:rsidP="00160634">
      <w:pPr>
        <w:shd w:val="clear" w:color="auto" w:fill="FFFFFF"/>
        <w:spacing w:after="0" w:line="240" w:lineRule="auto"/>
        <w:ind w:right="91" w:firstLine="696"/>
        <w:jc w:val="both"/>
        <w:rPr>
          <w:rFonts w:ascii="Times New Roman" w:hAnsi="Times New Roman" w:cs="Times New Roman"/>
          <w:sz w:val="28"/>
          <w:szCs w:val="28"/>
        </w:rPr>
      </w:pPr>
      <w:r>
        <w:rPr>
          <w:rFonts w:ascii="Times New Roman" w:hAnsi="Times New Roman" w:cs="Times New Roman"/>
          <w:sz w:val="28"/>
          <w:szCs w:val="28"/>
        </w:rPr>
        <w:t>П</w:t>
      </w:r>
      <w:r w:rsidRPr="00274EE7">
        <w:rPr>
          <w:rFonts w:ascii="Times New Roman" w:hAnsi="Times New Roman" w:cs="Times New Roman"/>
          <w:sz w:val="28"/>
          <w:szCs w:val="28"/>
        </w:rPr>
        <w:t xml:space="preserve">роект закона противоречит статье 34 Конституции Российской Федерации, в которой определено, что </w:t>
      </w:r>
      <w:r w:rsidR="00BA78FA" w:rsidRPr="00BA78FA">
        <w:rPr>
          <w:rFonts w:ascii="Times New Roman" w:hAnsi="Times New Roman" w:cs="Times New Roman"/>
          <w:sz w:val="28"/>
          <w:szCs w:val="28"/>
        </w:rPr>
        <w:t xml:space="preserve">каждому </w:t>
      </w:r>
      <w:proofErr w:type="gramStart"/>
      <w:r w:rsidR="00BA78FA" w:rsidRPr="00BA78FA">
        <w:rPr>
          <w:rFonts w:ascii="Times New Roman" w:hAnsi="Times New Roman" w:cs="Times New Roman"/>
          <w:sz w:val="28"/>
          <w:szCs w:val="28"/>
        </w:rPr>
        <w:t>предоставляются равные права на использование своих способностей и имущества для осуществления п</w:t>
      </w:r>
      <w:r w:rsidR="00BA78FA">
        <w:rPr>
          <w:rFonts w:ascii="Times New Roman" w:hAnsi="Times New Roman" w:cs="Times New Roman"/>
          <w:sz w:val="28"/>
          <w:szCs w:val="28"/>
        </w:rPr>
        <w:t xml:space="preserve">редпринимательской деятельности и </w:t>
      </w:r>
      <w:r w:rsidRPr="00274EE7">
        <w:rPr>
          <w:rFonts w:ascii="Times New Roman" w:hAnsi="Times New Roman" w:cs="Times New Roman"/>
          <w:sz w:val="28"/>
          <w:szCs w:val="28"/>
        </w:rPr>
        <w:t>не допускается</w:t>
      </w:r>
      <w:proofErr w:type="gramEnd"/>
      <w:r w:rsidRPr="00274EE7">
        <w:rPr>
          <w:rFonts w:ascii="Times New Roman" w:hAnsi="Times New Roman" w:cs="Times New Roman"/>
          <w:sz w:val="28"/>
          <w:szCs w:val="28"/>
        </w:rPr>
        <w:t xml:space="preserve"> экономическая деятельность, направленная на монополизацию и недобросовестную конкуренцию.</w:t>
      </w:r>
    </w:p>
    <w:p w:rsidR="00BA78FA" w:rsidRDefault="00D82642" w:rsidP="00160634">
      <w:pPr>
        <w:shd w:val="clear" w:color="auto" w:fill="FFFFFF"/>
        <w:spacing w:after="0" w:line="240" w:lineRule="auto"/>
        <w:ind w:right="91" w:firstLine="696"/>
        <w:jc w:val="both"/>
        <w:rPr>
          <w:rFonts w:ascii="Times New Roman" w:hAnsi="Times New Roman" w:cs="Times New Roman"/>
          <w:sz w:val="28"/>
          <w:szCs w:val="28"/>
        </w:rPr>
      </w:pPr>
      <w:proofErr w:type="gramStart"/>
      <w:r>
        <w:rPr>
          <w:rFonts w:ascii="Times New Roman" w:hAnsi="Times New Roman" w:cs="Times New Roman"/>
          <w:sz w:val="28"/>
          <w:szCs w:val="28"/>
        </w:rPr>
        <w:t>Пункт 2 статьи 1 п</w:t>
      </w:r>
      <w:r w:rsidR="00BA78FA" w:rsidRPr="00BA78FA">
        <w:rPr>
          <w:rFonts w:ascii="Times New Roman" w:hAnsi="Times New Roman" w:cs="Times New Roman"/>
          <w:sz w:val="28"/>
          <w:szCs w:val="28"/>
        </w:rPr>
        <w:t>роект</w:t>
      </w:r>
      <w:r>
        <w:rPr>
          <w:rFonts w:ascii="Times New Roman" w:hAnsi="Times New Roman" w:cs="Times New Roman"/>
          <w:sz w:val="28"/>
          <w:szCs w:val="28"/>
        </w:rPr>
        <w:t>а</w:t>
      </w:r>
      <w:r w:rsidR="00BA78FA" w:rsidRPr="00BA78FA">
        <w:rPr>
          <w:rFonts w:ascii="Times New Roman" w:hAnsi="Times New Roman" w:cs="Times New Roman"/>
          <w:sz w:val="28"/>
          <w:szCs w:val="28"/>
        </w:rPr>
        <w:t xml:space="preserve"> закона противоречит </w:t>
      </w:r>
      <w:r w:rsidR="00BA78FA" w:rsidRPr="00274EE7">
        <w:rPr>
          <w:rFonts w:ascii="Times New Roman" w:hAnsi="Times New Roman" w:cs="Times New Roman"/>
          <w:sz w:val="28"/>
          <w:szCs w:val="28"/>
        </w:rPr>
        <w:t>пункту 1 части 1 статьи 15 Федерального закона от 26 июля 2006 года № 135-ФЗ «О защите конкуренции»</w:t>
      </w:r>
      <w:r w:rsidR="00BA78FA" w:rsidRPr="00BA78FA">
        <w:rPr>
          <w:rFonts w:ascii="Times New Roman" w:hAnsi="Times New Roman" w:cs="Times New Roman"/>
          <w:sz w:val="28"/>
          <w:szCs w:val="28"/>
        </w:rPr>
        <w:t xml:space="preserve">, так как ставит в неравное положение </w:t>
      </w:r>
      <w:r w:rsidR="007B59E2">
        <w:rPr>
          <w:rFonts w:ascii="Times New Roman" w:hAnsi="Times New Roman" w:cs="Times New Roman"/>
          <w:sz w:val="28"/>
          <w:szCs w:val="28"/>
        </w:rPr>
        <w:t xml:space="preserve">индивидуальных предпринимателей, оказывающих услуги </w:t>
      </w:r>
      <w:r w:rsidR="00BA78FA" w:rsidRPr="00BA78FA">
        <w:rPr>
          <w:rFonts w:ascii="Times New Roman" w:hAnsi="Times New Roman" w:cs="Times New Roman"/>
          <w:sz w:val="28"/>
          <w:szCs w:val="28"/>
        </w:rPr>
        <w:t xml:space="preserve">общественного питания, </w:t>
      </w:r>
      <w:r w:rsidR="007B59E2">
        <w:rPr>
          <w:rFonts w:ascii="Times New Roman" w:hAnsi="Times New Roman" w:cs="Times New Roman"/>
          <w:sz w:val="28"/>
          <w:szCs w:val="28"/>
        </w:rPr>
        <w:t xml:space="preserve">в помещениях </w:t>
      </w:r>
      <w:r w:rsidR="00AB2F76" w:rsidRPr="00AB2F76">
        <w:rPr>
          <w:rFonts w:ascii="Times New Roman" w:hAnsi="Times New Roman" w:cs="Times New Roman"/>
          <w:sz w:val="28"/>
          <w:szCs w:val="28"/>
        </w:rPr>
        <w:t>расположенны</w:t>
      </w:r>
      <w:r w:rsidR="007B59E2">
        <w:rPr>
          <w:rFonts w:ascii="Times New Roman" w:hAnsi="Times New Roman" w:cs="Times New Roman"/>
          <w:sz w:val="28"/>
          <w:szCs w:val="28"/>
        </w:rPr>
        <w:t>х</w:t>
      </w:r>
      <w:r w:rsidR="00AB2F76" w:rsidRPr="00AB2F76">
        <w:rPr>
          <w:rFonts w:ascii="Times New Roman" w:hAnsi="Times New Roman" w:cs="Times New Roman"/>
          <w:sz w:val="28"/>
          <w:szCs w:val="28"/>
        </w:rPr>
        <w:t xml:space="preserve"> на первых, в цокольных (полуподвальных), </w:t>
      </w:r>
      <w:r w:rsidR="00AB2F76" w:rsidRPr="00AB2F76">
        <w:rPr>
          <w:rFonts w:ascii="Times New Roman" w:hAnsi="Times New Roman" w:cs="Times New Roman"/>
          <w:sz w:val="28"/>
          <w:szCs w:val="28"/>
        </w:rPr>
        <w:lastRenderedPageBreak/>
        <w:t>подвальных этажах, а также во встроенных, пристроенных и встроенно-пристроенных помещениях многоквартирных домов</w:t>
      </w:r>
      <w:r w:rsidR="00BA78FA" w:rsidRPr="00BA78FA">
        <w:rPr>
          <w:rFonts w:ascii="Times New Roman" w:hAnsi="Times New Roman" w:cs="Times New Roman"/>
          <w:sz w:val="28"/>
          <w:szCs w:val="28"/>
        </w:rPr>
        <w:t xml:space="preserve"> </w:t>
      </w:r>
      <w:r w:rsidR="007B59E2">
        <w:rPr>
          <w:rFonts w:ascii="Times New Roman" w:hAnsi="Times New Roman" w:cs="Times New Roman"/>
          <w:sz w:val="28"/>
          <w:szCs w:val="28"/>
        </w:rPr>
        <w:t>с</w:t>
      </w:r>
      <w:r w:rsidR="00BA78FA" w:rsidRPr="00BA78FA">
        <w:rPr>
          <w:rFonts w:ascii="Times New Roman" w:hAnsi="Times New Roman" w:cs="Times New Roman"/>
          <w:sz w:val="28"/>
          <w:szCs w:val="28"/>
        </w:rPr>
        <w:t xml:space="preserve"> </w:t>
      </w:r>
      <w:r w:rsidR="007B59E2">
        <w:rPr>
          <w:rFonts w:ascii="Times New Roman" w:hAnsi="Times New Roman" w:cs="Times New Roman"/>
          <w:sz w:val="28"/>
          <w:szCs w:val="28"/>
        </w:rPr>
        <w:t>организациями и индивидуальными</w:t>
      </w:r>
      <w:proofErr w:type="gramEnd"/>
      <w:r w:rsidR="007B59E2">
        <w:rPr>
          <w:rFonts w:ascii="Times New Roman" w:hAnsi="Times New Roman" w:cs="Times New Roman"/>
          <w:sz w:val="28"/>
          <w:szCs w:val="28"/>
        </w:rPr>
        <w:t xml:space="preserve"> предпринимателями,</w:t>
      </w:r>
      <w:r w:rsidR="00BA78FA" w:rsidRPr="00BA78FA">
        <w:rPr>
          <w:rFonts w:ascii="Times New Roman" w:hAnsi="Times New Roman" w:cs="Times New Roman"/>
          <w:sz w:val="28"/>
          <w:szCs w:val="28"/>
        </w:rPr>
        <w:t xml:space="preserve"> </w:t>
      </w:r>
      <w:r>
        <w:rPr>
          <w:rFonts w:ascii="Times New Roman" w:hAnsi="Times New Roman" w:cs="Times New Roman"/>
          <w:sz w:val="28"/>
          <w:szCs w:val="28"/>
        </w:rPr>
        <w:t xml:space="preserve">размещенными на </w:t>
      </w:r>
      <w:proofErr w:type="gramStart"/>
      <w:r>
        <w:rPr>
          <w:rFonts w:ascii="Times New Roman" w:hAnsi="Times New Roman" w:cs="Times New Roman"/>
          <w:sz w:val="28"/>
          <w:szCs w:val="28"/>
        </w:rPr>
        <w:t>объектах</w:t>
      </w:r>
      <w:proofErr w:type="gramEnd"/>
      <w:r>
        <w:rPr>
          <w:rFonts w:ascii="Times New Roman" w:hAnsi="Times New Roman" w:cs="Times New Roman"/>
          <w:sz w:val="28"/>
          <w:szCs w:val="28"/>
        </w:rPr>
        <w:t xml:space="preserve"> не подпадающих под запрет, а также предоставляет преимущество для юридических лиц осуществляющих розничную продажу алкогольной продукции, ограничения для которых не предусмотрены.</w:t>
      </w:r>
    </w:p>
    <w:p w:rsidR="00244617" w:rsidRDefault="00244617" w:rsidP="00CF53EE">
      <w:pPr>
        <w:shd w:val="clear" w:color="auto" w:fill="FFFFFF"/>
        <w:spacing w:after="0" w:line="240" w:lineRule="auto"/>
        <w:ind w:right="91" w:firstLine="696"/>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Пояснительная записка к проекту закона не отвечает требованиям определенным пунктом 1 части 2 статьи 6 Закона Забайкальского края от </w:t>
      </w:r>
      <w:r w:rsidR="00CF53EE" w:rsidRPr="00CF53EE">
        <w:rPr>
          <w:rFonts w:ascii="Times New Roman" w:hAnsi="Times New Roman" w:cs="Times New Roman"/>
          <w:sz w:val="28"/>
          <w:szCs w:val="28"/>
        </w:rPr>
        <w:t>18</w:t>
      </w:r>
      <w:r w:rsidR="00CF53EE">
        <w:rPr>
          <w:rFonts w:ascii="Times New Roman" w:hAnsi="Times New Roman" w:cs="Times New Roman"/>
          <w:sz w:val="28"/>
          <w:szCs w:val="28"/>
        </w:rPr>
        <w:t xml:space="preserve"> декабря </w:t>
      </w:r>
      <w:r w:rsidR="00CF53EE" w:rsidRPr="00CF53EE">
        <w:rPr>
          <w:rFonts w:ascii="Times New Roman" w:hAnsi="Times New Roman" w:cs="Times New Roman"/>
          <w:sz w:val="28"/>
          <w:szCs w:val="28"/>
        </w:rPr>
        <w:t>2009</w:t>
      </w:r>
      <w:r w:rsidR="00CF53EE">
        <w:rPr>
          <w:rFonts w:ascii="Times New Roman" w:hAnsi="Times New Roman" w:cs="Times New Roman"/>
          <w:sz w:val="28"/>
          <w:szCs w:val="28"/>
        </w:rPr>
        <w:t xml:space="preserve"> года</w:t>
      </w:r>
      <w:r w:rsidR="00CF53EE" w:rsidRPr="00CF53EE">
        <w:rPr>
          <w:rFonts w:ascii="Times New Roman" w:hAnsi="Times New Roman" w:cs="Times New Roman"/>
          <w:sz w:val="28"/>
          <w:szCs w:val="28"/>
        </w:rPr>
        <w:t xml:space="preserve"> </w:t>
      </w:r>
      <w:r w:rsidR="00CF53EE">
        <w:rPr>
          <w:rFonts w:ascii="Times New Roman" w:hAnsi="Times New Roman" w:cs="Times New Roman"/>
          <w:sz w:val="28"/>
          <w:szCs w:val="28"/>
        </w:rPr>
        <w:t>№ </w:t>
      </w:r>
      <w:r w:rsidR="00CF53EE" w:rsidRPr="00CF53EE">
        <w:rPr>
          <w:rFonts w:ascii="Times New Roman" w:hAnsi="Times New Roman" w:cs="Times New Roman"/>
          <w:sz w:val="28"/>
          <w:szCs w:val="28"/>
        </w:rPr>
        <w:t>321-ЗЗК</w:t>
      </w:r>
      <w:r w:rsidR="00CF53EE">
        <w:rPr>
          <w:rFonts w:ascii="Times New Roman" w:hAnsi="Times New Roman" w:cs="Times New Roman"/>
          <w:sz w:val="28"/>
          <w:szCs w:val="28"/>
        </w:rPr>
        <w:t xml:space="preserve"> «</w:t>
      </w:r>
      <w:r w:rsidR="00CF53EE" w:rsidRPr="00CF53EE">
        <w:rPr>
          <w:rFonts w:ascii="Times New Roman" w:hAnsi="Times New Roman" w:cs="Times New Roman"/>
          <w:sz w:val="28"/>
          <w:szCs w:val="28"/>
        </w:rPr>
        <w:t>О нормативных правовых актах Забайкальского края</w:t>
      </w:r>
      <w:r w:rsidR="00CF53EE">
        <w:rPr>
          <w:rFonts w:ascii="Times New Roman" w:hAnsi="Times New Roman" w:cs="Times New Roman"/>
          <w:sz w:val="28"/>
          <w:szCs w:val="28"/>
        </w:rPr>
        <w:t xml:space="preserve">», так как не содержит </w:t>
      </w:r>
      <w:r w:rsidR="00CF53EE" w:rsidRPr="00CF53EE">
        <w:rPr>
          <w:rFonts w:ascii="Times New Roman" w:hAnsi="Times New Roman" w:cs="Times New Roman"/>
          <w:sz w:val="28"/>
          <w:szCs w:val="28"/>
        </w:rPr>
        <w:t>мотивированно</w:t>
      </w:r>
      <w:r w:rsidR="00CF53EE">
        <w:rPr>
          <w:rFonts w:ascii="Times New Roman" w:hAnsi="Times New Roman" w:cs="Times New Roman"/>
          <w:sz w:val="28"/>
          <w:szCs w:val="28"/>
        </w:rPr>
        <w:t>го</w:t>
      </w:r>
      <w:r w:rsidR="00CF53EE" w:rsidRPr="00CF53EE">
        <w:rPr>
          <w:rFonts w:ascii="Times New Roman" w:hAnsi="Times New Roman" w:cs="Times New Roman"/>
          <w:sz w:val="28"/>
          <w:szCs w:val="28"/>
        </w:rPr>
        <w:t xml:space="preserve"> обосновани</w:t>
      </w:r>
      <w:r w:rsidR="00CF53EE">
        <w:rPr>
          <w:rFonts w:ascii="Times New Roman" w:hAnsi="Times New Roman" w:cs="Times New Roman"/>
          <w:sz w:val="28"/>
          <w:szCs w:val="28"/>
        </w:rPr>
        <w:t>я</w:t>
      </w:r>
      <w:r w:rsidR="00CF53EE" w:rsidRPr="00CF53EE">
        <w:rPr>
          <w:rFonts w:ascii="Times New Roman" w:hAnsi="Times New Roman" w:cs="Times New Roman"/>
          <w:sz w:val="28"/>
          <w:szCs w:val="28"/>
        </w:rPr>
        <w:t xml:space="preserve"> необходимости принятия проекта закона</w:t>
      </w:r>
      <w:r w:rsidR="00CF53EE">
        <w:rPr>
          <w:rFonts w:ascii="Times New Roman" w:hAnsi="Times New Roman" w:cs="Times New Roman"/>
          <w:sz w:val="28"/>
          <w:szCs w:val="28"/>
        </w:rPr>
        <w:t>,</w:t>
      </w:r>
      <w:r w:rsidR="00CF53EE" w:rsidRPr="00CF53EE">
        <w:rPr>
          <w:rFonts w:ascii="Times New Roman" w:hAnsi="Times New Roman" w:cs="Times New Roman"/>
          <w:sz w:val="28"/>
          <w:szCs w:val="28"/>
        </w:rPr>
        <w:t xml:space="preserve"> </w:t>
      </w:r>
      <w:r w:rsidR="00CF53EE">
        <w:rPr>
          <w:rFonts w:ascii="Times New Roman" w:hAnsi="Times New Roman" w:cs="Times New Roman"/>
          <w:sz w:val="28"/>
          <w:szCs w:val="28"/>
        </w:rPr>
        <w:t>отсутствуют конкретные</w:t>
      </w:r>
      <w:r w:rsidR="00CF53EE" w:rsidRPr="00CF53EE">
        <w:rPr>
          <w:rFonts w:ascii="Times New Roman" w:hAnsi="Times New Roman" w:cs="Times New Roman"/>
          <w:sz w:val="28"/>
          <w:szCs w:val="28"/>
        </w:rPr>
        <w:t xml:space="preserve"> норм</w:t>
      </w:r>
      <w:r w:rsidR="00CF53EE">
        <w:rPr>
          <w:rFonts w:ascii="Times New Roman" w:hAnsi="Times New Roman" w:cs="Times New Roman"/>
          <w:sz w:val="28"/>
          <w:szCs w:val="28"/>
        </w:rPr>
        <w:t>ы</w:t>
      </w:r>
      <w:r w:rsidR="00CF53EE" w:rsidRPr="00CF53EE">
        <w:rPr>
          <w:rFonts w:ascii="Times New Roman" w:hAnsi="Times New Roman" w:cs="Times New Roman"/>
          <w:sz w:val="28"/>
          <w:szCs w:val="28"/>
        </w:rPr>
        <w:t xml:space="preserve"> нормати</w:t>
      </w:r>
      <w:r w:rsidR="00CF53EE">
        <w:rPr>
          <w:rFonts w:ascii="Times New Roman" w:hAnsi="Times New Roman" w:cs="Times New Roman"/>
          <w:sz w:val="28"/>
          <w:szCs w:val="28"/>
        </w:rPr>
        <w:t>вных правовых актов, послужившие</w:t>
      </w:r>
      <w:r w:rsidR="00CF53EE" w:rsidRPr="00CF53EE">
        <w:rPr>
          <w:rFonts w:ascii="Times New Roman" w:hAnsi="Times New Roman" w:cs="Times New Roman"/>
          <w:sz w:val="28"/>
          <w:szCs w:val="28"/>
        </w:rPr>
        <w:t xml:space="preserve"> правовой основой дл</w:t>
      </w:r>
      <w:r w:rsidR="00CF53EE">
        <w:rPr>
          <w:rFonts w:ascii="Times New Roman" w:hAnsi="Times New Roman" w:cs="Times New Roman"/>
          <w:sz w:val="28"/>
          <w:szCs w:val="28"/>
        </w:rPr>
        <w:t>я разработки проекта закона, а также проект закона не отвечает заявленным</w:t>
      </w:r>
      <w:proofErr w:type="gramEnd"/>
      <w:r w:rsidR="00CF53EE">
        <w:rPr>
          <w:rFonts w:ascii="Times New Roman" w:hAnsi="Times New Roman" w:cs="Times New Roman"/>
          <w:sz w:val="28"/>
          <w:szCs w:val="28"/>
        </w:rPr>
        <w:t xml:space="preserve"> целям.</w:t>
      </w:r>
    </w:p>
    <w:p w:rsidR="0029610A" w:rsidRDefault="000B1FD7" w:rsidP="00CF53EE">
      <w:pPr>
        <w:shd w:val="clear" w:color="auto" w:fill="FFFFFF"/>
        <w:spacing w:after="0" w:line="240" w:lineRule="auto"/>
        <w:ind w:right="91" w:firstLine="696"/>
        <w:jc w:val="both"/>
        <w:rPr>
          <w:rFonts w:ascii="Times New Roman" w:hAnsi="Times New Roman" w:cs="Times New Roman"/>
          <w:sz w:val="28"/>
          <w:szCs w:val="28"/>
        </w:rPr>
      </w:pPr>
      <w:r>
        <w:rPr>
          <w:rFonts w:ascii="Times New Roman" w:hAnsi="Times New Roman" w:cs="Times New Roman"/>
          <w:sz w:val="28"/>
          <w:szCs w:val="28"/>
        </w:rPr>
        <w:t>Основной ц</w:t>
      </w:r>
      <w:r w:rsidR="0029610A" w:rsidRPr="0029610A">
        <w:rPr>
          <w:rFonts w:ascii="Times New Roman" w:hAnsi="Times New Roman" w:cs="Times New Roman"/>
          <w:sz w:val="28"/>
          <w:szCs w:val="28"/>
        </w:rPr>
        <w:t>елью, на решение которой направлено предлагаемое правовое регулирование является профилактика правонарушений в местах розничной продажи алкогольной продукции</w:t>
      </w:r>
      <w:r>
        <w:rPr>
          <w:rFonts w:ascii="Times New Roman" w:hAnsi="Times New Roman" w:cs="Times New Roman"/>
          <w:sz w:val="28"/>
          <w:szCs w:val="28"/>
        </w:rPr>
        <w:t xml:space="preserve">. В пояснительной записке к проекту закона не приведены данные </w:t>
      </w:r>
      <w:r w:rsidR="00F157C3">
        <w:rPr>
          <w:rFonts w:ascii="Times New Roman" w:hAnsi="Times New Roman" w:cs="Times New Roman"/>
          <w:sz w:val="28"/>
          <w:szCs w:val="28"/>
        </w:rPr>
        <w:t>по</w:t>
      </w:r>
      <w:r>
        <w:rPr>
          <w:rFonts w:ascii="Times New Roman" w:hAnsi="Times New Roman" w:cs="Times New Roman"/>
          <w:sz w:val="28"/>
          <w:szCs w:val="28"/>
        </w:rPr>
        <w:t xml:space="preserve"> факт</w:t>
      </w:r>
      <w:r w:rsidR="00F157C3">
        <w:rPr>
          <w:rFonts w:ascii="Times New Roman" w:hAnsi="Times New Roman" w:cs="Times New Roman"/>
          <w:sz w:val="28"/>
          <w:szCs w:val="28"/>
        </w:rPr>
        <w:t>ам</w:t>
      </w:r>
      <w:r>
        <w:rPr>
          <w:rFonts w:ascii="Times New Roman" w:hAnsi="Times New Roman" w:cs="Times New Roman"/>
          <w:sz w:val="28"/>
          <w:szCs w:val="28"/>
        </w:rPr>
        <w:t xml:space="preserve"> нарушения законодательства именно индивидуальными предпринимателями. Следовательно, изменение организационно правовой формы индивидуальных предпринимателей </w:t>
      </w:r>
      <w:r w:rsidR="00F157C3">
        <w:rPr>
          <w:rFonts w:ascii="Times New Roman" w:hAnsi="Times New Roman" w:cs="Times New Roman"/>
          <w:sz w:val="28"/>
          <w:szCs w:val="28"/>
        </w:rPr>
        <w:t xml:space="preserve">в целях соблюдения ограничений, предлагаемых проектом закона,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является гарантом снижения преступности и не способствует</w:t>
      </w:r>
      <w:proofErr w:type="gramEnd"/>
      <w:r>
        <w:rPr>
          <w:rFonts w:ascii="Times New Roman" w:hAnsi="Times New Roman" w:cs="Times New Roman"/>
          <w:sz w:val="28"/>
          <w:szCs w:val="28"/>
        </w:rPr>
        <w:t xml:space="preserve"> достижению целей</w:t>
      </w:r>
      <w:r w:rsidR="00F157C3">
        <w:rPr>
          <w:rFonts w:ascii="Times New Roman" w:hAnsi="Times New Roman" w:cs="Times New Roman"/>
          <w:sz w:val="28"/>
          <w:szCs w:val="28"/>
        </w:rPr>
        <w:t>,</w:t>
      </w:r>
      <w:r>
        <w:rPr>
          <w:rFonts w:ascii="Times New Roman" w:hAnsi="Times New Roman" w:cs="Times New Roman"/>
          <w:sz w:val="28"/>
          <w:szCs w:val="28"/>
        </w:rPr>
        <w:t xml:space="preserve"> поставленных </w:t>
      </w:r>
      <w:r w:rsidR="00C03FF3">
        <w:rPr>
          <w:rFonts w:ascii="Times New Roman" w:hAnsi="Times New Roman" w:cs="Times New Roman"/>
          <w:sz w:val="28"/>
          <w:szCs w:val="28"/>
        </w:rPr>
        <w:t>законопроект</w:t>
      </w:r>
      <w:r w:rsidR="003618D6">
        <w:rPr>
          <w:rFonts w:ascii="Times New Roman" w:hAnsi="Times New Roman" w:cs="Times New Roman"/>
          <w:sz w:val="28"/>
          <w:szCs w:val="28"/>
        </w:rPr>
        <w:t>о</w:t>
      </w:r>
      <w:r w:rsidR="00C03FF3">
        <w:rPr>
          <w:rFonts w:ascii="Times New Roman" w:hAnsi="Times New Roman" w:cs="Times New Roman"/>
          <w:sz w:val="28"/>
          <w:szCs w:val="28"/>
        </w:rPr>
        <w:t>м.</w:t>
      </w:r>
      <w:r>
        <w:rPr>
          <w:rFonts w:ascii="Times New Roman" w:hAnsi="Times New Roman" w:cs="Times New Roman"/>
          <w:sz w:val="28"/>
          <w:szCs w:val="28"/>
        </w:rPr>
        <w:t xml:space="preserve"> </w:t>
      </w:r>
    </w:p>
    <w:p w:rsidR="003D64EE" w:rsidRDefault="003D64EE" w:rsidP="00CF53EE">
      <w:pPr>
        <w:shd w:val="clear" w:color="auto" w:fill="FFFFFF"/>
        <w:spacing w:after="0" w:line="240" w:lineRule="auto"/>
        <w:ind w:right="91" w:firstLine="696"/>
        <w:jc w:val="both"/>
        <w:rPr>
          <w:rFonts w:ascii="Times New Roman" w:hAnsi="Times New Roman" w:cs="Times New Roman"/>
          <w:sz w:val="28"/>
          <w:szCs w:val="28"/>
        </w:rPr>
      </w:pPr>
      <w:r>
        <w:rPr>
          <w:rFonts w:ascii="Times New Roman" w:hAnsi="Times New Roman" w:cs="Times New Roman"/>
          <w:sz w:val="28"/>
          <w:szCs w:val="28"/>
        </w:rPr>
        <w:t xml:space="preserve">Абзац четыре пункта 1 статьи 1 проекта закона содержит понятие мер, </w:t>
      </w:r>
      <w:r w:rsidRPr="003D64EE">
        <w:rPr>
          <w:rFonts w:ascii="Times New Roman" w:hAnsi="Times New Roman" w:cs="Times New Roman"/>
          <w:sz w:val="28"/>
          <w:szCs w:val="28"/>
        </w:rPr>
        <w:t>исключающи</w:t>
      </w:r>
      <w:r>
        <w:rPr>
          <w:rFonts w:ascii="Times New Roman" w:hAnsi="Times New Roman" w:cs="Times New Roman"/>
          <w:sz w:val="28"/>
          <w:szCs w:val="28"/>
        </w:rPr>
        <w:t>х</w:t>
      </w:r>
      <w:r w:rsidRPr="003D64EE">
        <w:rPr>
          <w:rFonts w:ascii="Times New Roman" w:hAnsi="Times New Roman" w:cs="Times New Roman"/>
          <w:sz w:val="28"/>
          <w:szCs w:val="28"/>
        </w:rPr>
        <w:t xml:space="preserve"> перемещение алкогольной продукции, </w:t>
      </w:r>
      <w:r>
        <w:rPr>
          <w:rFonts w:ascii="Times New Roman" w:hAnsi="Times New Roman" w:cs="Times New Roman"/>
          <w:sz w:val="28"/>
          <w:szCs w:val="28"/>
        </w:rPr>
        <w:t>и подразумевает продажу</w:t>
      </w:r>
      <w:r w:rsidRPr="003D64EE">
        <w:rPr>
          <w:rFonts w:ascii="Times New Roman" w:hAnsi="Times New Roman" w:cs="Times New Roman"/>
          <w:sz w:val="28"/>
          <w:szCs w:val="28"/>
        </w:rPr>
        <w:t xml:space="preserve"> в розлив, информирование каждого потребителя о недопустимости выноса, исключение фактов продажи в таре производителя или покупателя, одноразовой таре, а также иные действия, не противоречащие действующему законодательству</w:t>
      </w:r>
      <w:r>
        <w:rPr>
          <w:rFonts w:ascii="Times New Roman" w:hAnsi="Times New Roman" w:cs="Times New Roman"/>
          <w:sz w:val="28"/>
          <w:szCs w:val="28"/>
        </w:rPr>
        <w:t xml:space="preserve">. </w:t>
      </w:r>
      <w:r w:rsidR="004C2CC4">
        <w:rPr>
          <w:rFonts w:ascii="Times New Roman" w:hAnsi="Times New Roman" w:cs="Times New Roman"/>
          <w:sz w:val="28"/>
          <w:szCs w:val="28"/>
        </w:rPr>
        <w:t xml:space="preserve">Указанный запрет исключает продажу алкогольной продукции в таре производителя, что </w:t>
      </w:r>
      <w:r w:rsidR="00F157C3">
        <w:rPr>
          <w:rFonts w:ascii="Times New Roman" w:hAnsi="Times New Roman" w:cs="Times New Roman"/>
          <w:sz w:val="28"/>
          <w:szCs w:val="28"/>
        </w:rPr>
        <w:t>затрудняет продажу</w:t>
      </w:r>
      <w:r w:rsidR="004C2CC4">
        <w:rPr>
          <w:rFonts w:ascii="Times New Roman" w:hAnsi="Times New Roman" w:cs="Times New Roman"/>
          <w:sz w:val="28"/>
          <w:szCs w:val="28"/>
        </w:rPr>
        <w:t xml:space="preserve"> некоторы</w:t>
      </w:r>
      <w:r w:rsidR="00F157C3">
        <w:rPr>
          <w:rFonts w:ascii="Times New Roman" w:hAnsi="Times New Roman" w:cs="Times New Roman"/>
          <w:sz w:val="28"/>
          <w:szCs w:val="28"/>
        </w:rPr>
        <w:t>х</w:t>
      </w:r>
      <w:r w:rsidR="004C2CC4">
        <w:rPr>
          <w:rFonts w:ascii="Times New Roman" w:hAnsi="Times New Roman" w:cs="Times New Roman"/>
          <w:sz w:val="28"/>
          <w:szCs w:val="28"/>
        </w:rPr>
        <w:t xml:space="preserve"> вид</w:t>
      </w:r>
      <w:r w:rsidR="00F157C3">
        <w:rPr>
          <w:rFonts w:ascii="Times New Roman" w:hAnsi="Times New Roman" w:cs="Times New Roman"/>
          <w:sz w:val="28"/>
          <w:szCs w:val="28"/>
        </w:rPr>
        <w:t>ов</w:t>
      </w:r>
      <w:r w:rsidR="004C2CC4">
        <w:rPr>
          <w:rFonts w:ascii="Times New Roman" w:hAnsi="Times New Roman" w:cs="Times New Roman"/>
          <w:sz w:val="28"/>
          <w:szCs w:val="28"/>
        </w:rPr>
        <w:t xml:space="preserve"> алкогольных напитков, например, шампанское, игристые вина</w:t>
      </w:r>
      <w:r w:rsidR="009470F0">
        <w:rPr>
          <w:rFonts w:ascii="Times New Roman" w:hAnsi="Times New Roman" w:cs="Times New Roman"/>
          <w:sz w:val="28"/>
          <w:szCs w:val="28"/>
        </w:rPr>
        <w:t>.</w:t>
      </w:r>
    </w:p>
    <w:p w:rsidR="00EA6FDF" w:rsidRDefault="00EA6FDF" w:rsidP="00EA6FDF">
      <w:pPr>
        <w:shd w:val="clear" w:color="auto" w:fill="FFFFFF"/>
        <w:spacing w:after="0" w:line="240" w:lineRule="auto"/>
        <w:ind w:right="91" w:firstLine="696"/>
        <w:jc w:val="both"/>
        <w:rPr>
          <w:rFonts w:ascii="Times New Roman" w:hAnsi="Times New Roman" w:cs="Times New Roman"/>
          <w:sz w:val="28"/>
          <w:szCs w:val="28"/>
        </w:rPr>
      </w:pPr>
      <w:r w:rsidRPr="00AB2F76">
        <w:rPr>
          <w:rFonts w:ascii="Times New Roman" w:hAnsi="Times New Roman" w:cs="Times New Roman"/>
          <w:sz w:val="28"/>
          <w:szCs w:val="28"/>
        </w:rPr>
        <w:t>Принятие прое</w:t>
      </w:r>
      <w:r>
        <w:rPr>
          <w:rFonts w:ascii="Times New Roman" w:hAnsi="Times New Roman" w:cs="Times New Roman"/>
          <w:sz w:val="28"/>
          <w:szCs w:val="28"/>
        </w:rPr>
        <w:t xml:space="preserve">кта закона приведет к </w:t>
      </w:r>
      <w:r w:rsidRPr="00AB2F76">
        <w:rPr>
          <w:rFonts w:ascii="Times New Roman" w:hAnsi="Times New Roman" w:cs="Times New Roman"/>
          <w:sz w:val="28"/>
          <w:szCs w:val="28"/>
        </w:rPr>
        <w:t>ухудшению предпринимательского климата,</w:t>
      </w:r>
      <w:r>
        <w:rPr>
          <w:rFonts w:ascii="Times New Roman" w:hAnsi="Times New Roman" w:cs="Times New Roman"/>
          <w:sz w:val="28"/>
          <w:szCs w:val="28"/>
        </w:rPr>
        <w:t xml:space="preserve"> вызванного сокращением</w:t>
      </w:r>
      <w:r w:rsidRPr="00AB2F76">
        <w:rPr>
          <w:rFonts w:ascii="Times New Roman" w:hAnsi="Times New Roman" w:cs="Times New Roman"/>
          <w:sz w:val="28"/>
          <w:szCs w:val="28"/>
        </w:rPr>
        <w:t xml:space="preserve"> выручки организаций общественного пита</w:t>
      </w:r>
      <w:r>
        <w:rPr>
          <w:rFonts w:ascii="Times New Roman" w:hAnsi="Times New Roman" w:cs="Times New Roman"/>
          <w:sz w:val="28"/>
          <w:szCs w:val="28"/>
        </w:rPr>
        <w:t xml:space="preserve">ния, высоким риском банкротства и </w:t>
      </w:r>
      <w:r w:rsidRPr="00AB2F76">
        <w:rPr>
          <w:rFonts w:ascii="Times New Roman" w:hAnsi="Times New Roman" w:cs="Times New Roman"/>
          <w:sz w:val="28"/>
          <w:szCs w:val="28"/>
        </w:rPr>
        <w:t>переход</w:t>
      </w:r>
      <w:r>
        <w:rPr>
          <w:rFonts w:ascii="Times New Roman" w:hAnsi="Times New Roman" w:cs="Times New Roman"/>
          <w:sz w:val="28"/>
          <w:szCs w:val="28"/>
        </w:rPr>
        <w:t>ом</w:t>
      </w:r>
      <w:r w:rsidRPr="00AB2F76">
        <w:rPr>
          <w:rFonts w:ascii="Times New Roman" w:hAnsi="Times New Roman" w:cs="Times New Roman"/>
          <w:sz w:val="28"/>
          <w:szCs w:val="28"/>
        </w:rPr>
        <w:t xml:space="preserve"> в полулегальное положение и на «черный рынок», рост</w:t>
      </w:r>
      <w:r>
        <w:rPr>
          <w:rFonts w:ascii="Times New Roman" w:hAnsi="Times New Roman" w:cs="Times New Roman"/>
          <w:sz w:val="28"/>
          <w:szCs w:val="28"/>
        </w:rPr>
        <w:t>ом</w:t>
      </w:r>
      <w:r w:rsidRPr="00AB2F76">
        <w:rPr>
          <w:rFonts w:ascii="Times New Roman" w:hAnsi="Times New Roman" w:cs="Times New Roman"/>
          <w:sz w:val="28"/>
          <w:szCs w:val="28"/>
        </w:rPr>
        <w:t xml:space="preserve"> коррупции, увеличени</w:t>
      </w:r>
      <w:r>
        <w:rPr>
          <w:rFonts w:ascii="Times New Roman" w:hAnsi="Times New Roman" w:cs="Times New Roman"/>
          <w:sz w:val="28"/>
          <w:szCs w:val="28"/>
        </w:rPr>
        <w:t>ем</w:t>
      </w:r>
      <w:r w:rsidRPr="00AB2F76">
        <w:rPr>
          <w:rFonts w:ascii="Times New Roman" w:hAnsi="Times New Roman" w:cs="Times New Roman"/>
          <w:sz w:val="28"/>
          <w:szCs w:val="28"/>
        </w:rPr>
        <w:t xml:space="preserve"> реализации нелегальной алкогольной продукции, снижени</w:t>
      </w:r>
      <w:r>
        <w:rPr>
          <w:rFonts w:ascii="Times New Roman" w:hAnsi="Times New Roman" w:cs="Times New Roman"/>
          <w:sz w:val="28"/>
          <w:szCs w:val="28"/>
        </w:rPr>
        <w:t>ем</w:t>
      </w:r>
      <w:r w:rsidRPr="00AB2F76">
        <w:rPr>
          <w:rFonts w:ascii="Times New Roman" w:hAnsi="Times New Roman" w:cs="Times New Roman"/>
          <w:sz w:val="28"/>
          <w:szCs w:val="28"/>
        </w:rPr>
        <w:t xml:space="preserve"> качества алкогольной продукции, рост</w:t>
      </w:r>
      <w:r>
        <w:rPr>
          <w:rFonts w:ascii="Times New Roman" w:hAnsi="Times New Roman" w:cs="Times New Roman"/>
          <w:sz w:val="28"/>
          <w:szCs w:val="28"/>
        </w:rPr>
        <w:t>ом</w:t>
      </w:r>
      <w:r w:rsidRPr="00AB2F76">
        <w:rPr>
          <w:rFonts w:ascii="Times New Roman" w:hAnsi="Times New Roman" w:cs="Times New Roman"/>
          <w:sz w:val="28"/>
          <w:szCs w:val="28"/>
        </w:rPr>
        <w:t xml:space="preserve"> цен, </w:t>
      </w:r>
      <w:r w:rsidR="00F157C3">
        <w:rPr>
          <w:rFonts w:ascii="Times New Roman" w:hAnsi="Times New Roman" w:cs="Times New Roman"/>
          <w:sz w:val="28"/>
          <w:szCs w:val="28"/>
        </w:rPr>
        <w:t>а также</w:t>
      </w:r>
      <w:r w:rsidRPr="00AB2F76">
        <w:rPr>
          <w:rFonts w:ascii="Times New Roman" w:hAnsi="Times New Roman" w:cs="Times New Roman"/>
          <w:sz w:val="28"/>
          <w:szCs w:val="28"/>
        </w:rPr>
        <w:t xml:space="preserve"> рост</w:t>
      </w:r>
      <w:r w:rsidR="00F157C3">
        <w:rPr>
          <w:rFonts w:ascii="Times New Roman" w:hAnsi="Times New Roman" w:cs="Times New Roman"/>
          <w:sz w:val="28"/>
          <w:szCs w:val="28"/>
        </w:rPr>
        <w:t>у</w:t>
      </w:r>
      <w:r w:rsidRPr="00AB2F76">
        <w:rPr>
          <w:rFonts w:ascii="Times New Roman" w:hAnsi="Times New Roman" w:cs="Times New Roman"/>
          <w:sz w:val="28"/>
          <w:szCs w:val="28"/>
        </w:rPr>
        <w:t xml:space="preserve"> числа безработных.</w:t>
      </w:r>
    </w:p>
    <w:p w:rsidR="00CF2B5B" w:rsidRDefault="00CF2B5B" w:rsidP="00160634">
      <w:pPr>
        <w:shd w:val="clear" w:color="auto" w:fill="FFFFFF"/>
        <w:spacing w:after="0" w:line="240" w:lineRule="auto"/>
        <w:ind w:right="91"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С </w:t>
      </w:r>
      <w:r w:rsidR="00953822">
        <w:rPr>
          <w:rFonts w:ascii="Times New Roman" w:eastAsia="Times New Roman" w:hAnsi="Times New Roman" w:cs="Times New Roman"/>
          <w:sz w:val="28"/>
          <w:szCs w:val="28"/>
        </w:rPr>
        <w:t>2</w:t>
      </w:r>
      <w:r w:rsidR="00160634" w:rsidRPr="00160634">
        <w:rPr>
          <w:rFonts w:ascii="Times New Roman" w:eastAsia="Times New Roman" w:hAnsi="Times New Roman" w:cs="Times New Roman"/>
          <w:sz w:val="28"/>
          <w:szCs w:val="28"/>
        </w:rPr>
        <w:t xml:space="preserve">7 </w:t>
      </w:r>
      <w:r w:rsidR="00953822">
        <w:rPr>
          <w:rFonts w:ascii="Times New Roman" w:eastAsia="Times New Roman" w:hAnsi="Times New Roman" w:cs="Times New Roman"/>
          <w:sz w:val="28"/>
          <w:szCs w:val="28"/>
        </w:rPr>
        <w:t>октября</w:t>
      </w:r>
      <w:r w:rsidRPr="00160634">
        <w:rPr>
          <w:rFonts w:ascii="Times New Roman" w:eastAsia="Times New Roman" w:hAnsi="Times New Roman" w:cs="Times New Roman"/>
          <w:sz w:val="28"/>
          <w:szCs w:val="28"/>
        </w:rPr>
        <w:t xml:space="preserve"> 201</w:t>
      </w:r>
      <w:r w:rsidR="00953822">
        <w:rPr>
          <w:rFonts w:ascii="Times New Roman" w:eastAsia="Times New Roman" w:hAnsi="Times New Roman" w:cs="Times New Roman"/>
          <w:sz w:val="28"/>
          <w:szCs w:val="28"/>
        </w:rPr>
        <w:t xml:space="preserve">6 года по </w:t>
      </w:r>
      <w:r w:rsidR="00160634" w:rsidRPr="00160634">
        <w:rPr>
          <w:rFonts w:ascii="Times New Roman" w:eastAsia="Times New Roman" w:hAnsi="Times New Roman" w:cs="Times New Roman"/>
          <w:sz w:val="28"/>
          <w:szCs w:val="28"/>
        </w:rPr>
        <w:t>1</w:t>
      </w:r>
      <w:r w:rsidR="00953822">
        <w:rPr>
          <w:rFonts w:ascii="Times New Roman" w:eastAsia="Times New Roman" w:hAnsi="Times New Roman" w:cs="Times New Roman"/>
          <w:sz w:val="28"/>
          <w:szCs w:val="28"/>
        </w:rPr>
        <w:t>2</w:t>
      </w:r>
      <w:r w:rsidRPr="00160634">
        <w:rPr>
          <w:rFonts w:ascii="Times New Roman" w:eastAsia="Times New Roman" w:hAnsi="Times New Roman" w:cs="Times New Roman"/>
          <w:sz w:val="28"/>
          <w:szCs w:val="28"/>
        </w:rPr>
        <w:t xml:space="preserve"> </w:t>
      </w:r>
      <w:r w:rsidR="00953822">
        <w:rPr>
          <w:rFonts w:ascii="Times New Roman" w:eastAsia="Times New Roman" w:hAnsi="Times New Roman" w:cs="Times New Roman"/>
          <w:sz w:val="28"/>
          <w:szCs w:val="28"/>
        </w:rPr>
        <w:t>ноября</w:t>
      </w:r>
      <w:r w:rsidRPr="00160634">
        <w:rPr>
          <w:rFonts w:ascii="Times New Roman" w:eastAsia="Times New Roman" w:hAnsi="Times New Roman" w:cs="Times New Roman"/>
          <w:sz w:val="28"/>
          <w:szCs w:val="28"/>
        </w:rPr>
        <w:t xml:space="preserve"> 201</w:t>
      </w:r>
      <w:r w:rsidR="00953822">
        <w:rPr>
          <w:rFonts w:ascii="Times New Roman" w:eastAsia="Times New Roman" w:hAnsi="Times New Roman" w:cs="Times New Roman"/>
          <w:sz w:val="28"/>
          <w:szCs w:val="28"/>
        </w:rPr>
        <w:t>6</w:t>
      </w:r>
      <w:r w:rsidRPr="00160634">
        <w:rPr>
          <w:rFonts w:ascii="Times New Roman" w:eastAsia="Times New Roman" w:hAnsi="Times New Roman" w:cs="Times New Roman"/>
          <w:sz w:val="28"/>
          <w:szCs w:val="28"/>
        </w:rPr>
        <w:t xml:space="preserve"> года были </w:t>
      </w:r>
      <w:r>
        <w:rPr>
          <w:rFonts w:ascii="Times New Roman" w:eastAsia="Times New Roman" w:hAnsi="Times New Roman" w:cs="Times New Roman"/>
          <w:sz w:val="28"/>
          <w:szCs w:val="28"/>
        </w:rPr>
        <w:t xml:space="preserve">проведены публичные консультации по проекту закона. </w:t>
      </w:r>
      <w:r w:rsidR="00953822" w:rsidRPr="00953822">
        <w:rPr>
          <w:rFonts w:ascii="Times New Roman" w:eastAsia="Times New Roman" w:hAnsi="Times New Roman" w:cs="Times New Roman"/>
          <w:sz w:val="28"/>
          <w:szCs w:val="28"/>
        </w:rPr>
        <w:t xml:space="preserve">В частности, </w:t>
      </w:r>
      <w:r w:rsidR="00953822">
        <w:rPr>
          <w:rFonts w:ascii="Times New Roman" w:eastAsia="Times New Roman" w:hAnsi="Times New Roman" w:cs="Times New Roman"/>
          <w:sz w:val="28"/>
          <w:szCs w:val="28"/>
        </w:rPr>
        <w:t>проект з</w:t>
      </w:r>
      <w:r w:rsidR="00953822" w:rsidRPr="00953822">
        <w:rPr>
          <w:rFonts w:ascii="Times New Roman" w:eastAsia="Times New Roman" w:hAnsi="Times New Roman" w:cs="Times New Roman"/>
          <w:sz w:val="28"/>
          <w:szCs w:val="28"/>
        </w:rPr>
        <w:t>акон размещался на официальном сайте Министерства, направлялся в организации, с которыми Министерством заключены соглашения, субъектам предпринимательской деятельности.</w:t>
      </w:r>
    </w:p>
    <w:p w:rsidR="00F860CA" w:rsidRDefault="00CF2B5B" w:rsidP="007F471F">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итогам публичных консультаций проекта закона </w:t>
      </w:r>
      <w:r w:rsidR="009B68F4">
        <w:rPr>
          <w:rFonts w:ascii="Times New Roman" w:eastAsia="Times New Roman" w:hAnsi="Times New Roman" w:cs="Times New Roman"/>
          <w:sz w:val="28"/>
          <w:szCs w:val="28"/>
        </w:rPr>
        <w:t>поступил</w:t>
      </w:r>
      <w:r w:rsidR="00F860CA">
        <w:rPr>
          <w:rFonts w:ascii="Times New Roman" w:eastAsia="Times New Roman" w:hAnsi="Times New Roman" w:cs="Times New Roman"/>
          <w:sz w:val="28"/>
          <w:szCs w:val="28"/>
        </w:rPr>
        <w:t>и</w:t>
      </w:r>
      <w:r w:rsidR="009B68F4">
        <w:rPr>
          <w:rFonts w:ascii="Times New Roman" w:eastAsia="Times New Roman" w:hAnsi="Times New Roman" w:cs="Times New Roman"/>
          <w:sz w:val="28"/>
          <w:szCs w:val="28"/>
        </w:rPr>
        <w:t xml:space="preserve"> </w:t>
      </w:r>
      <w:r w:rsidR="00F860CA">
        <w:rPr>
          <w:rFonts w:ascii="Times New Roman" w:eastAsia="Times New Roman" w:hAnsi="Times New Roman" w:cs="Times New Roman"/>
          <w:sz w:val="28"/>
          <w:szCs w:val="28"/>
        </w:rPr>
        <w:t xml:space="preserve">следующие </w:t>
      </w:r>
      <w:r w:rsidR="009B68F4">
        <w:rPr>
          <w:rFonts w:ascii="Times New Roman" w:eastAsia="Times New Roman" w:hAnsi="Times New Roman" w:cs="Times New Roman"/>
          <w:sz w:val="28"/>
          <w:szCs w:val="28"/>
        </w:rPr>
        <w:t>предложени</w:t>
      </w:r>
      <w:r w:rsidR="00F860CA">
        <w:rPr>
          <w:rFonts w:ascii="Times New Roman" w:eastAsia="Times New Roman" w:hAnsi="Times New Roman" w:cs="Times New Roman"/>
          <w:sz w:val="28"/>
          <w:szCs w:val="28"/>
        </w:rPr>
        <w:t>я</w:t>
      </w:r>
      <w:r w:rsidR="009552EA">
        <w:rPr>
          <w:rFonts w:ascii="Times New Roman" w:eastAsia="Times New Roman" w:hAnsi="Times New Roman" w:cs="Times New Roman"/>
          <w:sz w:val="28"/>
          <w:szCs w:val="28"/>
        </w:rPr>
        <w:t xml:space="preserve"> </w:t>
      </w:r>
      <w:r w:rsidR="007A4A06">
        <w:rPr>
          <w:rFonts w:ascii="Times New Roman" w:eastAsia="Times New Roman" w:hAnsi="Times New Roman" w:cs="Times New Roman"/>
          <w:sz w:val="28"/>
          <w:szCs w:val="28"/>
        </w:rPr>
        <w:t xml:space="preserve">и замечания </w:t>
      </w:r>
      <w:r w:rsidR="009552EA">
        <w:rPr>
          <w:rFonts w:ascii="Times New Roman" w:eastAsia="Times New Roman" w:hAnsi="Times New Roman" w:cs="Times New Roman"/>
          <w:sz w:val="28"/>
          <w:szCs w:val="28"/>
        </w:rPr>
        <w:t xml:space="preserve">от </w:t>
      </w:r>
      <w:r w:rsidR="009552EA" w:rsidRPr="007F471F">
        <w:rPr>
          <w:rFonts w:ascii="Times New Roman" w:eastAsia="Times New Roman" w:hAnsi="Times New Roman" w:cs="Times New Roman"/>
          <w:sz w:val="28"/>
          <w:szCs w:val="28"/>
        </w:rPr>
        <w:t>Уполномоченн</w:t>
      </w:r>
      <w:r w:rsidR="009552EA">
        <w:rPr>
          <w:rFonts w:ascii="Times New Roman" w:eastAsia="Times New Roman" w:hAnsi="Times New Roman" w:cs="Times New Roman"/>
          <w:sz w:val="28"/>
          <w:szCs w:val="28"/>
        </w:rPr>
        <w:t>ого</w:t>
      </w:r>
      <w:r w:rsidR="009552EA" w:rsidRPr="007F471F">
        <w:rPr>
          <w:rFonts w:ascii="Times New Roman" w:eastAsia="Times New Roman" w:hAnsi="Times New Roman" w:cs="Times New Roman"/>
          <w:sz w:val="28"/>
          <w:szCs w:val="28"/>
        </w:rPr>
        <w:t xml:space="preserve"> по защите прав предпринимателей в Забайкальском</w:t>
      </w:r>
      <w:r w:rsidR="009552EA">
        <w:rPr>
          <w:rFonts w:ascii="Times New Roman" w:eastAsia="Times New Roman" w:hAnsi="Times New Roman" w:cs="Times New Roman"/>
          <w:sz w:val="28"/>
          <w:szCs w:val="28"/>
        </w:rPr>
        <w:t xml:space="preserve"> крае, </w:t>
      </w:r>
      <w:r w:rsidR="009552EA" w:rsidRPr="009552EA">
        <w:rPr>
          <w:rFonts w:ascii="Times New Roman" w:eastAsia="Times New Roman" w:hAnsi="Times New Roman" w:cs="Times New Roman"/>
          <w:sz w:val="28"/>
          <w:szCs w:val="28"/>
        </w:rPr>
        <w:t>ЗАО «Читинские Ключи»</w:t>
      </w:r>
      <w:r w:rsidR="00F860CA">
        <w:rPr>
          <w:rFonts w:ascii="Times New Roman" w:eastAsia="Times New Roman" w:hAnsi="Times New Roman" w:cs="Times New Roman"/>
          <w:sz w:val="28"/>
          <w:szCs w:val="28"/>
        </w:rPr>
        <w:t>:</w:t>
      </w:r>
      <w:r w:rsidR="009B68F4">
        <w:rPr>
          <w:rFonts w:ascii="Times New Roman" w:eastAsia="Times New Roman" w:hAnsi="Times New Roman" w:cs="Times New Roman"/>
          <w:sz w:val="28"/>
          <w:szCs w:val="28"/>
        </w:rPr>
        <w:t xml:space="preserve"> </w:t>
      </w:r>
    </w:p>
    <w:p w:rsidR="005C2F80" w:rsidRPr="00405CEC" w:rsidRDefault="005C2F80" w:rsidP="005C2F80">
      <w:pPr>
        <w:pStyle w:val="aa"/>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 xml:space="preserve">Проблема, на решение которой направлен </w:t>
      </w:r>
      <w:r w:rsidR="00CB69C6" w:rsidRPr="00405CEC">
        <w:rPr>
          <w:rFonts w:ascii="Times New Roman" w:eastAsia="Times New Roman" w:hAnsi="Times New Roman" w:cs="Times New Roman"/>
          <w:sz w:val="28"/>
          <w:szCs w:val="28"/>
        </w:rPr>
        <w:t>проект закона</w:t>
      </w:r>
      <w:r w:rsidRPr="00405CEC">
        <w:rPr>
          <w:rFonts w:ascii="Times New Roman" w:eastAsia="Times New Roman" w:hAnsi="Times New Roman" w:cs="Times New Roman"/>
          <w:sz w:val="28"/>
          <w:szCs w:val="28"/>
        </w:rPr>
        <w:t>, не является актуальной в настоящее время. При этом более остро стоит вопрос большого объема реализации контрафактной продукции на территории Забайкальског</w:t>
      </w:r>
      <w:r w:rsidR="00CB69C6" w:rsidRPr="00405CEC">
        <w:rPr>
          <w:rFonts w:ascii="Times New Roman" w:eastAsia="Times New Roman" w:hAnsi="Times New Roman" w:cs="Times New Roman"/>
          <w:sz w:val="28"/>
          <w:szCs w:val="28"/>
        </w:rPr>
        <w:t>о края, наличия нелегальных про</w:t>
      </w:r>
      <w:r w:rsidRPr="00405CEC">
        <w:rPr>
          <w:rFonts w:ascii="Times New Roman" w:eastAsia="Times New Roman" w:hAnsi="Times New Roman" w:cs="Times New Roman"/>
          <w:sz w:val="28"/>
          <w:szCs w:val="28"/>
        </w:rPr>
        <w:t>давцов алкогольной продукции, увеличения объема самогоноварения и употребления суррогатного алкоголя, а также отсутствует культура употребления спиртных напитков.</w:t>
      </w:r>
    </w:p>
    <w:p w:rsidR="007A4A06" w:rsidRPr="00405CEC" w:rsidRDefault="007A4A06" w:rsidP="007A4A06">
      <w:pPr>
        <w:pStyle w:val="aa"/>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Разработчик проекта закона не указал, на какое количество субъектов предпринимательской деятельности может повлиять принятие нормативного правового акта. Поэтому, невозможно оценить количество индивидуальных предпринимателей, которым необходимо будет перерегистрироваться в хозяйственные общества, следовательно, невозможно оценить эффективность принятия соответствующей нормы.</w:t>
      </w:r>
    </w:p>
    <w:p w:rsidR="00E9795C" w:rsidRPr="00405CEC" w:rsidRDefault="006C346C" w:rsidP="006C346C">
      <w:pPr>
        <w:pStyle w:val="aa"/>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405CEC">
        <w:rPr>
          <w:rFonts w:ascii="Times New Roman" w:eastAsia="Times New Roman" w:hAnsi="Times New Roman" w:cs="Times New Roman"/>
          <w:sz w:val="28"/>
          <w:szCs w:val="28"/>
        </w:rPr>
        <w:t>Положения, определенные в пункте 2 статьи 1 проекта закона,</w:t>
      </w:r>
      <w:r w:rsidR="00E9795C" w:rsidRPr="00405CEC">
        <w:rPr>
          <w:rFonts w:ascii="Times New Roman" w:eastAsia="Times New Roman" w:hAnsi="Times New Roman" w:cs="Times New Roman"/>
          <w:sz w:val="28"/>
          <w:szCs w:val="28"/>
        </w:rPr>
        <w:t xml:space="preserve"> не соответствуют пункту 8 части 1 статьи 15 Федерального закона от 26 июля 2006 года № 135-ФЗ «О защите конкуренции», поскольку создают дискриминационные условия и дают для хозяйствующих субъектов (юридических лиц), осуществляющих розничную продажу алкогольной продукции, включая пиво и пивные напитки, а также сидр, </w:t>
      </w:r>
      <w:proofErr w:type="spellStart"/>
      <w:r w:rsidR="00E9795C" w:rsidRPr="00405CEC">
        <w:rPr>
          <w:rFonts w:ascii="Times New Roman" w:eastAsia="Times New Roman" w:hAnsi="Times New Roman" w:cs="Times New Roman"/>
          <w:sz w:val="28"/>
          <w:szCs w:val="28"/>
        </w:rPr>
        <w:t>пуаре</w:t>
      </w:r>
      <w:proofErr w:type="spellEnd"/>
      <w:r w:rsidR="00E9795C" w:rsidRPr="00405CEC">
        <w:rPr>
          <w:rFonts w:ascii="Times New Roman" w:eastAsia="Times New Roman" w:hAnsi="Times New Roman" w:cs="Times New Roman"/>
          <w:sz w:val="28"/>
          <w:szCs w:val="28"/>
        </w:rPr>
        <w:t>, медовуху, при оказании услуг общественного питания, отвечающим</w:t>
      </w:r>
      <w:proofErr w:type="gramEnd"/>
      <w:r w:rsidR="00E9795C" w:rsidRPr="00405CEC">
        <w:rPr>
          <w:rFonts w:ascii="Times New Roman" w:eastAsia="Times New Roman" w:hAnsi="Times New Roman" w:cs="Times New Roman"/>
          <w:sz w:val="28"/>
          <w:szCs w:val="28"/>
        </w:rPr>
        <w:t xml:space="preserve"> требованиям </w:t>
      </w:r>
      <w:r w:rsidRPr="00405CEC">
        <w:rPr>
          <w:rFonts w:ascii="Times New Roman" w:eastAsia="Times New Roman" w:hAnsi="Times New Roman" w:cs="Times New Roman"/>
          <w:sz w:val="28"/>
          <w:szCs w:val="28"/>
        </w:rPr>
        <w:t>Закона Забайкальского края от 26 декабря 2011 года № 616-ЗЗК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E9795C" w:rsidRPr="00405CEC">
        <w:rPr>
          <w:rFonts w:ascii="Times New Roman" w:eastAsia="Times New Roman" w:hAnsi="Times New Roman" w:cs="Times New Roman"/>
          <w:sz w:val="28"/>
          <w:szCs w:val="28"/>
        </w:rPr>
        <w:t>, конкурентное преимущество при осуществлении ими розничной продажи алкогольной продукции.</w:t>
      </w:r>
    </w:p>
    <w:p w:rsidR="00E9795C" w:rsidRPr="00405CEC" w:rsidRDefault="00E9795C" w:rsidP="00E9795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05CEC">
        <w:rPr>
          <w:rFonts w:ascii="Times New Roman" w:eastAsia="Times New Roman" w:hAnsi="Times New Roman" w:cs="Times New Roman"/>
          <w:sz w:val="28"/>
          <w:szCs w:val="28"/>
        </w:rPr>
        <w:t>При этом под дискриминационными условиями, в силу положений подпункта 8 статьи 4 Федерального закона</w:t>
      </w:r>
      <w:r w:rsidR="006C346C" w:rsidRPr="00405CEC">
        <w:rPr>
          <w:rFonts w:ascii="Times New Roman" w:eastAsia="Times New Roman" w:hAnsi="Times New Roman" w:cs="Times New Roman"/>
          <w:sz w:val="28"/>
          <w:szCs w:val="28"/>
        </w:rPr>
        <w:t xml:space="preserve"> «О защите конкуренции»</w:t>
      </w:r>
      <w:r w:rsidRPr="00405CEC">
        <w:rPr>
          <w:rFonts w:ascii="Times New Roman" w:eastAsia="Times New Roman" w:hAnsi="Times New Roman" w:cs="Times New Roman"/>
          <w:sz w:val="28"/>
          <w:szCs w:val="28"/>
        </w:rPr>
        <w:t>, понимаются такие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roofErr w:type="gramEnd"/>
    </w:p>
    <w:p w:rsidR="00E9795C" w:rsidRPr="00405CEC" w:rsidRDefault="00E9795C" w:rsidP="00E9795C">
      <w:pPr>
        <w:pStyle w:val="aa"/>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 xml:space="preserve">Требование о наличии торгового зала для обслуживания посетителей с общей площадью не менее 50 квадратных метров для городских поселений - неоправданно в условиях </w:t>
      </w:r>
      <w:proofErr w:type="gramStart"/>
      <w:r w:rsidRPr="00405CEC">
        <w:rPr>
          <w:rFonts w:ascii="Times New Roman" w:eastAsia="Times New Roman" w:hAnsi="Times New Roman" w:cs="Times New Roman"/>
          <w:sz w:val="28"/>
          <w:szCs w:val="28"/>
        </w:rPr>
        <w:t>застройки города</w:t>
      </w:r>
      <w:proofErr w:type="gramEnd"/>
      <w:r w:rsidRPr="00405CEC">
        <w:rPr>
          <w:rFonts w:ascii="Times New Roman" w:eastAsia="Times New Roman" w:hAnsi="Times New Roman" w:cs="Times New Roman"/>
          <w:sz w:val="28"/>
          <w:szCs w:val="28"/>
        </w:rPr>
        <w:t xml:space="preserve"> Чита и затрудня</w:t>
      </w:r>
      <w:r w:rsidR="00F157C3">
        <w:rPr>
          <w:rFonts w:ascii="Times New Roman" w:eastAsia="Times New Roman" w:hAnsi="Times New Roman" w:cs="Times New Roman"/>
          <w:sz w:val="28"/>
          <w:szCs w:val="28"/>
        </w:rPr>
        <w:t>е</w:t>
      </w:r>
      <w:r w:rsidRPr="00405CEC">
        <w:rPr>
          <w:rFonts w:ascii="Times New Roman" w:eastAsia="Times New Roman" w:hAnsi="Times New Roman" w:cs="Times New Roman"/>
          <w:sz w:val="28"/>
          <w:szCs w:val="28"/>
        </w:rPr>
        <w:t>т ведение предпринимательской деятельности.</w:t>
      </w:r>
    </w:p>
    <w:p w:rsidR="00CB69C6" w:rsidRPr="00405CEC" w:rsidRDefault="00CB69C6" w:rsidP="00CB69C6">
      <w:pPr>
        <w:pStyle w:val="aa"/>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Запрет розничной продажи алкогольной продукции индивидуальными предпринимателями при оказании ими услуг общественного питания повлечет снижение объема выручки несетевых кафе не менее</w:t>
      </w:r>
      <w:proofErr w:type="gramStart"/>
      <w:r w:rsidRPr="00405CEC">
        <w:rPr>
          <w:rFonts w:ascii="Times New Roman" w:eastAsia="Times New Roman" w:hAnsi="Times New Roman" w:cs="Times New Roman"/>
          <w:sz w:val="28"/>
          <w:szCs w:val="28"/>
        </w:rPr>
        <w:t>,</w:t>
      </w:r>
      <w:proofErr w:type="gramEnd"/>
      <w:r w:rsidRPr="00405CEC">
        <w:rPr>
          <w:rFonts w:ascii="Times New Roman" w:eastAsia="Times New Roman" w:hAnsi="Times New Roman" w:cs="Times New Roman"/>
          <w:sz w:val="28"/>
          <w:szCs w:val="28"/>
        </w:rPr>
        <w:t xml:space="preserve"> чем на 40%, приведет к банкротству таких предпринимателей. Это </w:t>
      </w:r>
      <w:r w:rsidR="001350F7">
        <w:rPr>
          <w:rFonts w:ascii="Times New Roman" w:eastAsia="Times New Roman" w:hAnsi="Times New Roman" w:cs="Times New Roman"/>
          <w:sz w:val="28"/>
          <w:szCs w:val="28"/>
        </w:rPr>
        <w:lastRenderedPageBreak/>
        <w:t>влечет</w:t>
      </w:r>
      <w:r w:rsidR="006C4A02">
        <w:rPr>
          <w:rFonts w:ascii="Times New Roman" w:eastAsia="Times New Roman" w:hAnsi="Times New Roman" w:cs="Times New Roman"/>
          <w:sz w:val="28"/>
          <w:szCs w:val="28"/>
        </w:rPr>
        <w:t xml:space="preserve"> </w:t>
      </w:r>
      <w:r w:rsidRPr="00405CEC">
        <w:rPr>
          <w:rFonts w:ascii="Times New Roman" w:eastAsia="Times New Roman" w:hAnsi="Times New Roman" w:cs="Times New Roman"/>
          <w:sz w:val="28"/>
          <w:szCs w:val="28"/>
        </w:rPr>
        <w:t>потер</w:t>
      </w:r>
      <w:r w:rsidR="001350F7">
        <w:rPr>
          <w:rFonts w:ascii="Times New Roman" w:eastAsia="Times New Roman" w:hAnsi="Times New Roman" w:cs="Times New Roman"/>
          <w:sz w:val="28"/>
          <w:szCs w:val="28"/>
        </w:rPr>
        <w:t>и</w:t>
      </w:r>
      <w:r w:rsidRPr="00405CEC">
        <w:rPr>
          <w:rFonts w:ascii="Times New Roman" w:eastAsia="Times New Roman" w:hAnsi="Times New Roman" w:cs="Times New Roman"/>
          <w:sz w:val="28"/>
          <w:szCs w:val="28"/>
        </w:rPr>
        <w:t xml:space="preserve"> в экономике </w:t>
      </w:r>
      <w:r w:rsidR="00F15297">
        <w:rPr>
          <w:rFonts w:ascii="Times New Roman" w:eastAsia="Times New Roman" w:hAnsi="Times New Roman" w:cs="Times New Roman"/>
          <w:sz w:val="28"/>
          <w:szCs w:val="28"/>
        </w:rPr>
        <w:t>и</w:t>
      </w:r>
      <w:r w:rsidRPr="00405CEC">
        <w:rPr>
          <w:rFonts w:ascii="Times New Roman" w:eastAsia="Times New Roman" w:hAnsi="Times New Roman" w:cs="Times New Roman"/>
          <w:sz w:val="28"/>
          <w:szCs w:val="28"/>
        </w:rPr>
        <w:t xml:space="preserve"> соответственно снижение бюджетных поступлений.</w:t>
      </w:r>
    </w:p>
    <w:p w:rsidR="00CB69C6" w:rsidRPr="00405CEC" w:rsidRDefault="00CB69C6" w:rsidP="006C346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Указ</w:t>
      </w:r>
      <w:bookmarkStart w:id="0" w:name="_GoBack"/>
      <w:bookmarkEnd w:id="0"/>
      <w:r w:rsidRPr="00405CEC">
        <w:rPr>
          <w:rFonts w:ascii="Times New Roman" w:eastAsia="Times New Roman" w:hAnsi="Times New Roman" w:cs="Times New Roman"/>
          <w:sz w:val="28"/>
          <w:szCs w:val="28"/>
        </w:rPr>
        <w:t>анные последствия основаны на анализе мнений более 100 субъектов малого и среднего предпринимательства, проведенном при обсуждении данной проблематики.</w:t>
      </w:r>
    </w:p>
    <w:p w:rsidR="00CB69C6" w:rsidRPr="00405CEC" w:rsidRDefault="006C346C" w:rsidP="006C346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Принятие проекта з</w:t>
      </w:r>
      <w:r w:rsidR="00CB69C6" w:rsidRPr="00405CEC">
        <w:rPr>
          <w:rFonts w:ascii="Times New Roman" w:eastAsia="Times New Roman" w:hAnsi="Times New Roman" w:cs="Times New Roman"/>
          <w:sz w:val="28"/>
          <w:szCs w:val="28"/>
        </w:rPr>
        <w:t>акона повлечет следующие расходы</w:t>
      </w:r>
      <w:r w:rsidR="006C4A02">
        <w:rPr>
          <w:rFonts w:ascii="Times New Roman" w:eastAsia="Times New Roman" w:hAnsi="Times New Roman" w:cs="Times New Roman"/>
          <w:sz w:val="28"/>
          <w:szCs w:val="28"/>
        </w:rPr>
        <w:t xml:space="preserve"> для индивидуальных предпринимателей</w:t>
      </w:r>
      <w:r w:rsidR="00CB69C6" w:rsidRPr="00405CEC">
        <w:rPr>
          <w:rFonts w:ascii="Times New Roman" w:eastAsia="Times New Roman" w:hAnsi="Times New Roman" w:cs="Times New Roman"/>
          <w:sz w:val="28"/>
          <w:szCs w:val="28"/>
        </w:rPr>
        <w:t>:</w:t>
      </w:r>
    </w:p>
    <w:p w:rsidR="00CB69C6" w:rsidRPr="00405CEC" w:rsidRDefault="00CB69C6" w:rsidP="006C346C">
      <w:pPr>
        <w:pStyle w:val="aa"/>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 xml:space="preserve">расходы на изменение организационно-правовой формы 10 000 рублей (государственная пошлина за снятие с учета </w:t>
      </w:r>
      <w:r w:rsidR="006C4A02">
        <w:rPr>
          <w:rFonts w:ascii="Times New Roman" w:eastAsia="Times New Roman" w:hAnsi="Times New Roman" w:cs="Times New Roman"/>
          <w:sz w:val="28"/>
          <w:szCs w:val="28"/>
        </w:rPr>
        <w:t>индивидуальных предпринимателей</w:t>
      </w:r>
      <w:r w:rsidRPr="00405CEC">
        <w:rPr>
          <w:rFonts w:ascii="Times New Roman" w:eastAsia="Times New Roman" w:hAnsi="Times New Roman" w:cs="Times New Roman"/>
          <w:sz w:val="28"/>
          <w:szCs w:val="28"/>
        </w:rPr>
        <w:t xml:space="preserve">, регистрацию </w:t>
      </w:r>
      <w:r w:rsidR="001350F7">
        <w:rPr>
          <w:rFonts w:ascii="Times New Roman" w:eastAsia="Times New Roman" w:hAnsi="Times New Roman" w:cs="Times New Roman"/>
          <w:sz w:val="28"/>
          <w:szCs w:val="28"/>
        </w:rPr>
        <w:t>общества с ограниченной ответственностью</w:t>
      </w:r>
      <w:r w:rsidRPr="00405CEC">
        <w:rPr>
          <w:rFonts w:ascii="Times New Roman" w:eastAsia="Times New Roman" w:hAnsi="Times New Roman" w:cs="Times New Roman"/>
          <w:sz w:val="28"/>
          <w:szCs w:val="28"/>
        </w:rPr>
        <w:t xml:space="preserve">, обязательное нотариальное </w:t>
      </w:r>
      <w:proofErr w:type="gramStart"/>
      <w:r w:rsidRPr="00405CEC">
        <w:rPr>
          <w:rFonts w:ascii="Times New Roman" w:eastAsia="Times New Roman" w:hAnsi="Times New Roman" w:cs="Times New Roman"/>
          <w:sz w:val="28"/>
          <w:szCs w:val="28"/>
        </w:rPr>
        <w:t>заверение подписи</w:t>
      </w:r>
      <w:proofErr w:type="gramEnd"/>
      <w:r w:rsidRPr="00405CEC">
        <w:rPr>
          <w:rFonts w:ascii="Times New Roman" w:eastAsia="Times New Roman" w:hAnsi="Times New Roman" w:cs="Times New Roman"/>
          <w:sz w:val="28"/>
          <w:szCs w:val="28"/>
        </w:rPr>
        <w:t xml:space="preserve"> на заявлении </w:t>
      </w:r>
      <w:r w:rsidR="001350F7">
        <w:rPr>
          <w:rFonts w:ascii="Times New Roman" w:eastAsia="Times New Roman" w:hAnsi="Times New Roman" w:cs="Times New Roman"/>
          <w:sz w:val="28"/>
          <w:szCs w:val="28"/>
        </w:rPr>
        <w:t>–</w:t>
      </w:r>
      <w:r w:rsidRPr="00405CEC">
        <w:rPr>
          <w:rFonts w:ascii="Times New Roman" w:eastAsia="Times New Roman" w:hAnsi="Times New Roman" w:cs="Times New Roman"/>
          <w:sz w:val="28"/>
          <w:szCs w:val="28"/>
        </w:rPr>
        <w:t xml:space="preserve"> 3000</w:t>
      </w:r>
      <w:r w:rsidR="001350F7">
        <w:rPr>
          <w:rFonts w:ascii="Times New Roman" w:eastAsia="Times New Roman" w:hAnsi="Times New Roman" w:cs="Times New Roman"/>
          <w:sz w:val="28"/>
          <w:szCs w:val="28"/>
        </w:rPr>
        <w:t xml:space="preserve"> рублей</w:t>
      </w:r>
      <w:r w:rsidRPr="00405CEC">
        <w:rPr>
          <w:rFonts w:ascii="Times New Roman" w:eastAsia="Times New Roman" w:hAnsi="Times New Roman" w:cs="Times New Roman"/>
          <w:sz w:val="28"/>
          <w:szCs w:val="28"/>
        </w:rPr>
        <w:t>);</w:t>
      </w:r>
    </w:p>
    <w:p w:rsidR="00CB69C6" w:rsidRPr="00405CEC" w:rsidRDefault="00CB69C6" w:rsidP="006C346C">
      <w:pPr>
        <w:pStyle w:val="aa"/>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расходы, связанные с перерегистрацией ККМ -26 500 рублей;</w:t>
      </w:r>
    </w:p>
    <w:p w:rsidR="00CB69C6" w:rsidRPr="00405CEC" w:rsidRDefault="00CB69C6" w:rsidP="006C346C">
      <w:pPr>
        <w:pStyle w:val="aa"/>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расходы, связанные с выплатой выходного пособия работникам в связи с ликвидацией работодателя - до 150 000 рублей при штате 2 работника;</w:t>
      </w:r>
    </w:p>
    <w:p w:rsidR="006C4A02" w:rsidRDefault="00CB69C6" w:rsidP="006C4A02">
      <w:pPr>
        <w:pStyle w:val="aa"/>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расходы на изменение вывесок, содержащих обязательную информацию для организаций, осуществляющих розничную продажу в организациях общественного питания - 15 000 рублей.</w:t>
      </w:r>
    </w:p>
    <w:p w:rsidR="006C4A02" w:rsidRPr="00405CEC" w:rsidRDefault="001F5AB8" w:rsidP="006C4A02">
      <w:pPr>
        <w:pStyle w:val="aa"/>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указанных расходов в</w:t>
      </w:r>
      <w:r w:rsidR="006C4A02" w:rsidRPr="00405CEC">
        <w:rPr>
          <w:rFonts w:ascii="Times New Roman" w:eastAsia="Times New Roman" w:hAnsi="Times New Roman" w:cs="Times New Roman"/>
          <w:sz w:val="28"/>
          <w:szCs w:val="28"/>
        </w:rPr>
        <w:t>следствие принятия проекта закона возникнут расходы на</w:t>
      </w:r>
      <w:r>
        <w:rPr>
          <w:rFonts w:ascii="Times New Roman" w:eastAsia="Times New Roman" w:hAnsi="Times New Roman" w:cs="Times New Roman"/>
          <w:sz w:val="28"/>
          <w:szCs w:val="28"/>
        </w:rPr>
        <w:t xml:space="preserve"> перерегистрацию</w:t>
      </w:r>
      <w:r w:rsidR="006C4A02" w:rsidRPr="00405CEC">
        <w:rPr>
          <w:rFonts w:ascii="Times New Roman" w:eastAsia="Times New Roman" w:hAnsi="Times New Roman" w:cs="Times New Roman"/>
          <w:sz w:val="28"/>
          <w:szCs w:val="28"/>
        </w:rPr>
        <w:t xml:space="preserve"> в системе ЕГАИС, переоформление всех договорных отношений (договоры аренды, поставки и проч</w:t>
      </w:r>
      <w:r>
        <w:rPr>
          <w:rFonts w:ascii="Times New Roman" w:eastAsia="Times New Roman" w:hAnsi="Times New Roman" w:cs="Times New Roman"/>
          <w:sz w:val="28"/>
          <w:szCs w:val="28"/>
        </w:rPr>
        <w:t>ее</w:t>
      </w:r>
      <w:r w:rsidR="006C4A02" w:rsidRPr="00405CEC">
        <w:rPr>
          <w:rFonts w:ascii="Times New Roman" w:eastAsia="Times New Roman" w:hAnsi="Times New Roman" w:cs="Times New Roman"/>
          <w:sz w:val="28"/>
          <w:szCs w:val="28"/>
        </w:rPr>
        <w:t>), открытие нового расчетного счета, получение новых ключей ЭЦП, переоформление лицензий (уплата государственной пошлины).</w:t>
      </w:r>
    </w:p>
    <w:p w:rsidR="006C4A02" w:rsidRPr="00405CEC" w:rsidRDefault="006C4A02" w:rsidP="006C4A02">
      <w:pPr>
        <w:pStyle w:val="aa"/>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405CEC">
        <w:rPr>
          <w:rFonts w:ascii="Times New Roman" w:eastAsia="Times New Roman" w:hAnsi="Times New Roman" w:cs="Times New Roman"/>
          <w:sz w:val="28"/>
          <w:szCs w:val="28"/>
        </w:rPr>
        <w:t>При этом изменение организационно-правовой формы не стоит в прямой взаимосвязи с количеством правонарушений санитарно-гигиенических правил</w:t>
      </w:r>
      <w:r w:rsidR="001F5AB8">
        <w:rPr>
          <w:rFonts w:ascii="Times New Roman" w:eastAsia="Times New Roman" w:hAnsi="Times New Roman" w:cs="Times New Roman"/>
          <w:sz w:val="28"/>
          <w:szCs w:val="28"/>
        </w:rPr>
        <w:t>, жалоб</w:t>
      </w:r>
      <w:r w:rsidR="001F5AB8" w:rsidRPr="001F5AB8">
        <w:rPr>
          <w:rFonts w:ascii="Times New Roman" w:eastAsia="Times New Roman" w:hAnsi="Times New Roman" w:cs="Times New Roman"/>
          <w:sz w:val="28"/>
          <w:szCs w:val="28"/>
        </w:rPr>
        <w:t xml:space="preserve"> жителей Забайкальского края по фактам размещения </w:t>
      </w:r>
      <w:r w:rsidR="001F5AB8">
        <w:rPr>
          <w:rFonts w:ascii="Times New Roman" w:eastAsia="Times New Roman" w:hAnsi="Times New Roman" w:cs="Times New Roman"/>
          <w:sz w:val="28"/>
          <w:szCs w:val="28"/>
        </w:rPr>
        <w:t>индивидуальных предпринимателей, оказывающих услуги</w:t>
      </w:r>
      <w:r w:rsidR="001F5AB8" w:rsidRPr="001F5AB8">
        <w:rPr>
          <w:rFonts w:ascii="Times New Roman" w:eastAsia="Times New Roman" w:hAnsi="Times New Roman" w:cs="Times New Roman"/>
          <w:sz w:val="28"/>
          <w:szCs w:val="28"/>
        </w:rPr>
        <w:t xml:space="preserve"> общественного питания в жилых домах</w:t>
      </w:r>
      <w:r w:rsidRPr="00405CEC">
        <w:rPr>
          <w:rFonts w:ascii="Times New Roman" w:eastAsia="Times New Roman" w:hAnsi="Times New Roman" w:cs="Times New Roman"/>
          <w:sz w:val="28"/>
          <w:szCs w:val="28"/>
        </w:rPr>
        <w:t>, а напротив, позволит уйти от ответственности недобросовестным предпринимателям (осуществлять ликвидацию юридических лиц</w:t>
      </w:r>
      <w:r w:rsidR="001350F7">
        <w:rPr>
          <w:rFonts w:ascii="Times New Roman" w:eastAsia="Times New Roman" w:hAnsi="Times New Roman" w:cs="Times New Roman"/>
          <w:sz w:val="28"/>
          <w:szCs w:val="28"/>
        </w:rPr>
        <w:t>,</w:t>
      </w:r>
      <w:r w:rsidRPr="00405CEC">
        <w:rPr>
          <w:rFonts w:ascii="Times New Roman" w:eastAsia="Times New Roman" w:hAnsi="Times New Roman" w:cs="Times New Roman"/>
          <w:sz w:val="28"/>
          <w:szCs w:val="28"/>
        </w:rPr>
        <w:t xml:space="preserve"> </w:t>
      </w:r>
      <w:r w:rsidR="001350F7">
        <w:rPr>
          <w:rFonts w:ascii="Times New Roman" w:eastAsia="Times New Roman" w:hAnsi="Times New Roman" w:cs="Times New Roman"/>
          <w:sz w:val="28"/>
          <w:szCs w:val="28"/>
        </w:rPr>
        <w:t xml:space="preserve">тем самым не </w:t>
      </w:r>
      <w:r w:rsidRPr="00405CEC">
        <w:rPr>
          <w:rFonts w:ascii="Times New Roman" w:eastAsia="Times New Roman" w:hAnsi="Times New Roman" w:cs="Times New Roman"/>
          <w:sz w:val="28"/>
          <w:szCs w:val="28"/>
        </w:rPr>
        <w:t>опла</w:t>
      </w:r>
      <w:r w:rsidR="001350F7">
        <w:rPr>
          <w:rFonts w:ascii="Times New Roman" w:eastAsia="Times New Roman" w:hAnsi="Times New Roman" w:cs="Times New Roman"/>
          <w:sz w:val="28"/>
          <w:szCs w:val="28"/>
        </w:rPr>
        <w:t>чивая</w:t>
      </w:r>
      <w:r w:rsidRPr="00405CEC">
        <w:rPr>
          <w:rFonts w:ascii="Times New Roman" w:eastAsia="Times New Roman" w:hAnsi="Times New Roman" w:cs="Times New Roman"/>
          <w:sz w:val="28"/>
          <w:szCs w:val="28"/>
        </w:rPr>
        <w:t xml:space="preserve"> штраф</w:t>
      </w:r>
      <w:r w:rsidR="001350F7">
        <w:rPr>
          <w:rFonts w:ascii="Times New Roman" w:eastAsia="Times New Roman" w:hAnsi="Times New Roman" w:cs="Times New Roman"/>
          <w:sz w:val="28"/>
          <w:szCs w:val="28"/>
        </w:rPr>
        <w:t>ы</w:t>
      </w:r>
      <w:r w:rsidRPr="00405CEC">
        <w:rPr>
          <w:rFonts w:ascii="Times New Roman" w:eastAsia="Times New Roman" w:hAnsi="Times New Roman" w:cs="Times New Roman"/>
          <w:sz w:val="28"/>
          <w:szCs w:val="28"/>
        </w:rPr>
        <w:t>), тогда как физические лица, зарегистрированные в качестве индивидуальных предпринимателей, отвечают по своим</w:t>
      </w:r>
      <w:proofErr w:type="gramEnd"/>
      <w:r w:rsidRPr="00405CEC">
        <w:rPr>
          <w:rFonts w:ascii="Times New Roman" w:eastAsia="Times New Roman" w:hAnsi="Times New Roman" w:cs="Times New Roman"/>
          <w:sz w:val="28"/>
          <w:szCs w:val="28"/>
        </w:rPr>
        <w:t xml:space="preserve"> обязательствам всем принадлежащим ему имуществом и продолжают нести ответственность даже после снятия их с учета в налоговом органе.</w:t>
      </w:r>
    </w:p>
    <w:p w:rsidR="00274EE7" w:rsidRPr="00405CEC" w:rsidRDefault="00274EE7" w:rsidP="009552EA">
      <w:pPr>
        <w:pStyle w:val="aa"/>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 xml:space="preserve">Проект </w:t>
      </w:r>
      <w:r w:rsidR="006C346C" w:rsidRPr="00405CEC">
        <w:rPr>
          <w:rFonts w:ascii="Times New Roman" w:eastAsia="Times New Roman" w:hAnsi="Times New Roman" w:cs="Times New Roman"/>
          <w:sz w:val="28"/>
          <w:szCs w:val="28"/>
        </w:rPr>
        <w:t>з</w:t>
      </w:r>
      <w:r w:rsidRPr="00405CEC">
        <w:rPr>
          <w:rFonts w:ascii="Times New Roman" w:eastAsia="Times New Roman" w:hAnsi="Times New Roman" w:cs="Times New Roman"/>
          <w:sz w:val="28"/>
          <w:szCs w:val="28"/>
        </w:rPr>
        <w:t xml:space="preserve">акона вступает в силу через тридцать дней после дня его официального опубликования. </w:t>
      </w:r>
      <w:proofErr w:type="gramStart"/>
      <w:r w:rsidR="001F5AB8">
        <w:rPr>
          <w:rFonts w:ascii="Times New Roman" w:eastAsia="Times New Roman" w:hAnsi="Times New Roman" w:cs="Times New Roman"/>
          <w:sz w:val="28"/>
          <w:szCs w:val="28"/>
        </w:rPr>
        <w:t>Считаем</w:t>
      </w:r>
      <w:r w:rsidRPr="00405CEC">
        <w:rPr>
          <w:rFonts w:ascii="Times New Roman" w:eastAsia="Times New Roman" w:hAnsi="Times New Roman" w:cs="Times New Roman"/>
          <w:sz w:val="28"/>
          <w:szCs w:val="28"/>
        </w:rPr>
        <w:t>, что тридцать дней может быть не достаточно для поиска помещения и заключения нового договора аренды для осуществления предпринимательской деятельности, если помещение не соответствует требованиям</w:t>
      </w:r>
      <w:r w:rsidR="001350F7">
        <w:rPr>
          <w:rFonts w:ascii="Times New Roman" w:eastAsia="Times New Roman" w:hAnsi="Times New Roman" w:cs="Times New Roman"/>
          <w:sz w:val="28"/>
          <w:szCs w:val="28"/>
        </w:rPr>
        <w:t>,</w:t>
      </w:r>
      <w:r w:rsidRPr="00405CEC">
        <w:rPr>
          <w:rFonts w:ascii="Times New Roman" w:eastAsia="Times New Roman" w:hAnsi="Times New Roman" w:cs="Times New Roman"/>
          <w:sz w:val="28"/>
          <w:szCs w:val="28"/>
        </w:rPr>
        <w:t xml:space="preserve"> определяющим наличие зала для обслуживания потребителей общей площадью не менее 50 квадратных метров в организациях общественного питания, расположенных в городских поселениях</w:t>
      </w:r>
      <w:r w:rsidR="001350F7">
        <w:rPr>
          <w:rFonts w:ascii="Times New Roman" w:eastAsia="Times New Roman" w:hAnsi="Times New Roman" w:cs="Times New Roman"/>
          <w:sz w:val="28"/>
          <w:szCs w:val="28"/>
        </w:rPr>
        <w:t>,</w:t>
      </w:r>
      <w:r w:rsidRPr="00405CEC">
        <w:rPr>
          <w:rFonts w:ascii="Times New Roman" w:eastAsia="Times New Roman" w:hAnsi="Times New Roman" w:cs="Times New Roman"/>
          <w:sz w:val="28"/>
          <w:szCs w:val="28"/>
        </w:rPr>
        <w:t xml:space="preserve"> и не менее 25 квадратных метров, расположенных в сельских поселениях.</w:t>
      </w:r>
      <w:proofErr w:type="gramEnd"/>
    </w:p>
    <w:p w:rsidR="005C2F80" w:rsidRPr="00405CEC" w:rsidRDefault="00CB69C6" w:rsidP="00CB69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 xml:space="preserve">Необходимо принять во внимание продолжительность процедуры снятия с учета индивидуального предпринимателя и сроки регистрации </w:t>
      </w:r>
      <w:r w:rsidRPr="00405CEC">
        <w:rPr>
          <w:rFonts w:ascii="Times New Roman" w:eastAsia="Times New Roman" w:hAnsi="Times New Roman" w:cs="Times New Roman"/>
          <w:sz w:val="28"/>
          <w:szCs w:val="28"/>
        </w:rPr>
        <w:lastRenderedPageBreak/>
        <w:t xml:space="preserve">юридического лица, постановки на учет контрольно-кассовой техники, </w:t>
      </w:r>
      <w:r w:rsidR="001350F7" w:rsidRPr="00405CEC">
        <w:rPr>
          <w:rFonts w:ascii="Times New Roman" w:eastAsia="Times New Roman" w:hAnsi="Times New Roman" w:cs="Times New Roman"/>
          <w:sz w:val="28"/>
          <w:szCs w:val="28"/>
        </w:rPr>
        <w:t>найма</w:t>
      </w:r>
      <w:r w:rsidRPr="00405CEC">
        <w:rPr>
          <w:rFonts w:ascii="Times New Roman" w:eastAsia="Times New Roman" w:hAnsi="Times New Roman" w:cs="Times New Roman"/>
          <w:sz w:val="28"/>
          <w:szCs w:val="28"/>
        </w:rPr>
        <w:t xml:space="preserve"> работников и сроки на иные организационно-хозяйственные мероприятия - в общей продолжительности не менее 3 месяцев.</w:t>
      </w:r>
    </w:p>
    <w:p w:rsidR="009552EA" w:rsidRPr="00405CEC" w:rsidRDefault="009552EA" w:rsidP="009552EA">
      <w:pPr>
        <w:pStyle w:val="aa"/>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Отсутствие адекватных мер борьбы с нелегальным производством алкогол</w:t>
      </w:r>
      <w:r w:rsidR="001350F7">
        <w:rPr>
          <w:rFonts w:ascii="Times New Roman" w:eastAsia="Times New Roman" w:hAnsi="Times New Roman" w:cs="Times New Roman"/>
          <w:sz w:val="28"/>
          <w:szCs w:val="28"/>
        </w:rPr>
        <w:t>ьной продукции</w:t>
      </w:r>
      <w:r w:rsidRPr="00405CEC">
        <w:rPr>
          <w:rFonts w:ascii="Times New Roman" w:eastAsia="Times New Roman" w:hAnsi="Times New Roman" w:cs="Times New Roman"/>
          <w:sz w:val="28"/>
          <w:szCs w:val="28"/>
        </w:rPr>
        <w:t xml:space="preserve"> повлияет на резкое снижение легального производства алкогол</w:t>
      </w:r>
      <w:r w:rsidR="001350F7">
        <w:rPr>
          <w:rFonts w:ascii="Times New Roman" w:eastAsia="Times New Roman" w:hAnsi="Times New Roman" w:cs="Times New Roman"/>
          <w:sz w:val="28"/>
          <w:szCs w:val="28"/>
        </w:rPr>
        <w:t xml:space="preserve">ьной продукции </w:t>
      </w:r>
      <w:r w:rsidRPr="00405CEC">
        <w:rPr>
          <w:rFonts w:ascii="Times New Roman" w:eastAsia="Times New Roman" w:hAnsi="Times New Roman" w:cs="Times New Roman"/>
          <w:sz w:val="28"/>
          <w:szCs w:val="28"/>
        </w:rPr>
        <w:t xml:space="preserve">в регионе. Изменения, предлагаемые проектом </w:t>
      </w:r>
      <w:r w:rsidR="006C346C" w:rsidRPr="00405CEC">
        <w:rPr>
          <w:rFonts w:ascii="Times New Roman" w:eastAsia="Times New Roman" w:hAnsi="Times New Roman" w:cs="Times New Roman"/>
          <w:sz w:val="28"/>
          <w:szCs w:val="28"/>
        </w:rPr>
        <w:t>з</w:t>
      </w:r>
      <w:r w:rsidRPr="00405CEC">
        <w:rPr>
          <w:rFonts w:ascii="Times New Roman" w:eastAsia="Times New Roman" w:hAnsi="Times New Roman" w:cs="Times New Roman"/>
          <w:sz w:val="28"/>
          <w:szCs w:val="28"/>
        </w:rPr>
        <w:t>акона, не изменят методы работы «нечестных» предпринимателей, а напротив, сократят рынок сбыта продукции для местных товаропроизводителей.</w:t>
      </w:r>
    </w:p>
    <w:p w:rsidR="00CB69C6" w:rsidRPr="00405CEC" w:rsidRDefault="00CB69C6" w:rsidP="006C346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Предложены альтернативные методы достижения заявленных целей:</w:t>
      </w:r>
    </w:p>
    <w:p w:rsidR="00CB69C6" w:rsidRPr="00405CEC" w:rsidRDefault="00CB69C6" w:rsidP="00CB69C6">
      <w:pPr>
        <w:pStyle w:val="aa"/>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установ</w:t>
      </w:r>
      <w:r w:rsidR="00BA78FA" w:rsidRPr="00405CEC">
        <w:rPr>
          <w:rFonts w:ascii="Times New Roman" w:eastAsia="Times New Roman" w:hAnsi="Times New Roman" w:cs="Times New Roman"/>
          <w:sz w:val="28"/>
          <w:szCs w:val="28"/>
        </w:rPr>
        <w:t>ить</w:t>
      </w:r>
      <w:r w:rsidRPr="00405CEC">
        <w:rPr>
          <w:rFonts w:ascii="Times New Roman" w:eastAsia="Times New Roman" w:hAnsi="Times New Roman" w:cs="Times New Roman"/>
          <w:sz w:val="28"/>
          <w:szCs w:val="28"/>
        </w:rPr>
        <w:t xml:space="preserve"> в части 3 статьи 14.16 Ко</w:t>
      </w:r>
      <w:r w:rsidR="00BA78FA" w:rsidRPr="00405CEC">
        <w:rPr>
          <w:rFonts w:ascii="Times New Roman" w:eastAsia="Times New Roman" w:hAnsi="Times New Roman" w:cs="Times New Roman"/>
          <w:sz w:val="28"/>
          <w:szCs w:val="28"/>
        </w:rPr>
        <w:t xml:space="preserve">декса об административных правонарушениях </w:t>
      </w:r>
      <w:r w:rsidRPr="00405CEC">
        <w:rPr>
          <w:rFonts w:ascii="Times New Roman" w:eastAsia="Times New Roman" w:hAnsi="Times New Roman" w:cs="Times New Roman"/>
          <w:sz w:val="28"/>
          <w:szCs w:val="28"/>
        </w:rPr>
        <w:t>Российской Федерации штраф для индивидуальных предпринимателей, в том же раз</w:t>
      </w:r>
      <w:r w:rsidR="00BA78FA" w:rsidRPr="00405CEC">
        <w:rPr>
          <w:rFonts w:ascii="Times New Roman" w:eastAsia="Times New Roman" w:hAnsi="Times New Roman" w:cs="Times New Roman"/>
          <w:sz w:val="28"/>
          <w:szCs w:val="28"/>
        </w:rPr>
        <w:t>мере, что и для юридических лиц;</w:t>
      </w:r>
    </w:p>
    <w:p w:rsidR="00CB69C6" w:rsidRDefault="00CB69C6" w:rsidP="00CB69C6">
      <w:pPr>
        <w:pStyle w:val="aa"/>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05CEC">
        <w:rPr>
          <w:rFonts w:ascii="Times New Roman" w:eastAsia="Times New Roman" w:hAnsi="Times New Roman" w:cs="Times New Roman"/>
          <w:sz w:val="28"/>
          <w:szCs w:val="28"/>
        </w:rPr>
        <w:t xml:space="preserve">усилить </w:t>
      </w:r>
      <w:proofErr w:type="gramStart"/>
      <w:r w:rsidRPr="00405CEC">
        <w:rPr>
          <w:rFonts w:ascii="Times New Roman" w:eastAsia="Times New Roman" w:hAnsi="Times New Roman" w:cs="Times New Roman"/>
          <w:sz w:val="28"/>
          <w:szCs w:val="28"/>
        </w:rPr>
        <w:t>контроль за</w:t>
      </w:r>
      <w:proofErr w:type="gramEnd"/>
      <w:r w:rsidRPr="00405CEC">
        <w:rPr>
          <w:rFonts w:ascii="Times New Roman" w:eastAsia="Times New Roman" w:hAnsi="Times New Roman" w:cs="Times New Roman"/>
          <w:sz w:val="28"/>
          <w:szCs w:val="28"/>
        </w:rPr>
        <w:t xml:space="preserve"> нелегальным рынком алкогольных напитков.</w:t>
      </w:r>
    </w:p>
    <w:p w:rsidR="00244617" w:rsidRPr="00405CEC" w:rsidRDefault="00244617" w:rsidP="00CB69C6">
      <w:pPr>
        <w:pStyle w:val="aa"/>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повышать культуру потребления алкогольной продукции.</w:t>
      </w:r>
    </w:p>
    <w:p w:rsidR="00CF2B5B" w:rsidRDefault="00CF2B5B" w:rsidP="00CF2B5B">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о результатах публичных консультаций прилагается.</w:t>
      </w:r>
    </w:p>
    <w:p w:rsidR="00E76C05" w:rsidRPr="00A41B40" w:rsidRDefault="00E76C05" w:rsidP="00CF2B5B">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ноября 2016 года Министерством проведено совещание по проекту закона с разработчиками проекта закона, заинтересованными представителями субъектов предпринимательской деятельности, Торгово-промышленной палаты Забайкальского края, </w:t>
      </w:r>
      <w:r w:rsidR="007A4A06" w:rsidRPr="007A4A06">
        <w:rPr>
          <w:rFonts w:ascii="Times New Roman" w:eastAsia="Times New Roman" w:hAnsi="Times New Roman" w:cs="Times New Roman"/>
          <w:sz w:val="28"/>
          <w:szCs w:val="28"/>
        </w:rPr>
        <w:t>Забайкальск</w:t>
      </w:r>
      <w:r w:rsidR="007A4A06">
        <w:rPr>
          <w:rFonts w:ascii="Times New Roman" w:eastAsia="Times New Roman" w:hAnsi="Times New Roman" w:cs="Times New Roman"/>
          <w:sz w:val="28"/>
          <w:szCs w:val="28"/>
        </w:rPr>
        <w:t xml:space="preserve">ой </w:t>
      </w:r>
      <w:r w:rsidR="007A4A06" w:rsidRPr="007A4A06">
        <w:rPr>
          <w:rFonts w:ascii="Times New Roman" w:eastAsia="Times New Roman" w:hAnsi="Times New Roman" w:cs="Times New Roman"/>
          <w:sz w:val="28"/>
          <w:szCs w:val="28"/>
        </w:rPr>
        <w:t>краев</w:t>
      </w:r>
      <w:r w:rsidR="007A4A06">
        <w:rPr>
          <w:rFonts w:ascii="Times New Roman" w:eastAsia="Times New Roman" w:hAnsi="Times New Roman" w:cs="Times New Roman"/>
          <w:sz w:val="28"/>
          <w:szCs w:val="28"/>
        </w:rPr>
        <w:t>ой</w:t>
      </w:r>
      <w:r w:rsidR="007A4A06" w:rsidRPr="007A4A06">
        <w:rPr>
          <w:rFonts w:ascii="Times New Roman" w:eastAsia="Times New Roman" w:hAnsi="Times New Roman" w:cs="Times New Roman"/>
          <w:sz w:val="28"/>
          <w:szCs w:val="28"/>
        </w:rPr>
        <w:t xml:space="preserve"> общественн</w:t>
      </w:r>
      <w:r w:rsidR="007A4A06">
        <w:rPr>
          <w:rFonts w:ascii="Times New Roman" w:eastAsia="Times New Roman" w:hAnsi="Times New Roman" w:cs="Times New Roman"/>
          <w:sz w:val="28"/>
          <w:szCs w:val="28"/>
        </w:rPr>
        <w:t>ой</w:t>
      </w:r>
      <w:r w:rsidR="007A4A06" w:rsidRPr="007A4A06">
        <w:rPr>
          <w:rFonts w:ascii="Times New Roman" w:eastAsia="Times New Roman" w:hAnsi="Times New Roman" w:cs="Times New Roman"/>
          <w:sz w:val="28"/>
          <w:szCs w:val="28"/>
        </w:rPr>
        <w:t xml:space="preserve"> организаци</w:t>
      </w:r>
      <w:r w:rsidR="007A4A06">
        <w:rPr>
          <w:rFonts w:ascii="Times New Roman" w:eastAsia="Times New Roman" w:hAnsi="Times New Roman" w:cs="Times New Roman"/>
          <w:sz w:val="28"/>
          <w:szCs w:val="28"/>
        </w:rPr>
        <w:t>и</w:t>
      </w:r>
      <w:r w:rsidR="007A4A06" w:rsidRPr="007A4A06">
        <w:rPr>
          <w:rFonts w:ascii="Times New Roman" w:eastAsia="Times New Roman" w:hAnsi="Times New Roman" w:cs="Times New Roman"/>
          <w:sz w:val="28"/>
          <w:szCs w:val="28"/>
        </w:rPr>
        <w:t xml:space="preserve"> «Выпускники Президентской программы»</w:t>
      </w:r>
      <w:r w:rsidR="007A4A06">
        <w:rPr>
          <w:rFonts w:ascii="Times New Roman" w:eastAsia="Times New Roman" w:hAnsi="Times New Roman" w:cs="Times New Roman"/>
          <w:sz w:val="28"/>
          <w:szCs w:val="28"/>
        </w:rPr>
        <w:t xml:space="preserve">, а также </w:t>
      </w:r>
      <w:r w:rsidRPr="00A41B40">
        <w:rPr>
          <w:rFonts w:ascii="Times New Roman" w:eastAsia="Times New Roman" w:hAnsi="Times New Roman" w:cs="Times New Roman"/>
          <w:sz w:val="28"/>
          <w:szCs w:val="28"/>
        </w:rPr>
        <w:t>Уполномоченн</w:t>
      </w:r>
      <w:r w:rsidR="007A4A06" w:rsidRPr="00A41B40">
        <w:rPr>
          <w:rFonts w:ascii="Times New Roman" w:eastAsia="Times New Roman" w:hAnsi="Times New Roman" w:cs="Times New Roman"/>
          <w:sz w:val="28"/>
          <w:szCs w:val="28"/>
        </w:rPr>
        <w:t>ым</w:t>
      </w:r>
      <w:r w:rsidRPr="00A41B40">
        <w:rPr>
          <w:rFonts w:ascii="Times New Roman" w:eastAsia="Times New Roman" w:hAnsi="Times New Roman" w:cs="Times New Roman"/>
          <w:sz w:val="28"/>
          <w:szCs w:val="28"/>
        </w:rPr>
        <w:t xml:space="preserve"> по защите прав предпринимателей в Забайкальском крае</w:t>
      </w:r>
      <w:r w:rsidR="007A4A06" w:rsidRPr="00A41B40">
        <w:rPr>
          <w:rFonts w:ascii="Times New Roman" w:eastAsia="Times New Roman" w:hAnsi="Times New Roman" w:cs="Times New Roman"/>
          <w:sz w:val="28"/>
          <w:szCs w:val="28"/>
        </w:rPr>
        <w:t xml:space="preserve"> и его рабочим аппаратом.</w:t>
      </w:r>
      <w:r w:rsidRPr="00A41B40">
        <w:rPr>
          <w:rFonts w:ascii="Times New Roman" w:eastAsia="Times New Roman" w:hAnsi="Times New Roman" w:cs="Times New Roman"/>
          <w:sz w:val="28"/>
          <w:szCs w:val="28"/>
        </w:rPr>
        <w:t xml:space="preserve"> По итогам </w:t>
      </w:r>
      <w:r w:rsidR="007A4A06" w:rsidRPr="00A41B40">
        <w:rPr>
          <w:rFonts w:ascii="Times New Roman" w:eastAsia="Times New Roman" w:hAnsi="Times New Roman" w:cs="Times New Roman"/>
          <w:sz w:val="28"/>
          <w:szCs w:val="28"/>
        </w:rPr>
        <w:t>совещания Министерством сделаны следующие выводы:</w:t>
      </w:r>
    </w:p>
    <w:p w:rsidR="007A4A06" w:rsidRPr="00A41B40" w:rsidRDefault="00CF53EE" w:rsidP="009470F0">
      <w:pPr>
        <w:pStyle w:val="aa"/>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41B40">
        <w:rPr>
          <w:rFonts w:ascii="Times New Roman" w:eastAsia="Times New Roman" w:hAnsi="Times New Roman" w:cs="Times New Roman"/>
          <w:sz w:val="28"/>
          <w:szCs w:val="28"/>
        </w:rPr>
        <w:t xml:space="preserve">Целью проекта закона является предотвращение административных правонарушений и борьба с алкоголизацией населения. По мнению </w:t>
      </w:r>
      <w:r w:rsidR="003D64EE" w:rsidRPr="00A41B40">
        <w:rPr>
          <w:rFonts w:ascii="Times New Roman" w:eastAsia="Times New Roman" w:hAnsi="Times New Roman" w:cs="Times New Roman"/>
          <w:sz w:val="28"/>
          <w:szCs w:val="28"/>
        </w:rPr>
        <w:t xml:space="preserve">участников </w:t>
      </w:r>
      <w:r w:rsidR="009470F0" w:rsidRPr="00A41B40">
        <w:rPr>
          <w:rFonts w:ascii="Times New Roman" w:eastAsia="Times New Roman" w:hAnsi="Times New Roman" w:cs="Times New Roman"/>
          <w:sz w:val="28"/>
          <w:szCs w:val="28"/>
        </w:rPr>
        <w:t>совещания,</w:t>
      </w:r>
      <w:r w:rsidR="003D64EE" w:rsidRPr="00A41B40">
        <w:rPr>
          <w:rFonts w:ascii="Times New Roman" w:eastAsia="Times New Roman" w:hAnsi="Times New Roman" w:cs="Times New Roman"/>
          <w:sz w:val="28"/>
          <w:szCs w:val="28"/>
        </w:rPr>
        <w:t xml:space="preserve"> проект закона направлен на увеличение </w:t>
      </w:r>
      <w:r w:rsidR="001350F7">
        <w:rPr>
          <w:rFonts w:ascii="Times New Roman" w:eastAsia="Times New Roman" w:hAnsi="Times New Roman" w:cs="Times New Roman"/>
          <w:sz w:val="28"/>
          <w:szCs w:val="28"/>
        </w:rPr>
        <w:t xml:space="preserve">доходов </w:t>
      </w:r>
      <w:r w:rsidR="003D64EE" w:rsidRPr="00A41B40">
        <w:rPr>
          <w:rFonts w:ascii="Times New Roman" w:eastAsia="Times New Roman" w:hAnsi="Times New Roman" w:cs="Times New Roman"/>
          <w:sz w:val="28"/>
          <w:szCs w:val="28"/>
        </w:rPr>
        <w:t>бюджета Забайкальского края посредств</w:t>
      </w:r>
      <w:r w:rsidR="00F15297">
        <w:rPr>
          <w:rFonts w:ascii="Times New Roman" w:eastAsia="Times New Roman" w:hAnsi="Times New Roman" w:cs="Times New Roman"/>
          <w:sz w:val="28"/>
          <w:szCs w:val="28"/>
        </w:rPr>
        <w:t>о</w:t>
      </w:r>
      <w:r w:rsidR="003D64EE" w:rsidRPr="00A41B40">
        <w:rPr>
          <w:rFonts w:ascii="Times New Roman" w:eastAsia="Times New Roman" w:hAnsi="Times New Roman" w:cs="Times New Roman"/>
          <w:sz w:val="28"/>
          <w:szCs w:val="28"/>
        </w:rPr>
        <w:t>м уплаты штрафов субъектами предпринимательской деятельности</w:t>
      </w:r>
      <w:r w:rsidR="004C2CC4">
        <w:rPr>
          <w:rFonts w:ascii="Times New Roman" w:eastAsia="Times New Roman" w:hAnsi="Times New Roman" w:cs="Times New Roman"/>
          <w:sz w:val="28"/>
          <w:szCs w:val="28"/>
        </w:rPr>
        <w:t>, а не на борьбу с правонарушениями</w:t>
      </w:r>
      <w:r w:rsidR="003D64EE" w:rsidRPr="00A41B40">
        <w:rPr>
          <w:rFonts w:ascii="Times New Roman" w:eastAsia="Times New Roman" w:hAnsi="Times New Roman" w:cs="Times New Roman"/>
          <w:sz w:val="28"/>
          <w:szCs w:val="28"/>
        </w:rPr>
        <w:t>.</w:t>
      </w:r>
    </w:p>
    <w:p w:rsidR="003D64EE" w:rsidRPr="00A41B40" w:rsidRDefault="003D64EE" w:rsidP="009470F0">
      <w:pPr>
        <w:pStyle w:val="aa"/>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41B40">
        <w:rPr>
          <w:rFonts w:ascii="Times New Roman" w:eastAsia="Times New Roman" w:hAnsi="Times New Roman" w:cs="Times New Roman"/>
          <w:sz w:val="28"/>
          <w:szCs w:val="28"/>
        </w:rPr>
        <w:t>Кроме того разработчиками не были представлены статистические данные по привлечению субъектов предпринимательской деятельности к административным правонарушениям.</w:t>
      </w:r>
    </w:p>
    <w:p w:rsidR="003D64EE" w:rsidRPr="00A41B40" w:rsidRDefault="007A4A06" w:rsidP="009470F0">
      <w:pPr>
        <w:pStyle w:val="aa"/>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A41B40">
        <w:rPr>
          <w:rFonts w:ascii="Times New Roman" w:eastAsia="Times New Roman" w:hAnsi="Times New Roman" w:cs="Times New Roman"/>
          <w:sz w:val="28"/>
          <w:szCs w:val="28"/>
        </w:rPr>
        <w:t>Законодательная инициатива нанесет серьезный у</w:t>
      </w:r>
      <w:r w:rsidR="004C2CC4">
        <w:rPr>
          <w:rFonts w:ascii="Times New Roman" w:eastAsia="Times New Roman" w:hAnsi="Times New Roman" w:cs="Times New Roman"/>
          <w:sz w:val="28"/>
          <w:szCs w:val="28"/>
        </w:rPr>
        <w:t>щерб</w:t>
      </w:r>
      <w:r w:rsidRPr="00A41B40">
        <w:rPr>
          <w:rFonts w:ascii="Times New Roman" w:eastAsia="Times New Roman" w:hAnsi="Times New Roman" w:cs="Times New Roman"/>
          <w:sz w:val="28"/>
          <w:szCs w:val="28"/>
        </w:rPr>
        <w:t xml:space="preserve"> малому и среднему бизнесу, приведет к </w:t>
      </w:r>
      <w:r w:rsidR="004C2CC4">
        <w:rPr>
          <w:rFonts w:ascii="Times New Roman" w:eastAsia="Times New Roman" w:hAnsi="Times New Roman" w:cs="Times New Roman"/>
          <w:sz w:val="28"/>
          <w:szCs w:val="28"/>
        </w:rPr>
        <w:t>ликвидации</w:t>
      </w:r>
      <w:r w:rsidRPr="00A41B40">
        <w:rPr>
          <w:rFonts w:ascii="Times New Roman" w:eastAsia="Times New Roman" w:hAnsi="Times New Roman" w:cs="Times New Roman"/>
          <w:sz w:val="28"/>
          <w:szCs w:val="28"/>
        </w:rPr>
        <w:t xml:space="preserve"> этого сегмента рынка в Забайкальском крае, так как ар</w:t>
      </w:r>
      <w:r w:rsidR="001350F7">
        <w:rPr>
          <w:rFonts w:ascii="Times New Roman" w:eastAsia="Times New Roman" w:hAnsi="Times New Roman" w:cs="Times New Roman"/>
          <w:sz w:val="28"/>
          <w:szCs w:val="28"/>
        </w:rPr>
        <w:t>хитектурное строение города Чита</w:t>
      </w:r>
      <w:r w:rsidRPr="00A41B40">
        <w:rPr>
          <w:rFonts w:ascii="Times New Roman" w:eastAsia="Times New Roman" w:hAnsi="Times New Roman" w:cs="Times New Roman"/>
          <w:sz w:val="28"/>
          <w:szCs w:val="28"/>
        </w:rPr>
        <w:t xml:space="preserve"> вынуждает предпринимателей осуществлять деятельность по розничной продаже в нежилых помещениях, расположенных на перв</w:t>
      </w:r>
      <w:r w:rsidR="001350F7">
        <w:rPr>
          <w:rFonts w:ascii="Times New Roman" w:eastAsia="Times New Roman" w:hAnsi="Times New Roman" w:cs="Times New Roman"/>
          <w:sz w:val="28"/>
          <w:szCs w:val="28"/>
        </w:rPr>
        <w:t>ом,</w:t>
      </w:r>
      <w:r w:rsidR="00D764BA">
        <w:rPr>
          <w:rFonts w:ascii="Times New Roman" w:eastAsia="Times New Roman" w:hAnsi="Times New Roman" w:cs="Times New Roman"/>
          <w:sz w:val="28"/>
          <w:szCs w:val="28"/>
        </w:rPr>
        <w:t xml:space="preserve"> </w:t>
      </w:r>
      <w:r w:rsidR="001350F7">
        <w:rPr>
          <w:rFonts w:ascii="Times New Roman" w:eastAsia="Times New Roman" w:hAnsi="Times New Roman" w:cs="Times New Roman"/>
          <w:sz w:val="28"/>
          <w:szCs w:val="28"/>
        </w:rPr>
        <w:t>цокольн</w:t>
      </w:r>
      <w:r w:rsidR="00D764BA">
        <w:rPr>
          <w:rFonts w:ascii="Times New Roman" w:eastAsia="Times New Roman" w:hAnsi="Times New Roman" w:cs="Times New Roman"/>
          <w:sz w:val="28"/>
          <w:szCs w:val="28"/>
        </w:rPr>
        <w:t>ом</w:t>
      </w:r>
      <w:r w:rsidRPr="00A41B40">
        <w:rPr>
          <w:rFonts w:ascii="Times New Roman" w:eastAsia="Times New Roman" w:hAnsi="Times New Roman" w:cs="Times New Roman"/>
          <w:sz w:val="28"/>
          <w:szCs w:val="28"/>
        </w:rPr>
        <w:t xml:space="preserve"> этажах жилых домов, с площадью зала для обслуживания посетителей общей площадью не более 50 квадратных метров.</w:t>
      </w:r>
      <w:proofErr w:type="gramEnd"/>
    </w:p>
    <w:p w:rsidR="007A4A06" w:rsidRPr="00A41B40" w:rsidRDefault="009470F0" w:rsidP="009470F0">
      <w:pPr>
        <w:pStyle w:val="aa"/>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41B40">
        <w:rPr>
          <w:rFonts w:ascii="Times New Roman" w:eastAsia="Times New Roman" w:hAnsi="Times New Roman" w:cs="Times New Roman"/>
          <w:sz w:val="28"/>
          <w:szCs w:val="28"/>
        </w:rPr>
        <w:t xml:space="preserve">Участниками совещания предложено не принимать проект закона, так как в нем </w:t>
      </w:r>
      <w:r w:rsidR="007A4A06" w:rsidRPr="00A41B40">
        <w:rPr>
          <w:rFonts w:ascii="Times New Roman" w:eastAsia="Times New Roman" w:hAnsi="Times New Roman" w:cs="Times New Roman"/>
          <w:sz w:val="28"/>
          <w:szCs w:val="28"/>
        </w:rPr>
        <w:t xml:space="preserve">существуют положения, которые необоснованно затрудняют ведение предпринимательской деятельности, создают дискриминационные условия для отдельной группы хозяйствующих субъектов. </w:t>
      </w:r>
    </w:p>
    <w:p w:rsidR="009470F0" w:rsidRPr="00A41B40" w:rsidRDefault="009470F0" w:rsidP="0017510A">
      <w:pPr>
        <w:pStyle w:val="aa"/>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41B40">
        <w:rPr>
          <w:rFonts w:ascii="Times New Roman" w:eastAsia="Times New Roman" w:hAnsi="Times New Roman" w:cs="Times New Roman"/>
          <w:sz w:val="28"/>
          <w:szCs w:val="28"/>
        </w:rPr>
        <w:t xml:space="preserve">Предложено увеличить время продажи </w:t>
      </w:r>
      <w:r w:rsidR="0017510A" w:rsidRPr="00A41B40">
        <w:rPr>
          <w:rFonts w:ascii="Times New Roman" w:eastAsia="Times New Roman" w:hAnsi="Times New Roman" w:cs="Times New Roman"/>
          <w:sz w:val="28"/>
          <w:szCs w:val="28"/>
        </w:rPr>
        <w:t>алкогольной продукции.</w:t>
      </w:r>
    </w:p>
    <w:p w:rsidR="00E53C16" w:rsidRPr="00A41B40" w:rsidRDefault="00CF2B5B" w:rsidP="0017510A">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proofErr w:type="gramStart"/>
      <w:r w:rsidRPr="00A41B40">
        <w:rPr>
          <w:rFonts w:ascii="Times New Roman" w:eastAsia="Times New Roman" w:hAnsi="Times New Roman" w:cs="Times New Roman"/>
          <w:sz w:val="28"/>
          <w:szCs w:val="28"/>
          <w:lang w:eastAsia="ru-RU"/>
        </w:rPr>
        <w:lastRenderedPageBreak/>
        <w:t xml:space="preserve">На основании проведенной оценки регулирующего воздействия проекта </w:t>
      </w:r>
      <w:r w:rsidR="007F471F" w:rsidRPr="00A41B40">
        <w:rPr>
          <w:rFonts w:ascii="Times New Roman" w:eastAsia="Times New Roman" w:hAnsi="Times New Roman" w:cs="Times New Roman"/>
          <w:sz w:val="28"/>
          <w:szCs w:val="28"/>
          <w:lang w:eastAsia="ru-RU"/>
        </w:rPr>
        <w:t>закона</w:t>
      </w:r>
      <w:r w:rsidRPr="00A41B40">
        <w:rPr>
          <w:rFonts w:ascii="Times New Roman" w:eastAsia="Times New Roman" w:hAnsi="Times New Roman" w:cs="Times New Roman"/>
          <w:sz w:val="28"/>
          <w:szCs w:val="28"/>
          <w:lang w:eastAsia="ru-RU"/>
        </w:rPr>
        <w:t xml:space="preserve"> Министерством сделан вывод о </w:t>
      </w:r>
      <w:r w:rsidR="00F80A74" w:rsidRPr="00A41B40">
        <w:rPr>
          <w:rFonts w:ascii="Times New Roman" w:eastAsia="Times New Roman" w:hAnsi="Times New Roman" w:cs="Times New Roman"/>
          <w:sz w:val="28"/>
          <w:szCs w:val="28"/>
          <w:lang w:eastAsia="ru-RU"/>
        </w:rPr>
        <w:t>средней</w:t>
      </w:r>
      <w:r w:rsidRPr="00A41B40">
        <w:rPr>
          <w:rFonts w:ascii="Times New Roman" w:eastAsia="Times New Roman" w:hAnsi="Times New Roman" w:cs="Times New Roman"/>
          <w:sz w:val="28"/>
          <w:szCs w:val="28"/>
          <w:lang w:eastAsia="ru-RU"/>
        </w:rPr>
        <w:t xml:space="preserve"> степени регулирующего воздействия, </w:t>
      </w:r>
      <w:r w:rsidR="007F471F" w:rsidRPr="00A41B40">
        <w:rPr>
          <w:rFonts w:ascii="Times New Roman" w:eastAsia="Times New Roman" w:hAnsi="Times New Roman" w:cs="Times New Roman"/>
          <w:sz w:val="28"/>
          <w:szCs w:val="28"/>
          <w:lang w:eastAsia="ru-RU"/>
        </w:rPr>
        <w:t xml:space="preserve">о том, что проект закона содержит </w:t>
      </w:r>
      <w:r w:rsidR="0017510A" w:rsidRPr="00A41B40">
        <w:rPr>
          <w:rFonts w:ascii="Times New Roman" w:eastAsia="Times New Roman" w:hAnsi="Times New Roman" w:cs="Times New Roman"/>
          <w:sz w:val="28"/>
          <w:szCs w:val="28"/>
          <w:lang w:eastAsia="ru-RU"/>
        </w:rPr>
        <w:t xml:space="preserve">положения, изменяющие ранее предусмотренные нормативными правовыми актами обязанности, запреты и ограничения для </w:t>
      </w:r>
      <w:r w:rsidR="0017510A" w:rsidRPr="00A41B40">
        <w:rPr>
          <w:rFonts w:ascii="Times New Roman" w:hAnsi="Times New Roman" w:cs="Times New Roman"/>
          <w:sz w:val="28"/>
          <w:szCs w:val="28"/>
        </w:rPr>
        <w:t>субъектов предпринимательской деятельности</w:t>
      </w:r>
      <w:r w:rsidRPr="00A41B40">
        <w:rPr>
          <w:rFonts w:ascii="Times New Roman" w:eastAsia="Times New Roman" w:hAnsi="Times New Roman" w:cs="Times New Roman"/>
          <w:sz w:val="28"/>
          <w:szCs w:val="28"/>
          <w:lang w:eastAsia="ru-RU"/>
        </w:rPr>
        <w:t xml:space="preserve">, </w:t>
      </w:r>
      <w:r w:rsidR="007F471F" w:rsidRPr="00A41B40">
        <w:rPr>
          <w:rFonts w:ascii="Times New Roman" w:eastAsia="Times New Roman" w:hAnsi="Times New Roman" w:cs="Times New Roman"/>
          <w:sz w:val="28"/>
          <w:szCs w:val="28"/>
          <w:lang w:eastAsia="ru-RU"/>
        </w:rPr>
        <w:t xml:space="preserve">а так же </w:t>
      </w:r>
      <w:r w:rsidRPr="00A41B40">
        <w:rPr>
          <w:rFonts w:ascii="Times New Roman" w:eastAsia="Times New Roman" w:hAnsi="Times New Roman" w:cs="Times New Roman"/>
          <w:sz w:val="28"/>
          <w:szCs w:val="28"/>
          <w:lang w:eastAsia="ru-RU"/>
        </w:rPr>
        <w:t xml:space="preserve">положения, приводящие к </w:t>
      </w:r>
      <w:r w:rsidR="0017510A" w:rsidRPr="00A41B40">
        <w:rPr>
          <w:rFonts w:ascii="Times New Roman" w:eastAsia="Times New Roman" w:hAnsi="Times New Roman" w:cs="Times New Roman"/>
          <w:sz w:val="28"/>
          <w:szCs w:val="28"/>
          <w:lang w:eastAsia="ru-RU"/>
        </w:rPr>
        <w:t>увеличению</w:t>
      </w:r>
      <w:r w:rsidRPr="00A41B40">
        <w:rPr>
          <w:rFonts w:ascii="Times New Roman" w:eastAsia="Times New Roman" w:hAnsi="Times New Roman" w:cs="Times New Roman"/>
          <w:sz w:val="28"/>
          <w:szCs w:val="28"/>
          <w:lang w:eastAsia="ru-RU"/>
        </w:rPr>
        <w:t xml:space="preserve"> </w:t>
      </w:r>
      <w:r w:rsidRPr="00A41B40">
        <w:rPr>
          <w:rFonts w:ascii="Times New Roman" w:hAnsi="Times New Roman" w:cs="Times New Roman"/>
          <w:sz w:val="28"/>
          <w:szCs w:val="28"/>
        </w:rPr>
        <w:t xml:space="preserve">ранее предусмотренных </w:t>
      </w:r>
      <w:r w:rsidR="0017510A" w:rsidRPr="00A41B40">
        <w:rPr>
          <w:rFonts w:ascii="Times New Roman" w:hAnsi="Times New Roman" w:cs="Times New Roman"/>
          <w:sz w:val="28"/>
          <w:szCs w:val="28"/>
        </w:rPr>
        <w:t>нормативными правовыми актами</w:t>
      </w:r>
      <w:r w:rsidRPr="00A41B40">
        <w:rPr>
          <w:rFonts w:ascii="Times New Roman" w:hAnsi="Times New Roman" w:cs="Times New Roman"/>
          <w:sz w:val="28"/>
          <w:szCs w:val="28"/>
        </w:rPr>
        <w:t xml:space="preserve"> </w:t>
      </w:r>
      <w:r w:rsidR="00F80A74" w:rsidRPr="00A41B40">
        <w:rPr>
          <w:rFonts w:ascii="Times New Roman" w:hAnsi="Times New Roman" w:cs="Times New Roman"/>
          <w:sz w:val="28"/>
          <w:szCs w:val="28"/>
        </w:rPr>
        <w:t>ра</w:t>
      </w:r>
      <w:r w:rsidRPr="00A41B40">
        <w:rPr>
          <w:rFonts w:ascii="Times New Roman" w:hAnsi="Times New Roman" w:cs="Times New Roman"/>
          <w:sz w:val="28"/>
          <w:szCs w:val="28"/>
        </w:rPr>
        <w:t>сходо</w:t>
      </w:r>
      <w:r w:rsidR="0087027B" w:rsidRPr="00A41B40">
        <w:rPr>
          <w:rFonts w:ascii="Times New Roman" w:hAnsi="Times New Roman" w:cs="Times New Roman"/>
          <w:sz w:val="28"/>
          <w:szCs w:val="28"/>
        </w:rPr>
        <w:t>в</w:t>
      </w:r>
      <w:r w:rsidR="0017510A" w:rsidRPr="00A41B40">
        <w:rPr>
          <w:rFonts w:ascii="Times New Roman" w:eastAsia="Times New Roman" w:hAnsi="Times New Roman" w:cs="Times New Roman"/>
          <w:sz w:val="28"/>
          <w:szCs w:val="28"/>
          <w:lang w:eastAsia="ru-RU"/>
        </w:rPr>
        <w:t xml:space="preserve"> </w:t>
      </w:r>
      <w:r w:rsidR="0017510A" w:rsidRPr="00A41B40">
        <w:rPr>
          <w:rFonts w:ascii="Times New Roman" w:hAnsi="Times New Roman" w:cs="Times New Roman"/>
          <w:sz w:val="28"/>
          <w:szCs w:val="28"/>
        </w:rPr>
        <w:t>субъектов предпринимательской деятельности</w:t>
      </w:r>
      <w:r w:rsidR="0087027B" w:rsidRPr="00A41B40">
        <w:rPr>
          <w:rFonts w:ascii="Times New Roman" w:hAnsi="Times New Roman" w:cs="Times New Roman"/>
          <w:sz w:val="28"/>
          <w:szCs w:val="28"/>
        </w:rPr>
        <w:t>.</w:t>
      </w:r>
      <w:proofErr w:type="gramEnd"/>
    </w:p>
    <w:p w:rsidR="004513CB" w:rsidRPr="004513CB" w:rsidRDefault="004513CB" w:rsidP="004513CB">
      <w:pPr>
        <w:shd w:val="clear" w:color="auto" w:fill="FFFFFF"/>
        <w:spacing w:after="0" w:line="240" w:lineRule="auto"/>
        <w:rPr>
          <w:rFonts w:ascii="Times New Roman" w:eastAsia="Times New Roman" w:hAnsi="Times New Roman" w:cs="Times New Roman"/>
          <w:sz w:val="28"/>
          <w:szCs w:val="28"/>
          <w:lang w:eastAsia="ru-RU"/>
        </w:rPr>
      </w:pPr>
    </w:p>
    <w:p w:rsidR="00F24468" w:rsidRPr="0074502C" w:rsidRDefault="004513CB" w:rsidP="00A41B40">
      <w:pPr>
        <w:shd w:val="clear" w:color="auto" w:fill="FFFFFF"/>
        <w:spacing w:after="0" w:line="240" w:lineRule="auto"/>
        <w:rPr>
          <w:rFonts w:ascii="Times New Roman" w:eastAsia="Times New Roman" w:hAnsi="Times New Roman" w:cs="Times New Roman"/>
          <w:sz w:val="28"/>
          <w:szCs w:val="28"/>
          <w:lang w:eastAsia="ru-RU"/>
        </w:rPr>
      </w:pPr>
      <w:r w:rsidRPr="004513CB">
        <w:rPr>
          <w:rFonts w:ascii="Times New Roman" w:eastAsia="Times New Roman" w:hAnsi="Times New Roman" w:cs="Times New Roman"/>
          <w:sz w:val="28"/>
          <w:szCs w:val="28"/>
          <w:lang w:eastAsia="ru-RU"/>
        </w:rPr>
        <w:t>Приложение: на _____ л. в 1 экз.</w:t>
      </w:r>
    </w:p>
    <w:p w:rsidR="003C0F85" w:rsidRDefault="003C0F85" w:rsidP="00371A2D">
      <w:pPr>
        <w:shd w:val="clear" w:color="auto" w:fill="FFFFFF"/>
        <w:spacing w:after="0" w:line="240" w:lineRule="auto"/>
        <w:rPr>
          <w:rFonts w:ascii="Times New Roman" w:eastAsia="Times New Roman" w:hAnsi="Times New Roman" w:cs="Times New Roman"/>
          <w:sz w:val="28"/>
          <w:szCs w:val="28"/>
          <w:lang w:eastAsia="ru-RU"/>
        </w:rPr>
      </w:pPr>
    </w:p>
    <w:p w:rsidR="009B68F4" w:rsidRDefault="009B68F4" w:rsidP="00371A2D">
      <w:pPr>
        <w:shd w:val="clear" w:color="auto" w:fill="FFFFFF"/>
        <w:spacing w:after="0" w:line="240" w:lineRule="auto"/>
        <w:rPr>
          <w:rFonts w:ascii="Times New Roman" w:eastAsia="Times New Roman" w:hAnsi="Times New Roman" w:cs="Times New Roman"/>
          <w:sz w:val="28"/>
          <w:szCs w:val="28"/>
          <w:lang w:eastAsia="ru-RU"/>
        </w:rPr>
      </w:pPr>
    </w:p>
    <w:p w:rsidR="00CF2B5B" w:rsidRDefault="00CF2B5B" w:rsidP="00371A2D">
      <w:pPr>
        <w:shd w:val="clear" w:color="auto" w:fill="FFFFFF"/>
        <w:spacing w:after="0" w:line="240" w:lineRule="auto"/>
        <w:rPr>
          <w:rFonts w:ascii="Times New Roman" w:eastAsia="Times New Roman" w:hAnsi="Times New Roman" w:cs="Times New Roman"/>
          <w:sz w:val="28"/>
          <w:szCs w:val="28"/>
          <w:lang w:eastAsia="ru-RU"/>
        </w:rPr>
      </w:pPr>
    </w:p>
    <w:p w:rsidR="00C92A4A" w:rsidRDefault="00EE09F9" w:rsidP="00EE09F9">
      <w:pPr>
        <w:shd w:val="clear" w:color="auto" w:fill="FFFFFF"/>
        <w:spacing w:after="0" w:line="240" w:lineRule="auto"/>
        <w:rPr>
          <w:rFonts w:ascii="Times New Roman" w:eastAsia="Times New Roman" w:hAnsi="Times New Roman" w:cs="Times New Roman"/>
          <w:sz w:val="28"/>
          <w:szCs w:val="28"/>
          <w:lang w:eastAsia="ru-RU"/>
        </w:rPr>
      </w:pPr>
      <w:r w:rsidRPr="00EE09F9">
        <w:rPr>
          <w:rFonts w:ascii="Times New Roman" w:eastAsia="Times New Roman" w:hAnsi="Times New Roman" w:cs="Times New Roman"/>
          <w:sz w:val="28"/>
          <w:szCs w:val="28"/>
          <w:lang w:eastAsia="ru-RU"/>
        </w:rPr>
        <w:t>Заместитель</w:t>
      </w:r>
      <w:r w:rsidR="00C92A4A">
        <w:rPr>
          <w:rFonts w:ascii="Times New Roman" w:eastAsia="Times New Roman" w:hAnsi="Times New Roman" w:cs="Times New Roman"/>
          <w:sz w:val="28"/>
          <w:szCs w:val="28"/>
          <w:lang w:eastAsia="ru-RU"/>
        </w:rPr>
        <w:t xml:space="preserve"> </w:t>
      </w:r>
      <w:r w:rsidRPr="00EE09F9">
        <w:rPr>
          <w:rFonts w:ascii="Times New Roman" w:eastAsia="Times New Roman" w:hAnsi="Times New Roman" w:cs="Times New Roman"/>
          <w:sz w:val="28"/>
          <w:szCs w:val="28"/>
          <w:lang w:eastAsia="ru-RU"/>
        </w:rPr>
        <w:t>министр</w:t>
      </w:r>
      <w:r w:rsidR="00C92A4A">
        <w:rPr>
          <w:rFonts w:ascii="Times New Roman" w:eastAsia="Times New Roman" w:hAnsi="Times New Roman" w:cs="Times New Roman"/>
          <w:sz w:val="28"/>
          <w:szCs w:val="28"/>
          <w:lang w:eastAsia="ru-RU"/>
        </w:rPr>
        <w:t>а</w:t>
      </w:r>
    </w:p>
    <w:p w:rsidR="00875CAC" w:rsidRDefault="00EE09F9" w:rsidP="00EE09F9">
      <w:pPr>
        <w:shd w:val="clear" w:color="auto" w:fill="FFFFFF"/>
        <w:spacing w:after="0" w:line="240" w:lineRule="auto"/>
        <w:rPr>
          <w:rFonts w:ascii="Times New Roman" w:eastAsia="Times New Roman" w:hAnsi="Times New Roman" w:cs="Times New Roman"/>
          <w:sz w:val="28"/>
          <w:szCs w:val="28"/>
          <w:lang w:eastAsia="ru-RU"/>
        </w:rPr>
      </w:pPr>
      <w:r w:rsidRPr="00EE09F9">
        <w:rPr>
          <w:rFonts w:ascii="Times New Roman" w:eastAsia="Times New Roman" w:hAnsi="Times New Roman" w:cs="Times New Roman"/>
          <w:sz w:val="28"/>
          <w:szCs w:val="28"/>
          <w:lang w:eastAsia="ru-RU"/>
        </w:rPr>
        <w:t>экономического развития</w:t>
      </w:r>
    </w:p>
    <w:tbl>
      <w:tblPr>
        <w:tblpPr w:leftFromText="180" w:rightFromText="180" w:bottomFromText="200" w:vertAnchor="text" w:horzAnchor="margin" w:tblpY="8677"/>
        <w:tblW w:w="0" w:type="auto"/>
        <w:tblLook w:val="04A0" w:firstRow="1" w:lastRow="0" w:firstColumn="1" w:lastColumn="0" w:noHBand="0" w:noVBand="1"/>
      </w:tblPr>
      <w:tblGrid>
        <w:gridCol w:w="2743"/>
      </w:tblGrid>
      <w:tr w:rsidR="00D764BA" w:rsidTr="00D764BA">
        <w:trPr>
          <w:trHeight w:val="502"/>
        </w:trPr>
        <w:tc>
          <w:tcPr>
            <w:tcW w:w="2743" w:type="dxa"/>
            <w:hideMark/>
          </w:tcPr>
          <w:p w:rsidR="00D764BA" w:rsidRDefault="00D764BA" w:rsidP="00D764BA">
            <w:pPr>
              <w:tabs>
                <w:tab w:val="left" w:pos="1134"/>
              </w:tabs>
              <w:suppressAutoHyphens/>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Гуреева</w:t>
            </w:r>
            <w:proofErr w:type="spellEnd"/>
            <w:r>
              <w:rPr>
                <w:rFonts w:ascii="Times New Roman" w:eastAsia="Times New Roman" w:hAnsi="Times New Roman" w:cs="Times New Roman"/>
                <w:sz w:val="18"/>
                <w:szCs w:val="18"/>
              </w:rPr>
              <w:t xml:space="preserve"> Татьяна Юрьевна</w:t>
            </w:r>
          </w:p>
          <w:p w:rsidR="00D764BA" w:rsidRDefault="00D764BA" w:rsidP="00D764BA">
            <w:pPr>
              <w:tabs>
                <w:tab w:val="left" w:pos="1134"/>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8"/>
                <w:szCs w:val="18"/>
              </w:rPr>
              <w:t>8 (3022) 40-17-86</w:t>
            </w:r>
          </w:p>
        </w:tc>
      </w:tr>
    </w:tbl>
    <w:p w:rsidR="00E53C16" w:rsidRPr="0074502C" w:rsidRDefault="00371A2D" w:rsidP="004914CC">
      <w:pPr>
        <w:shd w:val="clear" w:color="auto" w:fill="FFFFFF"/>
        <w:tabs>
          <w:tab w:val="right" w:pos="9356"/>
        </w:tabs>
        <w:spacing w:after="0" w:line="240" w:lineRule="auto"/>
        <w:rPr>
          <w:rFonts w:ascii="Times New Roman" w:eastAsia="Times New Roman" w:hAnsi="Times New Roman" w:cs="Times New Roman"/>
          <w:sz w:val="28"/>
          <w:szCs w:val="28"/>
          <w:lang w:eastAsia="ru-RU"/>
        </w:rPr>
      </w:pPr>
      <w:r w:rsidRPr="00371A2D">
        <w:rPr>
          <w:rFonts w:ascii="Times New Roman" w:eastAsia="Times New Roman" w:hAnsi="Times New Roman" w:cs="Times New Roman"/>
          <w:sz w:val="28"/>
          <w:szCs w:val="28"/>
          <w:lang w:eastAsia="ru-RU"/>
        </w:rPr>
        <w:t>Забайкальского края</w:t>
      </w:r>
      <w:r w:rsidR="00BF0A7E">
        <w:rPr>
          <w:rFonts w:ascii="Times New Roman" w:eastAsia="Times New Roman" w:hAnsi="Times New Roman" w:cs="Times New Roman"/>
          <w:sz w:val="28"/>
          <w:szCs w:val="28"/>
          <w:lang w:eastAsia="ru-RU"/>
        </w:rPr>
        <w:tab/>
      </w:r>
      <w:proofErr w:type="spellStart"/>
      <w:r w:rsidR="00C92A4A">
        <w:rPr>
          <w:rFonts w:ascii="Times New Roman" w:eastAsia="Times New Roman" w:hAnsi="Times New Roman" w:cs="Times New Roman"/>
          <w:sz w:val="28"/>
          <w:szCs w:val="28"/>
          <w:lang w:eastAsia="ru-RU"/>
        </w:rPr>
        <w:t>Ж.Б.Сухобаторова</w:t>
      </w:r>
      <w:proofErr w:type="spellEnd"/>
    </w:p>
    <w:sectPr w:rsidR="00E53C16" w:rsidRPr="0074502C" w:rsidSect="004914CC">
      <w:headerReference w:type="even" r:id="rId9"/>
      <w:headerReference w:type="default" r:id="rId10"/>
      <w:pgSz w:w="11907" w:h="16840" w:code="9"/>
      <w:pgMar w:top="1135" w:right="567" w:bottom="993" w:left="1985" w:header="567"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F7" w:rsidRDefault="001350F7">
      <w:pPr>
        <w:spacing w:after="0" w:line="240" w:lineRule="auto"/>
      </w:pPr>
      <w:r>
        <w:separator/>
      </w:r>
    </w:p>
  </w:endnote>
  <w:endnote w:type="continuationSeparator" w:id="0">
    <w:p w:rsidR="001350F7" w:rsidRDefault="0013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F7" w:rsidRDefault="001350F7">
      <w:pPr>
        <w:spacing w:after="0" w:line="240" w:lineRule="auto"/>
      </w:pPr>
      <w:r>
        <w:separator/>
      </w:r>
    </w:p>
  </w:footnote>
  <w:footnote w:type="continuationSeparator" w:id="0">
    <w:p w:rsidR="001350F7" w:rsidRDefault="00135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F7" w:rsidRDefault="001350F7" w:rsidP="008C7E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50F7" w:rsidRDefault="001350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F7" w:rsidRPr="00602A99" w:rsidRDefault="001350F7" w:rsidP="008C7EEB">
    <w:pPr>
      <w:pStyle w:val="a3"/>
      <w:framePr w:wrap="around" w:vAnchor="text" w:hAnchor="margin" w:xAlign="center" w:y="1"/>
      <w:rPr>
        <w:rStyle w:val="a5"/>
        <w:rFonts w:ascii="Times New Roman" w:hAnsi="Times New Roman"/>
        <w:sz w:val="24"/>
        <w:szCs w:val="24"/>
      </w:rPr>
    </w:pPr>
    <w:r w:rsidRPr="00602A99">
      <w:rPr>
        <w:rStyle w:val="a5"/>
        <w:rFonts w:ascii="Times New Roman" w:hAnsi="Times New Roman"/>
        <w:sz w:val="24"/>
        <w:szCs w:val="24"/>
      </w:rPr>
      <w:fldChar w:fldCharType="begin"/>
    </w:r>
    <w:r w:rsidRPr="00602A99">
      <w:rPr>
        <w:rStyle w:val="a5"/>
        <w:rFonts w:ascii="Times New Roman" w:hAnsi="Times New Roman"/>
        <w:sz w:val="24"/>
        <w:szCs w:val="24"/>
      </w:rPr>
      <w:instrText xml:space="preserve">PAGE  </w:instrText>
    </w:r>
    <w:r w:rsidRPr="00602A99">
      <w:rPr>
        <w:rStyle w:val="a5"/>
        <w:rFonts w:ascii="Times New Roman" w:hAnsi="Times New Roman"/>
        <w:sz w:val="24"/>
        <w:szCs w:val="24"/>
      </w:rPr>
      <w:fldChar w:fldCharType="separate"/>
    </w:r>
    <w:r w:rsidR="00F15297">
      <w:rPr>
        <w:rStyle w:val="a5"/>
        <w:rFonts w:ascii="Times New Roman" w:hAnsi="Times New Roman"/>
        <w:noProof/>
        <w:sz w:val="24"/>
        <w:szCs w:val="24"/>
      </w:rPr>
      <w:t>5</w:t>
    </w:r>
    <w:r w:rsidRPr="00602A99">
      <w:rPr>
        <w:rStyle w:val="a5"/>
        <w:rFonts w:ascii="Times New Roman" w:hAnsi="Times New Roman"/>
        <w:sz w:val="24"/>
        <w:szCs w:val="24"/>
      </w:rPr>
      <w:fldChar w:fldCharType="end"/>
    </w:r>
  </w:p>
  <w:p w:rsidR="001350F7" w:rsidRPr="00263AC7" w:rsidRDefault="001350F7" w:rsidP="008C7EEB">
    <w:pPr>
      <w:pStyle w:val="a3"/>
      <w:framePr w:wrap="around" w:vAnchor="text" w:hAnchor="page" w:x="1696" w:y="1"/>
      <w:rPr>
        <w:rStyle w:val="a5"/>
      </w:rPr>
    </w:pPr>
  </w:p>
  <w:p w:rsidR="001350F7" w:rsidRDefault="001350F7" w:rsidP="008C7EE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8B1"/>
    <w:multiLevelType w:val="hybridMultilevel"/>
    <w:tmpl w:val="BEB6D8CA"/>
    <w:lvl w:ilvl="0" w:tplc="26E43CFC">
      <w:start w:val="1"/>
      <w:numFmt w:val="decimal"/>
      <w:lvlText w:val="%1."/>
      <w:lvlJc w:val="left"/>
      <w:pPr>
        <w:ind w:left="360" w:hanging="360"/>
      </w:pPr>
      <w:rPr>
        <w:rFonts w:ascii="Times New Roman" w:hAnsi="Times New Roman" w:hint="default"/>
        <w:b w:val="0"/>
        <w:i w:val="0"/>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4645A11"/>
    <w:multiLevelType w:val="hybridMultilevel"/>
    <w:tmpl w:val="1BAE3F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779347A"/>
    <w:multiLevelType w:val="hybridMultilevel"/>
    <w:tmpl w:val="E1062F48"/>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
    <w:nsid w:val="68401D9F"/>
    <w:multiLevelType w:val="hybridMultilevel"/>
    <w:tmpl w:val="8A6E3F70"/>
    <w:lvl w:ilvl="0" w:tplc="26E43CFC">
      <w:start w:val="1"/>
      <w:numFmt w:val="decimal"/>
      <w:lvlText w:val="%1."/>
      <w:lvlJc w:val="left"/>
      <w:pPr>
        <w:ind w:left="1428" w:hanging="360"/>
      </w:pPr>
      <w:rPr>
        <w:rFonts w:ascii="Times New Roman" w:hAnsi="Times New Roman" w:hint="default"/>
        <w:b w:val="0"/>
        <w:i w:val="0"/>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59"/>
    <w:rsid w:val="00000FF3"/>
    <w:rsid w:val="00022B2A"/>
    <w:rsid w:val="00023B22"/>
    <w:rsid w:val="00046219"/>
    <w:rsid w:val="00085961"/>
    <w:rsid w:val="000A2C6C"/>
    <w:rsid w:val="000B1FD7"/>
    <w:rsid w:val="000F32F8"/>
    <w:rsid w:val="001206FD"/>
    <w:rsid w:val="001350F7"/>
    <w:rsid w:val="00143B40"/>
    <w:rsid w:val="00160634"/>
    <w:rsid w:val="00170BED"/>
    <w:rsid w:val="00174B48"/>
    <w:rsid w:val="0017510A"/>
    <w:rsid w:val="00177BA8"/>
    <w:rsid w:val="00191922"/>
    <w:rsid w:val="001A0CF1"/>
    <w:rsid w:val="001A6FB5"/>
    <w:rsid w:val="001A74A5"/>
    <w:rsid w:val="001E30A1"/>
    <w:rsid w:val="001F308A"/>
    <w:rsid w:val="001F426F"/>
    <w:rsid w:val="001F5AB8"/>
    <w:rsid w:val="00200C62"/>
    <w:rsid w:val="002016E6"/>
    <w:rsid w:val="0021133E"/>
    <w:rsid w:val="00224E8A"/>
    <w:rsid w:val="00244617"/>
    <w:rsid w:val="00251EEB"/>
    <w:rsid w:val="00257C42"/>
    <w:rsid w:val="00267A1B"/>
    <w:rsid w:val="00274EE7"/>
    <w:rsid w:val="0027543A"/>
    <w:rsid w:val="00295F94"/>
    <w:rsid w:val="0029610A"/>
    <w:rsid w:val="002A7BC9"/>
    <w:rsid w:val="002B4CE6"/>
    <w:rsid w:val="002C6F99"/>
    <w:rsid w:val="002E2C60"/>
    <w:rsid w:val="00302164"/>
    <w:rsid w:val="00327772"/>
    <w:rsid w:val="00340C4D"/>
    <w:rsid w:val="00345B65"/>
    <w:rsid w:val="003618D6"/>
    <w:rsid w:val="00371A2D"/>
    <w:rsid w:val="00372EE0"/>
    <w:rsid w:val="00374D49"/>
    <w:rsid w:val="00384AF0"/>
    <w:rsid w:val="00385557"/>
    <w:rsid w:val="003C0F85"/>
    <w:rsid w:val="003C0FDB"/>
    <w:rsid w:val="003D64EE"/>
    <w:rsid w:val="003F1181"/>
    <w:rsid w:val="00405CEC"/>
    <w:rsid w:val="00406A27"/>
    <w:rsid w:val="0041458B"/>
    <w:rsid w:val="004219E1"/>
    <w:rsid w:val="004513CB"/>
    <w:rsid w:val="004914CC"/>
    <w:rsid w:val="004934F1"/>
    <w:rsid w:val="004C19FB"/>
    <w:rsid w:val="004C26CB"/>
    <w:rsid w:val="004C2CC4"/>
    <w:rsid w:val="004E14C6"/>
    <w:rsid w:val="00515548"/>
    <w:rsid w:val="00533DB5"/>
    <w:rsid w:val="005351C2"/>
    <w:rsid w:val="00540D97"/>
    <w:rsid w:val="0054790D"/>
    <w:rsid w:val="00561A36"/>
    <w:rsid w:val="00562B0E"/>
    <w:rsid w:val="00594961"/>
    <w:rsid w:val="005A4AC1"/>
    <w:rsid w:val="005C2F80"/>
    <w:rsid w:val="005D767C"/>
    <w:rsid w:val="005E0C93"/>
    <w:rsid w:val="005E1B73"/>
    <w:rsid w:val="006002F5"/>
    <w:rsid w:val="00601DCC"/>
    <w:rsid w:val="00602A99"/>
    <w:rsid w:val="00610C35"/>
    <w:rsid w:val="00663587"/>
    <w:rsid w:val="00697F6C"/>
    <w:rsid w:val="006B6EC5"/>
    <w:rsid w:val="006C1D59"/>
    <w:rsid w:val="006C346C"/>
    <w:rsid w:val="006C4A02"/>
    <w:rsid w:val="006D1B84"/>
    <w:rsid w:val="007026DA"/>
    <w:rsid w:val="00711D36"/>
    <w:rsid w:val="007363D3"/>
    <w:rsid w:val="00766D6E"/>
    <w:rsid w:val="007921FC"/>
    <w:rsid w:val="007A3F3C"/>
    <w:rsid w:val="007A4A06"/>
    <w:rsid w:val="007B59E2"/>
    <w:rsid w:val="007E77D9"/>
    <w:rsid w:val="007F16C9"/>
    <w:rsid w:val="007F471F"/>
    <w:rsid w:val="008163C6"/>
    <w:rsid w:val="0084383A"/>
    <w:rsid w:val="008623FE"/>
    <w:rsid w:val="00862D26"/>
    <w:rsid w:val="0087027B"/>
    <w:rsid w:val="00875CAC"/>
    <w:rsid w:val="008B2A8A"/>
    <w:rsid w:val="008B7468"/>
    <w:rsid w:val="008C7EEB"/>
    <w:rsid w:val="00910F37"/>
    <w:rsid w:val="00915294"/>
    <w:rsid w:val="009470F0"/>
    <w:rsid w:val="00953822"/>
    <w:rsid w:val="009552EA"/>
    <w:rsid w:val="00981DE4"/>
    <w:rsid w:val="009831AF"/>
    <w:rsid w:val="009B57FD"/>
    <w:rsid w:val="009B68F4"/>
    <w:rsid w:val="009D20C6"/>
    <w:rsid w:val="009F742A"/>
    <w:rsid w:val="00A216AC"/>
    <w:rsid w:val="00A40CDE"/>
    <w:rsid w:val="00A41B40"/>
    <w:rsid w:val="00A5058B"/>
    <w:rsid w:val="00A5304B"/>
    <w:rsid w:val="00A54B79"/>
    <w:rsid w:val="00A57C51"/>
    <w:rsid w:val="00A6174E"/>
    <w:rsid w:val="00AB2F76"/>
    <w:rsid w:val="00AF7E3E"/>
    <w:rsid w:val="00B01BC4"/>
    <w:rsid w:val="00B06C66"/>
    <w:rsid w:val="00B207A3"/>
    <w:rsid w:val="00B348C3"/>
    <w:rsid w:val="00B82523"/>
    <w:rsid w:val="00BA78FA"/>
    <w:rsid w:val="00BD1F98"/>
    <w:rsid w:val="00BE165A"/>
    <w:rsid w:val="00BE51F8"/>
    <w:rsid w:val="00BF0A7E"/>
    <w:rsid w:val="00C03FF3"/>
    <w:rsid w:val="00C92A4A"/>
    <w:rsid w:val="00CB4CBE"/>
    <w:rsid w:val="00CB69C6"/>
    <w:rsid w:val="00CC3DE2"/>
    <w:rsid w:val="00CD0652"/>
    <w:rsid w:val="00CE3C3F"/>
    <w:rsid w:val="00CF2B5B"/>
    <w:rsid w:val="00CF53EE"/>
    <w:rsid w:val="00D3502C"/>
    <w:rsid w:val="00D764BA"/>
    <w:rsid w:val="00D82642"/>
    <w:rsid w:val="00D92331"/>
    <w:rsid w:val="00DA1FD6"/>
    <w:rsid w:val="00DA2530"/>
    <w:rsid w:val="00DE1F08"/>
    <w:rsid w:val="00DE45AC"/>
    <w:rsid w:val="00E02CAE"/>
    <w:rsid w:val="00E53C16"/>
    <w:rsid w:val="00E61B7B"/>
    <w:rsid w:val="00E76C05"/>
    <w:rsid w:val="00E77317"/>
    <w:rsid w:val="00E9795C"/>
    <w:rsid w:val="00EA0782"/>
    <w:rsid w:val="00EA6FDF"/>
    <w:rsid w:val="00EB5418"/>
    <w:rsid w:val="00EC7DF8"/>
    <w:rsid w:val="00ED318B"/>
    <w:rsid w:val="00EE09F9"/>
    <w:rsid w:val="00F13401"/>
    <w:rsid w:val="00F14D06"/>
    <w:rsid w:val="00F15297"/>
    <w:rsid w:val="00F157C3"/>
    <w:rsid w:val="00F24468"/>
    <w:rsid w:val="00F30DDA"/>
    <w:rsid w:val="00F55F66"/>
    <w:rsid w:val="00F64550"/>
    <w:rsid w:val="00F7757E"/>
    <w:rsid w:val="00F80A74"/>
    <w:rsid w:val="00F860CA"/>
    <w:rsid w:val="00FB3807"/>
    <w:rsid w:val="00FB4371"/>
    <w:rsid w:val="00FB55ED"/>
    <w:rsid w:val="00FD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D59"/>
  </w:style>
  <w:style w:type="character" w:styleId="a5">
    <w:name w:val="page number"/>
    <w:uiPriority w:val="99"/>
    <w:rsid w:val="006C1D59"/>
    <w:rPr>
      <w:rFonts w:cs="Times New Roman"/>
    </w:rPr>
  </w:style>
  <w:style w:type="paragraph" w:customStyle="1" w:styleId="1">
    <w:name w:val="Знак Знак Знак1"/>
    <w:basedOn w:val="a"/>
    <w:uiPriority w:val="99"/>
    <w:rsid w:val="004C26CB"/>
    <w:pPr>
      <w:spacing w:after="160" w:line="240" w:lineRule="exact"/>
    </w:pPr>
    <w:rPr>
      <w:rFonts w:ascii="Verdana" w:eastAsia="Times New Roman" w:hAnsi="Verdana" w:cs="Verdana"/>
      <w:sz w:val="20"/>
      <w:szCs w:val="20"/>
      <w:lang w:val="en-US"/>
    </w:rPr>
  </w:style>
  <w:style w:type="paragraph" w:styleId="a6">
    <w:name w:val="footer"/>
    <w:basedOn w:val="a"/>
    <w:link w:val="a7"/>
    <w:uiPriority w:val="99"/>
    <w:unhideWhenUsed/>
    <w:rsid w:val="00602A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2A99"/>
  </w:style>
  <w:style w:type="paragraph" w:styleId="a8">
    <w:name w:val="Balloon Text"/>
    <w:basedOn w:val="a"/>
    <w:link w:val="a9"/>
    <w:uiPriority w:val="99"/>
    <w:semiHidden/>
    <w:unhideWhenUsed/>
    <w:rsid w:val="00DE1F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F08"/>
    <w:rPr>
      <w:rFonts w:ascii="Tahoma" w:hAnsi="Tahoma" w:cs="Tahoma"/>
      <w:sz w:val="16"/>
      <w:szCs w:val="16"/>
    </w:rPr>
  </w:style>
  <w:style w:type="paragraph" w:customStyle="1" w:styleId="ConsPlusNonformat">
    <w:name w:val="ConsPlusNonformat"/>
    <w:uiPriority w:val="99"/>
    <w:rsid w:val="00533D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List Paragraph"/>
    <w:basedOn w:val="a"/>
    <w:uiPriority w:val="34"/>
    <w:qFormat/>
    <w:rsid w:val="00955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D59"/>
  </w:style>
  <w:style w:type="character" w:styleId="a5">
    <w:name w:val="page number"/>
    <w:uiPriority w:val="99"/>
    <w:rsid w:val="006C1D59"/>
    <w:rPr>
      <w:rFonts w:cs="Times New Roman"/>
    </w:rPr>
  </w:style>
  <w:style w:type="paragraph" w:customStyle="1" w:styleId="1">
    <w:name w:val="Знак Знак Знак1"/>
    <w:basedOn w:val="a"/>
    <w:uiPriority w:val="99"/>
    <w:rsid w:val="004C26CB"/>
    <w:pPr>
      <w:spacing w:after="160" w:line="240" w:lineRule="exact"/>
    </w:pPr>
    <w:rPr>
      <w:rFonts w:ascii="Verdana" w:eastAsia="Times New Roman" w:hAnsi="Verdana" w:cs="Verdana"/>
      <w:sz w:val="20"/>
      <w:szCs w:val="20"/>
      <w:lang w:val="en-US"/>
    </w:rPr>
  </w:style>
  <w:style w:type="paragraph" w:styleId="a6">
    <w:name w:val="footer"/>
    <w:basedOn w:val="a"/>
    <w:link w:val="a7"/>
    <w:uiPriority w:val="99"/>
    <w:unhideWhenUsed/>
    <w:rsid w:val="00602A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2A99"/>
  </w:style>
  <w:style w:type="paragraph" w:styleId="a8">
    <w:name w:val="Balloon Text"/>
    <w:basedOn w:val="a"/>
    <w:link w:val="a9"/>
    <w:uiPriority w:val="99"/>
    <w:semiHidden/>
    <w:unhideWhenUsed/>
    <w:rsid w:val="00DE1F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F08"/>
    <w:rPr>
      <w:rFonts w:ascii="Tahoma" w:hAnsi="Tahoma" w:cs="Tahoma"/>
      <w:sz w:val="16"/>
      <w:szCs w:val="16"/>
    </w:rPr>
  </w:style>
  <w:style w:type="paragraph" w:customStyle="1" w:styleId="ConsPlusNonformat">
    <w:name w:val="ConsPlusNonformat"/>
    <w:uiPriority w:val="99"/>
    <w:rsid w:val="00533D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List Paragraph"/>
    <w:basedOn w:val="a"/>
    <w:uiPriority w:val="34"/>
    <w:qFormat/>
    <w:rsid w:val="0095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09391">
      <w:bodyDiv w:val="1"/>
      <w:marLeft w:val="0"/>
      <w:marRight w:val="0"/>
      <w:marTop w:val="0"/>
      <w:marBottom w:val="0"/>
      <w:divBdr>
        <w:top w:val="none" w:sz="0" w:space="0" w:color="auto"/>
        <w:left w:val="none" w:sz="0" w:space="0" w:color="auto"/>
        <w:bottom w:val="none" w:sz="0" w:space="0" w:color="auto"/>
        <w:right w:val="none" w:sz="0" w:space="0" w:color="auto"/>
      </w:divBdr>
    </w:div>
    <w:div w:id="687873404">
      <w:bodyDiv w:val="1"/>
      <w:marLeft w:val="0"/>
      <w:marRight w:val="0"/>
      <w:marTop w:val="0"/>
      <w:marBottom w:val="0"/>
      <w:divBdr>
        <w:top w:val="none" w:sz="0" w:space="0" w:color="auto"/>
        <w:left w:val="none" w:sz="0" w:space="0" w:color="auto"/>
        <w:bottom w:val="none" w:sz="0" w:space="0" w:color="auto"/>
        <w:right w:val="none" w:sz="0" w:space="0" w:color="auto"/>
      </w:divBdr>
    </w:div>
    <w:div w:id="9502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7EF5-EFD6-405F-980E-4DEB3970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7</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Trikoz</dc:creator>
  <cp:lastModifiedBy>Serebrykova</cp:lastModifiedBy>
  <cp:revision>74</cp:revision>
  <cp:lastPrinted>2016-11-28T01:47:00Z</cp:lastPrinted>
  <dcterms:created xsi:type="dcterms:W3CDTF">2014-05-07T07:32:00Z</dcterms:created>
  <dcterms:modified xsi:type="dcterms:W3CDTF">2016-11-28T02:53:00Z</dcterms:modified>
</cp:coreProperties>
</file>