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65" w:rsidRDefault="00B05F65" w:rsidP="00B05F65">
      <w:pPr>
        <w:pStyle w:val="ConsPlusTitlePage"/>
      </w:pPr>
      <w:bookmarkStart w:id="0" w:name="_GoBack"/>
      <w:bookmarkEnd w:id="0"/>
    </w:p>
    <w:p w:rsidR="00B05F65" w:rsidRDefault="00B05F65">
      <w:pPr>
        <w:pStyle w:val="ConsPlusTitle"/>
        <w:jc w:val="center"/>
        <w:outlineLvl w:val="0"/>
      </w:pPr>
      <w:r>
        <w:t>ПРАВИТЕЛЬСТВО РОССИЙСКОЙ ФЕДЕРАЦИИ</w:t>
      </w:r>
    </w:p>
    <w:p w:rsidR="00B05F65" w:rsidRDefault="00B05F65">
      <w:pPr>
        <w:pStyle w:val="ConsPlusTitle"/>
        <w:jc w:val="center"/>
      </w:pPr>
    </w:p>
    <w:p w:rsidR="00B05F65" w:rsidRDefault="00B05F65">
      <w:pPr>
        <w:pStyle w:val="ConsPlusTitle"/>
        <w:jc w:val="center"/>
      </w:pPr>
      <w:r>
        <w:t>ПОСТАНОВЛЕНИЕ</w:t>
      </w:r>
    </w:p>
    <w:p w:rsidR="00B05F65" w:rsidRDefault="00B05F65">
      <w:pPr>
        <w:pStyle w:val="ConsPlusTitle"/>
        <w:jc w:val="center"/>
      </w:pPr>
      <w:r>
        <w:t>от 27 сентября 2011 г. N 797</w:t>
      </w:r>
    </w:p>
    <w:p w:rsidR="00B05F65" w:rsidRDefault="00B05F65">
      <w:pPr>
        <w:pStyle w:val="ConsPlusTitle"/>
        <w:jc w:val="center"/>
      </w:pPr>
    </w:p>
    <w:p w:rsidR="00B05F65" w:rsidRDefault="00B05F65">
      <w:pPr>
        <w:pStyle w:val="ConsPlusTitle"/>
        <w:jc w:val="center"/>
      </w:pPr>
      <w:r>
        <w:t>О ВЗАИМОДЕЙСТВИИ</w:t>
      </w:r>
    </w:p>
    <w:p w:rsidR="00B05F65" w:rsidRDefault="00B05F65">
      <w:pPr>
        <w:pStyle w:val="ConsPlusTitle"/>
        <w:jc w:val="center"/>
      </w:pPr>
      <w:r>
        <w:t>МЕЖДУ МНОГОФУНКЦИОНАЛЬНЫМИ ЦЕНТРАМИ ПРЕДОСТАВЛЕНИЯ</w:t>
      </w:r>
    </w:p>
    <w:p w:rsidR="00B05F65" w:rsidRDefault="00B05F65">
      <w:pPr>
        <w:pStyle w:val="ConsPlusTitle"/>
        <w:jc w:val="center"/>
      </w:pPr>
      <w:r>
        <w:t xml:space="preserve">ГОСУДАРСТВЕННЫХ И МУНИЦИПАЛЬНЫХ УСЛУГ И </w:t>
      </w:r>
      <w:proofErr w:type="gramStart"/>
      <w:r>
        <w:t>ФЕДЕРАЛЬНЫМИ</w:t>
      </w:r>
      <w:proofErr w:type="gramEnd"/>
    </w:p>
    <w:p w:rsidR="00B05F65" w:rsidRDefault="00B05F65">
      <w:pPr>
        <w:pStyle w:val="ConsPlusTitle"/>
        <w:jc w:val="center"/>
      </w:pPr>
      <w:r>
        <w:t xml:space="preserve">ОРГАНАМИ ИСПОЛНИТЕЛЬНОЙ ВЛАСТИ, ОРГАНАМИ </w:t>
      </w:r>
      <w:proofErr w:type="gramStart"/>
      <w:r>
        <w:t>ГОСУДАРСТВЕННЫХ</w:t>
      </w:r>
      <w:proofErr w:type="gramEnd"/>
    </w:p>
    <w:p w:rsidR="00B05F65" w:rsidRDefault="00B05F65">
      <w:pPr>
        <w:pStyle w:val="ConsPlusTitle"/>
        <w:jc w:val="center"/>
      </w:pPr>
      <w:r>
        <w:t>ВНЕБЮДЖЕТНЫХ ФОНДОВ, ОРГАНАМИ ГОСУДАРСТВЕННОЙ ВЛАСТИ</w:t>
      </w:r>
    </w:p>
    <w:p w:rsidR="00B05F65" w:rsidRDefault="00B05F65">
      <w:pPr>
        <w:pStyle w:val="ConsPlusTitle"/>
        <w:jc w:val="center"/>
      </w:pPr>
      <w:r>
        <w:t>СУБЪЕКТОВ РОССИЙСКОЙ ФЕДЕРАЦИИ, ОРГАНАМИ</w:t>
      </w:r>
    </w:p>
    <w:p w:rsidR="00B05F65" w:rsidRDefault="00B05F65">
      <w:pPr>
        <w:pStyle w:val="ConsPlusTitle"/>
        <w:jc w:val="center"/>
      </w:pPr>
      <w:r>
        <w:t>МЕСТНОГО САМОУПРАВЛЕНИЯ</w:t>
      </w:r>
    </w:p>
    <w:p w:rsidR="00B05F65" w:rsidRDefault="00B05F65">
      <w:pPr>
        <w:pStyle w:val="ConsPlusNormal"/>
        <w:jc w:val="center"/>
      </w:pPr>
      <w:r>
        <w:t>Список изменяющих документов</w:t>
      </w:r>
    </w:p>
    <w:p w:rsidR="00B05F65" w:rsidRDefault="00B05F65">
      <w:pPr>
        <w:pStyle w:val="ConsPlusNormal"/>
        <w:jc w:val="center"/>
      </w:pPr>
      <w:proofErr w:type="gramStart"/>
      <w:r>
        <w:t xml:space="preserve">(в ред. Постановлений Правительства РФ от 22.12.2012 </w:t>
      </w:r>
      <w:hyperlink r:id="rId5" w:history="1">
        <w:r>
          <w:rPr>
            <w:color w:val="0000FF"/>
          </w:rPr>
          <w:t>N 1377</w:t>
        </w:r>
      </w:hyperlink>
      <w:r>
        <w:t>,</w:t>
      </w:r>
      <w:proofErr w:type="gramEnd"/>
    </w:p>
    <w:p w:rsidR="00B05F65" w:rsidRDefault="00B05F65">
      <w:pPr>
        <w:pStyle w:val="ConsPlusNormal"/>
        <w:jc w:val="center"/>
      </w:pPr>
      <w:r>
        <w:t xml:space="preserve">от 30.05.2014 </w:t>
      </w:r>
      <w:hyperlink r:id="rId6" w:history="1">
        <w:r>
          <w:rPr>
            <w:color w:val="0000FF"/>
          </w:rPr>
          <w:t>N 496</w:t>
        </w:r>
      </w:hyperlink>
      <w:r>
        <w:t xml:space="preserve">, от 22.10.2014 </w:t>
      </w:r>
      <w:hyperlink r:id="rId7" w:history="1">
        <w:r>
          <w:rPr>
            <w:color w:val="0000FF"/>
          </w:rPr>
          <w:t>N 1090</w:t>
        </w:r>
      </w:hyperlink>
      <w:r>
        <w:t xml:space="preserve">, от 22.05.2015 </w:t>
      </w:r>
      <w:hyperlink r:id="rId8" w:history="1">
        <w:r>
          <w:rPr>
            <w:color w:val="0000FF"/>
          </w:rPr>
          <w:t>N 492</w:t>
        </w:r>
      </w:hyperlink>
      <w:r>
        <w:t>,</w:t>
      </w:r>
    </w:p>
    <w:p w:rsidR="00B05F65" w:rsidRDefault="00B05F65">
      <w:pPr>
        <w:pStyle w:val="ConsPlusNormal"/>
        <w:jc w:val="center"/>
      </w:pPr>
      <w:r>
        <w:t xml:space="preserve">от 03.08.2016 </w:t>
      </w:r>
      <w:hyperlink r:id="rId9" w:history="1">
        <w:r>
          <w:rPr>
            <w:color w:val="0000FF"/>
          </w:rPr>
          <w:t>N 755</w:t>
        </w:r>
      </w:hyperlink>
      <w:r>
        <w:t xml:space="preserve">, от 19.11.2016 </w:t>
      </w:r>
      <w:hyperlink r:id="rId10" w:history="1">
        <w:r>
          <w:rPr>
            <w:color w:val="0000FF"/>
          </w:rPr>
          <w:t>N 1217</w:t>
        </w:r>
      </w:hyperlink>
      <w:r>
        <w:t xml:space="preserve">, от 28.12.2016 </w:t>
      </w:r>
      <w:hyperlink r:id="rId11" w:history="1">
        <w:r>
          <w:rPr>
            <w:color w:val="0000FF"/>
          </w:rPr>
          <w:t>N 1510</w:t>
        </w:r>
      </w:hyperlink>
      <w:r>
        <w:t>,</w:t>
      </w:r>
    </w:p>
    <w:p w:rsidR="00B05F65" w:rsidRDefault="00B05F65">
      <w:pPr>
        <w:pStyle w:val="ConsPlusNormal"/>
        <w:jc w:val="center"/>
      </w:pPr>
      <w:r>
        <w:t xml:space="preserve">от 31.01.2017 </w:t>
      </w:r>
      <w:hyperlink r:id="rId12" w:history="1">
        <w:r>
          <w:rPr>
            <w:color w:val="0000FF"/>
          </w:rPr>
          <w:t>N 104</w:t>
        </w:r>
      </w:hyperlink>
      <w:r>
        <w:t xml:space="preserve">, от 08.02.2017 </w:t>
      </w:r>
      <w:hyperlink r:id="rId13" w:history="1">
        <w:r>
          <w:rPr>
            <w:color w:val="0000FF"/>
          </w:rPr>
          <w:t>N 150</w:t>
        </w:r>
      </w:hyperlink>
      <w:r>
        <w:t>)</w:t>
      </w:r>
    </w:p>
    <w:p w:rsidR="00B05F65" w:rsidRDefault="00B05F65">
      <w:pPr>
        <w:pStyle w:val="ConsPlusNormal"/>
        <w:jc w:val="center"/>
      </w:pPr>
    </w:p>
    <w:p w:rsidR="00B05F65" w:rsidRDefault="00B05F65">
      <w:pPr>
        <w:pStyle w:val="ConsPlusNormal"/>
        <w:ind w:firstLine="540"/>
        <w:jc w:val="both"/>
      </w:pPr>
      <w:r>
        <w:t xml:space="preserve">В соответствии со </w:t>
      </w:r>
      <w:hyperlink r:id="rId14" w:history="1">
        <w:r>
          <w:rPr>
            <w:color w:val="0000FF"/>
          </w:rPr>
          <w:t>статьями 15</w:t>
        </w:r>
      </w:hyperlink>
      <w:r>
        <w:t xml:space="preserve"> и </w:t>
      </w:r>
      <w:hyperlink r:id="rId15" w:history="1">
        <w:r>
          <w:rPr>
            <w:color w:val="0000FF"/>
          </w:rPr>
          <w:t>18</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B05F65" w:rsidRDefault="00B05F65">
      <w:pPr>
        <w:pStyle w:val="ConsPlusNormal"/>
        <w:jc w:val="both"/>
      </w:pPr>
      <w:r>
        <w:t xml:space="preserve">(в ред. </w:t>
      </w:r>
      <w:hyperlink r:id="rId16" w:history="1">
        <w:r>
          <w:rPr>
            <w:color w:val="0000FF"/>
          </w:rPr>
          <w:t>Постановления</w:t>
        </w:r>
      </w:hyperlink>
      <w:r>
        <w:t xml:space="preserve"> Правительства РФ от 30.05.2014 N 496)</w:t>
      </w:r>
    </w:p>
    <w:p w:rsidR="00B05F65" w:rsidRDefault="00B05F65">
      <w:pPr>
        <w:pStyle w:val="ConsPlusNormal"/>
        <w:spacing w:before="220"/>
        <w:ind w:firstLine="540"/>
        <w:jc w:val="both"/>
      </w:pPr>
      <w:r>
        <w:t>1. Утвердить прилагаемые:</w:t>
      </w:r>
    </w:p>
    <w:p w:rsidR="00B05F65" w:rsidRDefault="00B05F65">
      <w:pPr>
        <w:pStyle w:val="ConsPlusNormal"/>
        <w:spacing w:before="220"/>
        <w:ind w:firstLine="540"/>
        <w:jc w:val="both"/>
      </w:pPr>
      <w:hyperlink w:anchor="P116" w:history="1">
        <w:r>
          <w:rPr>
            <w:color w:val="0000FF"/>
          </w:rPr>
          <w:t>Положение</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05F65" w:rsidRDefault="00B05F65">
      <w:pPr>
        <w:pStyle w:val="ConsPlusNormal"/>
        <w:jc w:val="both"/>
      </w:pPr>
      <w:r>
        <w:t xml:space="preserve">(в ред. </w:t>
      </w:r>
      <w:hyperlink r:id="rId17" w:history="1">
        <w:r>
          <w:rPr>
            <w:color w:val="0000FF"/>
          </w:rPr>
          <w:t>Постановления</w:t>
        </w:r>
      </w:hyperlink>
      <w:r>
        <w:t xml:space="preserve"> Правительства РФ от 22.12.2012 N 1377)</w:t>
      </w:r>
    </w:p>
    <w:p w:rsidR="00B05F65" w:rsidRDefault="00B05F65">
      <w:pPr>
        <w:pStyle w:val="ConsPlusNormal"/>
        <w:spacing w:before="220"/>
        <w:ind w:firstLine="540"/>
        <w:jc w:val="both"/>
      </w:pPr>
      <w:hyperlink w:anchor="P163"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p>
    <w:p w:rsidR="00B05F65" w:rsidRDefault="00B05F65">
      <w:pPr>
        <w:pStyle w:val="ConsPlusNormal"/>
        <w:jc w:val="both"/>
      </w:pPr>
      <w:r>
        <w:t xml:space="preserve">(в ред. </w:t>
      </w:r>
      <w:hyperlink r:id="rId18" w:history="1">
        <w:r>
          <w:rPr>
            <w:color w:val="0000FF"/>
          </w:rPr>
          <w:t>Постановления</w:t>
        </w:r>
      </w:hyperlink>
      <w:r>
        <w:t xml:space="preserve"> Правительства РФ от 30.05.2014 N 496)</w:t>
      </w:r>
    </w:p>
    <w:p w:rsidR="00B05F65" w:rsidRDefault="00B05F65">
      <w:pPr>
        <w:pStyle w:val="ConsPlusNormal"/>
        <w:spacing w:before="220"/>
        <w:ind w:firstLine="540"/>
        <w:jc w:val="both"/>
      </w:pPr>
      <w:hyperlink w:anchor="P224" w:history="1">
        <w:r>
          <w:rPr>
            <w:color w:val="0000FF"/>
          </w:rPr>
          <w:t>рекомендуемый перечень</w:t>
        </w:r>
      </w:hyperlink>
      <w:r>
        <w:t xml:space="preserve">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rsidR="00B05F65" w:rsidRDefault="00B05F65">
      <w:pPr>
        <w:pStyle w:val="ConsPlusNormal"/>
        <w:jc w:val="both"/>
      </w:pPr>
      <w:r>
        <w:t xml:space="preserve">(в ред. </w:t>
      </w:r>
      <w:hyperlink r:id="rId19" w:history="1">
        <w:r>
          <w:rPr>
            <w:color w:val="0000FF"/>
          </w:rPr>
          <w:t>Постановления</w:t>
        </w:r>
      </w:hyperlink>
      <w:r>
        <w:t xml:space="preserve"> Правительства РФ от 30.05.2014 N 496)</w:t>
      </w:r>
    </w:p>
    <w:p w:rsidR="00B05F65" w:rsidRDefault="00B05F65">
      <w:pPr>
        <w:pStyle w:val="ConsPlusNormal"/>
        <w:spacing w:before="220"/>
        <w:ind w:firstLine="540"/>
        <w:jc w:val="both"/>
      </w:pPr>
      <w:hyperlink w:anchor="P320"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p>
    <w:p w:rsidR="00B05F65" w:rsidRDefault="00B05F65">
      <w:pPr>
        <w:pStyle w:val="ConsPlusNormal"/>
        <w:jc w:val="both"/>
      </w:pPr>
      <w:r>
        <w:t xml:space="preserve">(абзац введен </w:t>
      </w:r>
      <w:hyperlink r:id="rId20" w:history="1">
        <w:r>
          <w:rPr>
            <w:color w:val="0000FF"/>
          </w:rPr>
          <w:t>Постановлением</w:t>
        </w:r>
      </w:hyperlink>
      <w:r>
        <w:t xml:space="preserve"> Правительства РФ от 30.05.2014 N 496)</w:t>
      </w:r>
    </w:p>
    <w:bookmarkStart w:id="1" w:name="P30"/>
    <w:bookmarkEnd w:id="1"/>
    <w:p w:rsidR="00B05F65" w:rsidRDefault="00B05F65">
      <w:pPr>
        <w:pStyle w:val="ConsPlusNormal"/>
        <w:spacing w:before="220"/>
        <w:ind w:firstLine="540"/>
        <w:jc w:val="both"/>
      </w:pPr>
      <w:r>
        <w:fldChar w:fldCharType="begin"/>
      </w:r>
      <w:r>
        <w:instrText xml:space="preserve"> HYPERLINK \l "P377" </w:instrText>
      </w:r>
      <w:r>
        <w:fldChar w:fldCharType="separate"/>
      </w:r>
      <w:proofErr w:type="gramStart"/>
      <w:r>
        <w:rPr>
          <w:color w:val="0000FF"/>
        </w:rPr>
        <w:t>перечень</w:t>
      </w:r>
      <w:r w:rsidRPr="00ED14AF">
        <w:rPr>
          <w:color w:val="0000FF"/>
        </w:rPr>
        <w:fldChar w:fldCharType="end"/>
      </w:r>
      <w:r>
        <w:t xml:space="preserve"> государственных услуг, предоставление которых в многофункциональных центрах предоставления государственных и муниципальных услуг без личной явки заявителя в органы записи актов гражданского состояния, образованные органами государственной власти субъектов Российской Федерации, а также в органы местного самоуправления муниципальных районов, </w:t>
      </w:r>
      <w:r>
        <w:lastRenderedPageBreak/>
        <w:t>городских округов, городских и сельских поселений, на территории которых отсутствуют органы записи актов гражданского состояния, наделенные полномочиями на государственную регистрацию актов гражданского</w:t>
      </w:r>
      <w:proofErr w:type="gramEnd"/>
      <w:r>
        <w:t xml:space="preserve"> состояния в соответствии с Федеральным </w:t>
      </w:r>
      <w:hyperlink r:id="rId21" w:history="1">
        <w:r>
          <w:rPr>
            <w:color w:val="0000FF"/>
          </w:rPr>
          <w:t>законом</w:t>
        </w:r>
      </w:hyperlink>
      <w:r>
        <w:t xml:space="preserve"> "Об актах гражданского состояния", организуется в порядке эксперимента.</w:t>
      </w:r>
    </w:p>
    <w:p w:rsidR="00B05F65" w:rsidRDefault="00B05F65">
      <w:pPr>
        <w:pStyle w:val="ConsPlusNormal"/>
        <w:jc w:val="both"/>
      </w:pPr>
      <w:r>
        <w:t xml:space="preserve">(в ред. </w:t>
      </w:r>
      <w:hyperlink r:id="rId22" w:history="1">
        <w:r>
          <w:rPr>
            <w:color w:val="0000FF"/>
          </w:rPr>
          <w:t>Постановления</w:t>
        </w:r>
      </w:hyperlink>
      <w:r>
        <w:t xml:space="preserve"> Правительства РФ от 03.08.2016 N 755)</w:t>
      </w:r>
    </w:p>
    <w:p w:rsidR="00B05F65" w:rsidRDefault="00B05F65">
      <w:pPr>
        <w:pStyle w:val="ConsPlusNormal"/>
        <w:spacing w:before="220"/>
        <w:ind w:firstLine="540"/>
        <w:jc w:val="both"/>
      </w:pPr>
      <w:r>
        <w:t>2. Федеральным органам исполнительной власти и органам государственных внебюджетных фондов:</w:t>
      </w:r>
    </w:p>
    <w:p w:rsidR="00B05F65" w:rsidRDefault="00B05F65">
      <w:pPr>
        <w:pStyle w:val="ConsPlusNormal"/>
        <w:spacing w:before="220"/>
        <w:ind w:firstLine="540"/>
        <w:jc w:val="both"/>
      </w:pPr>
      <w:proofErr w:type="gramStart"/>
      <w:r>
        <w:t>а) при получении решений высших исполнительных органов государственной власти субъектов Российской Федерации об определении многофункциональных центров предоставления государственных и муниципальных услуг (далее - многофункциональный центр), уполномоченных на заключение соглашений о взаимодействии с федеральными органами исполнительной власти и органами государственных внебюджетных фондов (далее - соглашение о взаимодействии), организовать предоставление государственных услуг, определенных перечнями, утвержденными настоящим постановлением.</w:t>
      </w:r>
      <w:proofErr w:type="gramEnd"/>
      <w:r>
        <w:t xml:space="preserve">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и органами государственных внебюджетных фондов;</w:t>
      </w:r>
    </w:p>
    <w:p w:rsidR="00B05F65" w:rsidRDefault="00B05F65">
      <w:pPr>
        <w:pStyle w:val="ConsPlusNormal"/>
        <w:jc w:val="both"/>
      </w:pPr>
      <w:r>
        <w:t xml:space="preserve">(в ред. </w:t>
      </w:r>
      <w:hyperlink r:id="rId23" w:history="1">
        <w:r>
          <w:rPr>
            <w:color w:val="0000FF"/>
          </w:rPr>
          <w:t>Постановления</w:t>
        </w:r>
      </w:hyperlink>
      <w:r>
        <w:t xml:space="preserve"> Правительства РФ от 30.05.2014 N 496)</w:t>
      </w:r>
    </w:p>
    <w:p w:rsidR="00B05F65" w:rsidRDefault="00B05F65">
      <w:pPr>
        <w:pStyle w:val="ConsPlusNormal"/>
        <w:spacing w:before="220"/>
        <w:ind w:firstLine="540"/>
        <w:jc w:val="both"/>
      </w:pPr>
      <w:r>
        <w:t>б) после заключения соглашений о взаимодействии принять меры по расторжению ранее заключенных соглашений (при их наличии) с многофункциональными центрами;</w:t>
      </w:r>
    </w:p>
    <w:p w:rsidR="00B05F65" w:rsidRDefault="00B05F65">
      <w:pPr>
        <w:pStyle w:val="ConsPlusNormal"/>
        <w:spacing w:before="220"/>
        <w:ind w:firstLine="540"/>
        <w:jc w:val="both"/>
      </w:pPr>
      <w:proofErr w:type="gramStart"/>
      <w:r>
        <w:t>в) обеспечить разработку и направление в подкомиссию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предоставления государственных услуг, содержащих подробное описание требований, условий, процесса предоставления государственных услуг, основанное на нормативных правовых актах Российской Федерации, регулирующих предоставление государственных услуг, детализированные разъяснения</w:t>
      </w:r>
      <w:proofErr w:type="gramEnd"/>
      <w:r>
        <w:t>, а также информацию о требуемом документационном и технологическом обеспечении процесса предоставления государственных услуг (далее - технологические схемы предоставления государственных услуг), в отношении государственных услуг, определенных перечнями, утвержденными настоящим постановлением;</w:t>
      </w:r>
    </w:p>
    <w:p w:rsidR="00B05F65" w:rsidRDefault="00B05F65">
      <w:pPr>
        <w:pStyle w:val="ConsPlusNormal"/>
        <w:jc w:val="both"/>
      </w:pPr>
      <w:r>
        <w:t>(</w:t>
      </w:r>
      <w:proofErr w:type="spellStart"/>
      <w:r>
        <w:t>пп</w:t>
      </w:r>
      <w:proofErr w:type="spellEnd"/>
      <w:r>
        <w:t>. "</w:t>
      </w:r>
      <w:proofErr w:type="gramStart"/>
      <w:r>
        <w:t>в</w:t>
      </w:r>
      <w:proofErr w:type="gramEnd"/>
      <w:r>
        <w:t xml:space="preserve">" введен </w:t>
      </w:r>
      <w:hyperlink r:id="rId24" w:history="1">
        <w:r>
          <w:rPr>
            <w:color w:val="0000FF"/>
          </w:rPr>
          <w:t>Постановлением</w:t>
        </w:r>
      </w:hyperlink>
      <w:r>
        <w:t xml:space="preserve"> Правительства РФ от 19.11.2016 N 1217)</w:t>
      </w:r>
    </w:p>
    <w:p w:rsidR="00B05F65" w:rsidRDefault="00B05F65">
      <w:pPr>
        <w:pStyle w:val="ConsPlusNormal"/>
        <w:spacing w:before="220"/>
        <w:ind w:firstLine="540"/>
        <w:jc w:val="both"/>
      </w:pPr>
      <w:r>
        <w:t xml:space="preserve">г) 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w:t>
      </w:r>
      <w:proofErr w:type="gramStart"/>
      <w:r>
        <w:t>них</w:t>
      </w:r>
      <w:proofErr w:type="gramEnd"/>
      <w:r>
        <w:t xml:space="preserve"> одобренной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технологической схемы предоставления государственной услуги в течение 2 месяцев со дня такого одобрения.</w:t>
      </w:r>
    </w:p>
    <w:p w:rsidR="00B05F65" w:rsidRDefault="00B05F65">
      <w:pPr>
        <w:pStyle w:val="ConsPlusNormal"/>
        <w:jc w:val="both"/>
      </w:pPr>
      <w:r>
        <w:t>(</w:t>
      </w:r>
      <w:proofErr w:type="spellStart"/>
      <w:r>
        <w:t>пп</w:t>
      </w:r>
      <w:proofErr w:type="spellEnd"/>
      <w:r>
        <w:t xml:space="preserve">. "г" введен </w:t>
      </w:r>
      <w:hyperlink r:id="rId25" w:history="1">
        <w:r>
          <w:rPr>
            <w:color w:val="0000FF"/>
          </w:rPr>
          <w:t>Постановлением</w:t>
        </w:r>
      </w:hyperlink>
      <w:r>
        <w:t xml:space="preserve"> Правительства РФ от 19.11.2016 N 1217)</w:t>
      </w:r>
    </w:p>
    <w:p w:rsidR="00B05F65" w:rsidRDefault="00B05F65">
      <w:pPr>
        <w:pStyle w:val="ConsPlusNormal"/>
        <w:jc w:val="both"/>
      </w:pPr>
      <w:r>
        <w:t xml:space="preserve">(п. 2 в ред. </w:t>
      </w:r>
      <w:hyperlink r:id="rId26" w:history="1">
        <w:r>
          <w:rPr>
            <w:color w:val="0000FF"/>
          </w:rPr>
          <w:t>Постановления</w:t>
        </w:r>
      </w:hyperlink>
      <w:r>
        <w:t xml:space="preserve"> Правительства РФ от 22.12.2012 N 1377)</w:t>
      </w:r>
    </w:p>
    <w:p w:rsidR="00B05F65" w:rsidRDefault="00B05F65">
      <w:pPr>
        <w:pStyle w:val="ConsPlusNormal"/>
        <w:spacing w:before="220"/>
        <w:ind w:firstLine="540"/>
        <w:jc w:val="both"/>
      </w:pPr>
      <w:r>
        <w:t>3. Рекомендовать:</w:t>
      </w:r>
    </w:p>
    <w:p w:rsidR="00B05F65" w:rsidRDefault="00B05F65">
      <w:pPr>
        <w:pStyle w:val="ConsPlusNormal"/>
        <w:spacing w:before="220"/>
        <w:ind w:firstLine="540"/>
        <w:jc w:val="both"/>
      </w:pPr>
      <w:r>
        <w:t>а) высшим исполнительным органам государственной власти субъектов Российской Федерации:</w:t>
      </w:r>
    </w:p>
    <w:p w:rsidR="00B05F65" w:rsidRDefault="00B05F65">
      <w:pPr>
        <w:pStyle w:val="ConsPlusNormal"/>
        <w:spacing w:before="220"/>
        <w:ind w:firstLine="540"/>
        <w:jc w:val="both"/>
      </w:pPr>
      <w:r>
        <w:t>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w:t>
      </w:r>
    </w:p>
    <w:p w:rsidR="00B05F65" w:rsidRDefault="00B05F65">
      <w:pPr>
        <w:pStyle w:val="ConsPlusNormal"/>
        <w:spacing w:before="220"/>
        <w:ind w:firstLine="540"/>
        <w:jc w:val="both"/>
      </w:pPr>
      <w:r>
        <w:lastRenderedPageBreak/>
        <w:t xml:space="preserve">при формировании перечня государственных услуг, предоставляемых органами государственной власти субъекта Российской Федерации и территориальными государственными внебюджетными фондами, руководствоваться рекомендуемым </w:t>
      </w:r>
      <w:hyperlink w:anchor="P224" w:history="1">
        <w:r>
          <w:rPr>
            <w:color w:val="0000FF"/>
          </w:rPr>
          <w:t>перечнем</w:t>
        </w:r>
      </w:hyperlink>
      <w:r>
        <w:t>, утвержденным настоящим постановлением;</w:t>
      </w:r>
    </w:p>
    <w:p w:rsidR="00B05F65" w:rsidRDefault="00B05F65">
      <w:pPr>
        <w:pStyle w:val="ConsPlusNormal"/>
        <w:spacing w:before="220"/>
        <w:ind w:firstLine="540"/>
        <w:jc w:val="both"/>
      </w:pPr>
      <w:r>
        <w:t>организовать заключение соглашений о взаимодействии с уполномоченным многофункциональным центром;</w:t>
      </w:r>
    </w:p>
    <w:p w:rsidR="00B05F65" w:rsidRDefault="00B05F65">
      <w:pPr>
        <w:pStyle w:val="ConsPlusNormal"/>
        <w:spacing w:before="220"/>
        <w:ind w:firstLine="540"/>
        <w:jc w:val="both"/>
      </w:pPr>
      <w:r>
        <w:t xml:space="preserve">принять меры по обеспечению организации предоставления в многофункциональных центрах государственных услуг, указанных в рекомендуемом </w:t>
      </w:r>
      <w:hyperlink w:anchor="P224" w:history="1">
        <w:r>
          <w:rPr>
            <w:color w:val="0000FF"/>
          </w:rPr>
          <w:t>перечне</w:t>
        </w:r>
      </w:hyperlink>
      <w:r>
        <w:t>, утвержденном настоящим постановлением;</w:t>
      </w:r>
    </w:p>
    <w:p w:rsidR="00B05F65" w:rsidRDefault="00B05F65">
      <w:pPr>
        <w:pStyle w:val="ConsPlusNormal"/>
        <w:spacing w:before="220"/>
        <w:ind w:firstLine="540"/>
        <w:jc w:val="both"/>
      </w:pPr>
      <w:r>
        <w:t>обеспечить формирование технологических схем предоставления государственных услуг в отношении государственных услуг исполнительных органов государственной власти субъектов Российской Федерации, предоставление которых организовано по принципу "одного окна" в многофункциональных центрах;</w:t>
      </w:r>
    </w:p>
    <w:p w:rsidR="00B05F65" w:rsidRDefault="00B05F65">
      <w:pPr>
        <w:pStyle w:val="ConsPlusNormal"/>
        <w:jc w:val="both"/>
      </w:pPr>
      <w:r>
        <w:t xml:space="preserve">(абзац введен </w:t>
      </w:r>
      <w:hyperlink r:id="rId27" w:history="1">
        <w:r>
          <w:rPr>
            <w:color w:val="0000FF"/>
          </w:rPr>
          <w:t>Постановлением</w:t>
        </w:r>
      </w:hyperlink>
      <w:r>
        <w:t xml:space="preserve"> Правительства РФ от 19.11.2016 N 1217)</w:t>
      </w:r>
    </w:p>
    <w:p w:rsidR="00B05F65" w:rsidRDefault="00B05F65">
      <w:pPr>
        <w:pStyle w:val="ConsPlusNormal"/>
        <w:spacing w:before="220"/>
        <w:ind w:firstLine="540"/>
        <w:jc w:val="both"/>
      </w:pPr>
      <w:proofErr w:type="gramStart"/>
      <w:r>
        <w:t>обеспечить формирование технологических схем предоставления муниципальных услуг, содержащих подробное описание требований, условий, процесса предоставления муниципальных услуг, основанное на нормативных правовых актах, регулирующих предоставление муниципальных услуг, детализированные разъяснения, а также информацию о требуемом документационном и технологическом обеспечении процесса предоставления муниципальных услуг (далее - технологические схемы предоставления муниципальных услуг), в отношении муниципальных услуг, наименование которых унифицировано и предоставление которых организовано по принципу "одного</w:t>
      </w:r>
      <w:proofErr w:type="gramEnd"/>
      <w:r>
        <w:t xml:space="preserve"> окна" в многофункциональных центрах;</w:t>
      </w:r>
    </w:p>
    <w:p w:rsidR="00B05F65" w:rsidRDefault="00B05F65">
      <w:pPr>
        <w:pStyle w:val="ConsPlusNormal"/>
        <w:jc w:val="both"/>
      </w:pPr>
      <w:r>
        <w:t xml:space="preserve">(абзац введен </w:t>
      </w:r>
      <w:hyperlink r:id="rId28" w:history="1">
        <w:r>
          <w:rPr>
            <w:color w:val="0000FF"/>
          </w:rPr>
          <w:t>Постановлением</w:t>
        </w:r>
      </w:hyperlink>
      <w:r>
        <w:t xml:space="preserve"> Правительства РФ от 19.11.2016 N 1217)</w:t>
      </w:r>
    </w:p>
    <w:p w:rsidR="00B05F65" w:rsidRDefault="00B05F65">
      <w:pPr>
        <w:pStyle w:val="ConsPlusNormal"/>
        <w:spacing w:before="220"/>
        <w:ind w:firstLine="540"/>
        <w:jc w:val="both"/>
      </w:pPr>
      <w:r>
        <w:t xml:space="preserve">организовать внесение изменений </w:t>
      </w:r>
      <w:proofErr w:type="gramStart"/>
      <w:r>
        <w:t>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утвержденной технологической схемы</w:t>
      </w:r>
      <w:proofErr w:type="gramEnd"/>
      <w:r>
        <w:t xml:space="preserve"> предоставления государственной услуги в течение 2 месяцев со дня такого утверждения;</w:t>
      </w:r>
    </w:p>
    <w:p w:rsidR="00B05F65" w:rsidRDefault="00B05F65">
      <w:pPr>
        <w:pStyle w:val="ConsPlusNormal"/>
        <w:jc w:val="both"/>
      </w:pPr>
      <w:r>
        <w:t xml:space="preserve">(абзац введен </w:t>
      </w:r>
      <w:hyperlink r:id="rId29" w:history="1">
        <w:r>
          <w:rPr>
            <w:color w:val="0000FF"/>
          </w:rPr>
          <w:t>Постановлением</w:t>
        </w:r>
      </w:hyperlink>
      <w:r>
        <w:t xml:space="preserve"> Правительства РФ от 19.11.2016 N 1217)</w:t>
      </w:r>
    </w:p>
    <w:p w:rsidR="00B05F65" w:rsidRDefault="00B05F65">
      <w:pPr>
        <w:pStyle w:val="ConsPlusNormal"/>
        <w:spacing w:before="220"/>
        <w:ind w:firstLine="540"/>
        <w:jc w:val="both"/>
      </w:pPr>
      <w:r>
        <w:t>б) органам местного самоуправления:</w:t>
      </w:r>
    </w:p>
    <w:p w:rsidR="00B05F65" w:rsidRDefault="00B05F65">
      <w:pPr>
        <w:pStyle w:val="ConsPlusNormal"/>
        <w:spacing w:before="220"/>
        <w:ind w:firstLine="540"/>
        <w:jc w:val="both"/>
      </w:pPr>
      <w:r>
        <w:t>при формировании перечня муниципальных услуг руководствоваться рекомендуемым перечнем, утвержденным настоящим постановлением;</w:t>
      </w:r>
    </w:p>
    <w:p w:rsidR="00B05F65" w:rsidRDefault="00B05F65">
      <w:pPr>
        <w:pStyle w:val="ConsPlusNormal"/>
        <w:spacing w:before="220"/>
        <w:ind w:firstLine="540"/>
        <w:jc w:val="both"/>
      </w:pPr>
      <w:r>
        <w:t>организовать заключение соглашений о взаимодействии органов местного самоуправления с уполномоченным многофункциональным центром;</w:t>
      </w:r>
    </w:p>
    <w:p w:rsidR="00B05F65" w:rsidRDefault="00B05F65">
      <w:pPr>
        <w:pStyle w:val="ConsPlusNormal"/>
        <w:spacing w:before="220"/>
        <w:ind w:firstLine="540"/>
        <w:jc w:val="both"/>
      </w:pPr>
      <w:r>
        <w:t xml:space="preserve">принять меры по обеспечению организации предоставления в многофункциональных центрах муниципальных услуг, указанных в рекомендуемом </w:t>
      </w:r>
      <w:hyperlink w:anchor="P224" w:history="1">
        <w:r>
          <w:rPr>
            <w:color w:val="0000FF"/>
          </w:rPr>
          <w:t>перечне</w:t>
        </w:r>
      </w:hyperlink>
      <w:r>
        <w:t>, утвержденным настоящим постановлением;</w:t>
      </w:r>
    </w:p>
    <w:p w:rsidR="00B05F65" w:rsidRDefault="00B05F65">
      <w:pPr>
        <w:pStyle w:val="ConsPlusNormal"/>
        <w:spacing w:before="220"/>
        <w:ind w:firstLine="540"/>
        <w:jc w:val="both"/>
      </w:pPr>
      <w:r>
        <w:t xml:space="preserve">организовать внесение изменений </w:t>
      </w:r>
      <w:proofErr w:type="gramStart"/>
      <w:r>
        <w:t>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схемы</w:t>
      </w:r>
      <w:proofErr w:type="gramEnd"/>
      <w:r>
        <w:t xml:space="preserve"> предоставления муниципальной услуги в течение 2 месяцев со дня такого утверждения.</w:t>
      </w:r>
    </w:p>
    <w:p w:rsidR="00B05F65" w:rsidRDefault="00B05F65">
      <w:pPr>
        <w:pStyle w:val="ConsPlusNormal"/>
        <w:jc w:val="both"/>
      </w:pPr>
      <w:r>
        <w:t xml:space="preserve">(абзац введен </w:t>
      </w:r>
      <w:hyperlink r:id="rId30" w:history="1">
        <w:r>
          <w:rPr>
            <w:color w:val="0000FF"/>
          </w:rPr>
          <w:t>Постановлением</w:t>
        </w:r>
      </w:hyperlink>
      <w:r>
        <w:t xml:space="preserve"> Правительства РФ от 19.11.2016 N 1217)</w:t>
      </w:r>
    </w:p>
    <w:p w:rsidR="00B05F65" w:rsidRDefault="00B05F65">
      <w:pPr>
        <w:pStyle w:val="ConsPlusNormal"/>
        <w:jc w:val="both"/>
      </w:pPr>
      <w:r>
        <w:t xml:space="preserve">(п. 3 в ред. </w:t>
      </w:r>
      <w:hyperlink r:id="rId31" w:history="1">
        <w:r>
          <w:rPr>
            <w:color w:val="0000FF"/>
          </w:rPr>
          <w:t>Постановления</w:t>
        </w:r>
      </w:hyperlink>
      <w:r>
        <w:t xml:space="preserve"> Правительства РФ от 22.12.2012 N 1377)</w:t>
      </w:r>
    </w:p>
    <w:p w:rsidR="00B05F65" w:rsidRDefault="00B05F65">
      <w:pPr>
        <w:pStyle w:val="ConsPlusNormal"/>
        <w:spacing w:before="220"/>
        <w:ind w:firstLine="540"/>
        <w:jc w:val="both"/>
      </w:pPr>
      <w:r>
        <w:t xml:space="preserve">4. Министерству экономического развития Российской Федерации утвердить примерную </w:t>
      </w:r>
      <w:hyperlink r:id="rId32" w:history="1">
        <w:r>
          <w:rPr>
            <w:color w:val="0000FF"/>
          </w:rPr>
          <w:t>форму</w:t>
        </w:r>
      </w:hyperlink>
      <w:r>
        <w:t xml:space="preserve"> соглашения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w:t>
      </w:r>
      <w:r>
        <w:lastRenderedPageBreak/>
        <w:t>государственной власти субъектов Российской Федерации, органами местного самоуправления, в котором предусмотреть в том числе:</w:t>
      </w:r>
    </w:p>
    <w:p w:rsidR="00B05F65" w:rsidRDefault="00B05F65">
      <w:pPr>
        <w:pStyle w:val="ConsPlusNormal"/>
        <w:spacing w:before="220"/>
        <w:ind w:firstLine="540"/>
        <w:jc w:val="both"/>
      </w:pPr>
      <w:r>
        <w:t>а) порядок участия многофункционального центра в предоставлении государственных и муниципальных услуг с учетом утвержденных технологических схем предоставления государственных (муниципальных) услуг;</w:t>
      </w:r>
    </w:p>
    <w:p w:rsidR="00B05F65" w:rsidRDefault="00B05F65">
      <w:pPr>
        <w:pStyle w:val="ConsPlusNormal"/>
        <w:jc w:val="both"/>
      </w:pPr>
      <w:r>
        <w:t>(</w:t>
      </w:r>
      <w:proofErr w:type="spellStart"/>
      <w:r>
        <w:t>пп</w:t>
      </w:r>
      <w:proofErr w:type="spellEnd"/>
      <w:r>
        <w:t xml:space="preserve">. "а" в ред. </w:t>
      </w:r>
      <w:hyperlink r:id="rId33" w:history="1">
        <w:r>
          <w:rPr>
            <w:color w:val="0000FF"/>
          </w:rPr>
          <w:t>Постановления</w:t>
        </w:r>
      </w:hyperlink>
      <w:r>
        <w:t xml:space="preserve"> Правительства РФ от 19.11.2016 N 1217)</w:t>
      </w:r>
    </w:p>
    <w:p w:rsidR="00B05F65" w:rsidRDefault="00B05F65">
      <w:pPr>
        <w:pStyle w:val="ConsPlusNormal"/>
        <w:spacing w:before="220"/>
        <w:ind w:firstLine="540"/>
        <w:jc w:val="both"/>
      </w:pPr>
      <w:r>
        <w:t xml:space="preserve">б) обязанности органа, предоставляющего государственные и муниципальные услуги, предусмотренные </w:t>
      </w:r>
      <w:hyperlink r:id="rId34" w:history="1">
        <w:r>
          <w:rPr>
            <w:color w:val="0000FF"/>
          </w:rPr>
          <w:t>статьей 17</w:t>
        </w:r>
      </w:hyperlink>
      <w:r>
        <w:t xml:space="preserve"> Федерального закона "Об организации предоставления государственных и муниципальных услуг";</w:t>
      </w:r>
    </w:p>
    <w:p w:rsidR="00B05F65" w:rsidRDefault="00B05F65">
      <w:pPr>
        <w:pStyle w:val="ConsPlusNormal"/>
        <w:jc w:val="both"/>
      </w:pPr>
      <w:r>
        <w:t xml:space="preserve">(в ред. </w:t>
      </w:r>
      <w:hyperlink r:id="rId35" w:history="1">
        <w:r>
          <w:rPr>
            <w:color w:val="0000FF"/>
          </w:rPr>
          <w:t>Постановления</w:t>
        </w:r>
      </w:hyperlink>
      <w:r>
        <w:t xml:space="preserve"> Правительства РФ от 22.12.2012 N 1377)</w:t>
      </w:r>
    </w:p>
    <w:p w:rsidR="00B05F65" w:rsidRDefault="00B05F65">
      <w:pPr>
        <w:pStyle w:val="ConsPlusNormal"/>
        <w:spacing w:before="220"/>
        <w:ind w:firstLine="540"/>
        <w:jc w:val="both"/>
      </w:pPr>
      <w:r>
        <w:t>в) права и обязанности многофункционального центра, включающие в том числе:</w:t>
      </w:r>
    </w:p>
    <w:p w:rsidR="00B05F65" w:rsidRDefault="00B05F65">
      <w:pPr>
        <w:pStyle w:val="ConsPlusNormal"/>
        <w:spacing w:before="220"/>
        <w:ind w:firstLine="540"/>
        <w:jc w:val="both"/>
      </w:pPr>
      <w:r>
        <w:t xml:space="preserve">права и обязанности, предусмотренные </w:t>
      </w:r>
      <w:hyperlink r:id="rId36" w:history="1">
        <w:r>
          <w:rPr>
            <w:color w:val="0000FF"/>
          </w:rPr>
          <w:t>статьей 16</w:t>
        </w:r>
      </w:hyperlink>
      <w:r>
        <w:t xml:space="preserve"> Федерального закона "Об организации предоставления государственных и муниципальных услуг";</w:t>
      </w:r>
    </w:p>
    <w:p w:rsidR="00B05F65" w:rsidRDefault="00B05F65">
      <w:pPr>
        <w:pStyle w:val="ConsPlusNormal"/>
        <w:spacing w:before="220"/>
        <w:ind w:firstLine="540"/>
        <w:jc w:val="both"/>
      </w:pPr>
      <w:r>
        <w:t xml:space="preserve">соблюдение стандартов комфортности, требований к организации взаимодействия с заявителями, установленных нормативными правовыми актами Российской Федерации и </w:t>
      </w:r>
      <w:hyperlink r:id="rId37" w:history="1">
        <w:r>
          <w:rPr>
            <w:color w:val="0000FF"/>
          </w:rPr>
          <w:t>методическими рекомендациями</w:t>
        </w:r>
      </w:hyperlink>
      <w:r>
        <w:t xml:space="preserve"> по созданию и обеспечению деятельности многофункциональных центров, утверждаемыми Министерством экономического развития Российской Федерации;</w:t>
      </w:r>
    </w:p>
    <w:p w:rsidR="00B05F65" w:rsidRDefault="00B05F65">
      <w:pPr>
        <w:pStyle w:val="ConsPlusNormal"/>
        <w:spacing w:before="220"/>
        <w:ind w:firstLine="540"/>
        <w:jc w:val="both"/>
      </w:pPr>
      <w:r>
        <w:t>обеспечение доступа заявителей к сведениям, размещенным в федеральной государственной информационной системе "Единый портал государственных и муниципальных услуг (функций)";</w:t>
      </w:r>
    </w:p>
    <w:p w:rsidR="00B05F65" w:rsidRDefault="00B05F65">
      <w:pPr>
        <w:pStyle w:val="ConsPlusNormal"/>
        <w:spacing w:before="220"/>
        <w:ind w:firstLine="540"/>
        <w:jc w:val="both"/>
      </w:pPr>
      <w:r>
        <w:t>проведение мероприятий,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w:t>
      </w:r>
    </w:p>
    <w:p w:rsidR="00B05F65" w:rsidRDefault="00B05F65">
      <w:pPr>
        <w:pStyle w:val="ConsPlusNormal"/>
        <w:jc w:val="both"/>
      </w:pPr>
      <w:r>
        <w:t xml:space="preserve">(в ред. </w:t>
      </w:r>
      <w:hyperlink r:id="rId38" w:history="1">
        <w:r>
          <w:rPr>
            <w:color w:val="0000FF"/>
          </w:rPr>
          <w:t>Постановления</w:t>
        </w:r>
      </w:hyperlink>
      <w:r>
        <w:t xml:space="preserve"> Правительства РФ от 22.12.2012 N 1377)</w:t>
      </w:r>
    </w:p>
    <w:p w:rsidR="00B05F65" w:rsidRDefault="00B05F65">
      <w:pPr>
        <w:pStyle w:val="ConsPlusNormal"/>
        <w:spacing w:before="220"/>
        <w:ind w:firstLine="540"/>
        <w:jc w:val="both"/>
      </w:pPr>
      <w:r>
        <w:t>размещение информации о порядке предоставления государственных и муниципальных услуг с использованием доступных средств информирования заявителей (информационные стенды, официальный сайт в сети Интернет, средства массовой информации и др.);</w:t>
      </w:r>
    </w:p>
    <w:p w:rsidR="00B05F65" w:rsidRDefault="00B05F65">
      <w:pPr>
        <w:pStyle w:val="ConsPlusNormal"/>
        <w:jc w:val="both"/>
      </w:pPr>
      <w:r>
        <w:t xml:space="preserve">(в ред. </w:t>
      </w:r>
      <w:hyperlink r:id="rId39" w:history="1">
        <w:r>
          <w:rPr>
            <w:color w:val="0000FF"/>
          </w:rPr>
          <w:t>Постановления</w:t>
        </w:r>
      </w:hyperlink>
      <w:r>
        <w:t xml:space="preserve"> Правительства РФ от 22.12.2012 N 1377)</w:t>
      </w:r>
    </w:p>
    <w:p w:rsidR="00B05F65" w:rsidRDefault="00B05F65">
      <w:pPr>
        <w:pStyle w:val="ConsPlusNormal"/>
        <w:spacing w:before="220"/>
        <w:ind w:firstLine="540"/>
        <w:jc w:val="both"/>
      </w:pPr>
      <w:r>
        <w:t>формирование и представление с учетом указанных методических рекомендаций отчетности о деятельности многофункционального центра;</w:t>
      </w:r>
    </w:p>
    <w:p w:rsidR="00B05F65" w:rsidRDefault="00B05F65">
      <w:pPr>
        <w:pStyle w:val="ConsPlusNormal"/>
        <w:spacing w:before="220"/>
        <w:ind w:firstLine="540"/>
        <w:jc w:val="both"/>
      </w:pPr>
      <w:r>
        <w:t>г) особенности межведомственного информационного взаимодействия между сторонами соглашения, сроки передачи документов (информации) сторонами соглашения, в том числе срок направления ответа на межведомственный запрос;</w:t>
      </w:r>
    </w:p>
    <w:p w:rsidR="00B05F65" w:rsidRDefault="00B05F65">
      <w:pPr>
        <w:pStyle w:val="ConsPlusNormal"/>
        <w:spacing w:before="220"/>
        <w:ind w:firstLine="540"/>
        <w:jc w:val="both"/>
      </w:pPr>
      <w:r>
        <w:t>д) требования к обработке персональных данных и иной информации, необходимой для предоставления государственных и муниципальных услуг, в соответствии с законодательством Российской Федерации о персональных данных и защите информации, в том числе ответственность сторон соглашения за невыполнение и (или) ненадлежащее выполнение указанных требований;</w:t>
      </w:r>
    </w:p>
    <w:p w:rsidR="00B05F65" w:rsidRDefault="00B05F65">
      <w:pPr>
        <w:pStyle w:val="ConsPlusNormal"/>
        <w:jc w:val="both"/>
      </w:pPr>
      <w:r>
        <w:t xml:space="preserve">(в ред. </w:t>
      </w:r>
      <w:hyperlink r:id="rId40" w:history="1">
        <w:r>
          <w:rPr>
            <w:color w:val="0000FF"/>
          </w:rPr>
          <w:t>Постановления</w:t>
        </w:r>
      </w:hyperlink>
      <w:r>
        <w:t xml:space="preserve"> Правительства РФ от 22.12.2012 N 1377)</w:t>
      </w:r>
    </w:p>
    <w:p w:rsidR="00B05F65" w:rsidRDefault="00B05F65">
      <w:pPr>
        <w:pStyle w:val="ConsPlusNormal"/>
        <w:spacing w:before="220"/>
        <w:ind w:firstLine="540"/>
        <w:jc w:val="both"/>
      </w:pPr>
      <w:r>
        <w:t>е) иные положения, определяющие порядок взаимодействия сторон соглашения.</w:t>
      </w:r>
    </w:p>
    <w:p w:rsidR="00B05F65" w:rsidRDefault="00B05F65">
      <w:pPr>
        <w:pStyle w:val="ConsPlusNormal"/>
        <w:spacing w:before="220"/>
        <w:ind w:firstLine="540"/>
        <w:jc w:val="both"/>
      </w:pPr>
      <w:r>
        <w:t xml:space="preserve">4(1). При заключении между уполномоченным многофункциональным центром и федеральными органами исполнительной власти, органами государственных внебюджетных </w:t>
      </w:r>
      <w:r>
        <w:lastRenderedPageBreak/>
        <w:t>фондов, органами государственной власти субъекта Российской Федерации, органами местного самоуправления соглашения о взаимодействии дополнительно предусмотреть в нем:</w:t>
      </w:r>
    </w:p>
    <w:p w:rsidR="00B05F65" w:rsidRDefault="00B05F65">
      <w:pPr>
        <w:pStyle w:val="ConsPlusNormal"/>
        <w:spacing w:before="220"/>
        <w:ind w:firstLine="540"/>
        <w:jc w:val="both"/>
      </w:pPr>
      <w:r>
        <w:t xml:space="preserve">а) перечень многофункциональных центров, а также в случае привлечения уполномоченным многофункциональным центром организаций, указанных в </w:t>
      </w:r>
      <w:hyperlink r:id="rId41"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перечень привлекаемых организаций, в которых будет организовано предоставление государственных услуг и муниципальных услуг;</w:t>
      </w:r>
    </w:p>
    <w:p w:rsidR="00B05F65" w:rsidRDefault="00B05F65">
      <w:pPr>
        <w:pStyle w:val="ConsPlusNormal"/>
        <w:spacing w:before="220"/>
        <w:ind w:firstLine="540"/>
        <w:jc w:val="both"/>
      </w:pPr>
      <w:r>
        <w:t>б) правила осуществления контроля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и органами местного самоуправления порядка и условий организации предоставления государственных и муниципальных услуг в многофункциональных центрах и привлекаемых организациях.</w:t>
      </w:r>
    </w:p>
    <w:p w:rsidR="00B05F65" w:rsidRDefault="00B05F65">
      <w:pPr>
        <w:pStyle w:val="ConsPlusNormal"/>
        <w:jc w:val="both"/>
      </w:pPr>
      <w:r>
        <w:t xml:space="preserve">(п. 4(1) </w:t>
      </w:r>
      <w:proofErr w:type="gramStart"/>
      <w:r>
        <w:t>введен</w:t>
      </w:r>
      <w:proofErr w:type="gramEnd"/>
      <w:r>
        <w:t xml:space="preserve"> </w:t>
      </w:r>
      <w:hyperlink r:id="rId42" w:history="1">
        <w:r>
          <w:rPr>
            <w:color w:val="0000FF"/>
          </w:rPr>
          <w:t>Постановлением</w:t>
        </w:r>
      </w:hyperlink>
      <w:r>
        <w:t xml:space="preserve"> Правительства РФ от 22.12.2012 N 1377)</w:t>
      </w:r>
    </w:p>
    <w:p w:rsidR="00B05F65" w:rsidRDefault="00B05F65">
      <w:pPr>
        <w:pStyle w:val="ConsPlusNormal"/>
        <w:spacing w:before="220"/>
        <w:ind w:firstLine="540"/>
        <w:jc w:val="both"/>
      </w:pPr>
      <w:bookmarkStart w:id="2" w:name="P82"/>
      <w:bookmarkEnd w:id="2"/>
      <w:r>
        <w:t xml:space="preserve">4(2). </w:t>
      </w:r>
      <w:proofErr w:type="gramStart"/>
      <w:r>
        <w:t>Установить, что организация предоставления в многофункциональных центрах (включая прием документов, необходимых для предоставления государственной услуги, и выдачу ее результата, а также совершение в многофункциональном центре иных действий, требующих личного присутствия заявителя при предоставлении государственной услуги, без личной явки заявителя в органы записи актов гражданского состояния, образованные органами государственной власти субъектов Российской Федерации, а также в органы местного самоуправления муниципальных районов</w:t>
      </w:r>
      <w:proofErr w:type="gramEnd"/>
      <w:r>
        <w:t xml:space="preserve">, </w:t>
      </w:r>
      <w:proofErr w:type="gramStart"/>
      <w:r>
        <w:t xml:space="preserve">городских округов, городских и сельских поселений, на территории которых отсутствуют органы записи актов гражданского состояния, наделенные полномочиями на государственную регистрацию актов гражданского состояния в соответствии с Федеральным </w:t>
      </w:r>
      <w:hyperlink r:id="rId43" w:history="1">
        <w:r>
          <w:rPr>
            <w:color w:val="0000FF"/>
          </w:rPr>
          <w:t>законом</w:t>
        </w:r>
      </w:hyperlink>
      <w:r>
        <w:t xml:space="preserve"> "Об актах гражданского состояния") государственных услуг, указанных в перечне, предусмотренном </w:t>
      </w:r>
      <w:hyperlink w:anchor="P30" w:history="1">
        <w:r>
          <w:rPr>
            <w:color w:val="0000FF"/>
          </w:rPr>
          <w:t>абзацем шестым пункта 1</w:t>
        </w:r>
      </w:hyperlink>
      <w:r>
        <w:t xml:space="preserve"> настоящего постановления, осуществляется в порядке эксперимента.</w:t>
      </w:r>
      <w:proofErr w:type="gramEnd"/>
    </w:p>
    <w:p w:rsidR="00B05F65" w:rsidRDefault="00B05F65">
      <w:pPr>
        <w:pStyle w:val="ConsPlusNormal"/>
        <w:jc w:val="both"/>
      </w:pPr>
      <w:r>
        <w:t xml:space="preserve">(п. 4(2) </w:t>
      </w:r>
      <w:proofErr w:type="gramStart"/>
      <w:r>
        <w:t>введен</w:t>
      </w:r>
      <w:proofErr w:type="gramEnd"/>
      <w:r>
        <w:t xml:space="preserve"> </w:t>
      </w:r>
      <w:hyperlink r:id="rId44" w:history="1">
        <w:r>
          <w:rPr>
            <w:color w:val="0000FF"/>
          </w:rPr>
          <w:t>Постановлением</w:t>
        </w:r>
      </w:hyperlink>
      <w:r>
        <w:t xml:space="preserve"> Правительства РФ от 30.05.2014 N 496; в ред. </w:t>
      </w:r>
      <w:hyperlink r:id="rId45" w:history="1">
        <w:r>
          <w:rPr>
            <w:color w:val="0000FF"/>
          </w:rPr>
          <w:t>Постановления</w:t>
        </w:r>
      </w:hyperlink>
      <w:r>
        <w:t xml:space="preserve"> Правительства РФ от 03.08.2016 N 755)</w:t>
      </w:r>
    </w:p>
    <w:p w:rsidR="00B05F65" w:rsidRDefault="00B05F65">
      <w:pPr>
        <w:pStyle w:val="ConsPlusNormal"/>
        <w:spacing w:before="220"/>
        <w:ind w:firstLine="540"/>
        <w:jc w:val="both"/>
      </w:pPr>
      <w:r>
        <w:t xml:space="preserve">4(3). </w:t>
      </w:r>
      <w:proofErr w:type="gramStart"/>
      <w:r>
        <w:t>Федеральной миграционной службе (в отношении государственных услуг, предоставляемых указанной Службой), Министерству юстиции Российской Федерации (в отношении государственных услуг в сфере государственной регистрации актов гражданского состояния) и Министерству внутренних дел Российской Федерации (в отношении государственных услуг, предоставляемых органами внутренних дел) по согласованию с Министерством экономического развития Российской Федерации и высшими исполнительными органами государственной власти соответствующих субъектов Российской Федерации до 1 июля</w:t>
      </w:r>
      <w:proofErr w:type="gramEnd"/>
      <w:r>
        <w:t xml:space="preserve"> 2014 г. определить многофункциональные центры, в которых проводится эксперимент, предусмотренный </w:t>
      </w:r>
      <w:hyperlink w:anchor="P82" w:history="1">
        <w:r>
          <w:rPr>
            <w:color w:val="0000FF"/>
          </w:rPr>
          <w:t>пунктом 4(2)</w:t>
        </w:r>
      </w:hyperlink>
      <w:r>
        <w:t xml:space="preserve"> настоящего постановления, а также утвердить планы мероприятий по его проведению.</w:t>
      </w:r>
    </w:p>
    <w:p w:rsidR="00B05F65" w:rsidRDefault="00B05F65">
      <w:pPr>
        <w:pStyle w:val="ConsPlusNormal"/>
        <w:jc w:val="both"/>
      </w:pPr>
      <w:r>
        <w:t xml:space="preserve">(п. 4(3) </w:t>
      </w:r>
      <w:proofErr w:type="gramStart"/>
      <w:r>
        <w:t>введен</w:t>
      </w:r>
      <w:proofErr w:type="gramEnd"/>
      <w:r>
        <w:t xml:space="preserve"> </w:t>
      </w:r>
      <w:hyperlink r:id="rId46" w:history="1">
        <w:r>
          <w:rPr>
            <w:color w:val="0000FF"/>
          </w:rPr>
          <w:t>Постановлением</w:t>
        </w:r>
      </w:hyperlink>
      <w:r>
        <w:t xml:space="preserve"> Правительства РФ от 30.05.2014 N 496)</w:t>
      </w:r>
    </w:p>
    <w:p w:rsidR="00B05F65" w:rsidRDefault="00B05F65">
      <w:pPr>
        <w:pStyle w:val="ConsPlusNormal"/>
        <w:spacing w:before="220"/>
        <w:ind w:firstLine="540"/>
        <w:jc w:val="both"/>
      </w:pPr>
      <w:r>
        <w:t xml:space="preserve">4(4). Министерству экономического развития Российской Федерации совместно с Федеральной миграционной службой, Министерством юстиции Российской Федерации и Министерством внутренних дел Российской Федерации до 1 октября 2015 г. доложить Правительству Российской Федерации о результатах проведения эксперимента, указанного в </w:t>
      </w:r>
      <w:hyperlink w:anchor="P82" w:history="1">
        <w:r>
          <w:rPr>
            <w:color w:val="0000FF"/>
          </w:rPr>
          <w:t>пункте 4(2)</w:t>
        </w:r>
      </w:hyperlink>
      <w:r>
        <w:t xml:space="preserve"> настоящего постановления.</w:t>
      </w:r>
    </w:p>
    <w:p w:rsidR="00B05F65" w:rsidRDefault="00B05F65">
      <w:pPr>
        <w:pStyle w:val="ConsPlusNormal"/>
        <w:jc w:val="both"/>
      </w:pPr>
      <w:r>
        <w:t>(</w:t>
      </w:r>
      <w:proofErr w:type="gramStart"/>
      <w:r>
        <w:t>п</w:t>
      </w:r>
      <w:proofErr w:type="gramEnd"/>
      <w:r>
        <w:t xml:space="preserve">. 4(4) введен </w:t>
      </w:r>
      <w:hyperlink r:id="rId47" w:history="1">
        <w:r>
          <w:rPr>
            <w:color w:val="0000FF"/>
          </w:rPr>
          <w:t>Постановлением</w:t>
        </w:r>
      </w:hyperlink>
      <w:r>
        <w:t xml:space="preserve"> Правительства РФ от 30.05.2014 N 496)</w:t>
      </w:r>
    </w:p>
    <w:p w:rsidR="00B05F65" w:rsidRDefault="00B05F65">
      <w:pPr>
        <w:pStyle w:val="ConsPlusNormal"/>
        <w:spacing w:before="220"/>
        <w:ind w:firstLine="540"/>
        <w:jc w:val="both"/>
      </w:pPr>
      <w:r>
        <w:t xml:space="preserve">4(5). </w:t>
      </w:r>
      <w:proofErr w:type="gramStart"/>
      <w:r>
        <w:t xml:space="preserve">Установить, что организация предоставления в многофункциональных центрах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w:t>
      </w:r>
      <w:r>
        <w:lastRenderedPageBreak/>
        <w:t>Российской Федерации за пределами территории Российской Федерации, по проведению экзаменов на право управления транспортными средствами и выдаче водительских</w:t>
      </w:r>
      <w:proofErr w:type="gramEnd"/>
      <w:r>
        <w:t xml:space="preserve">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осуществляется с 1 февраля 2017 г.</w:t>
      </w:r>
    </w:p>
    <w:p w:rsidR="00B05F65" w:rsidRDefault="00B05F65">
      <w:pPr>
        <w:pStyle w:val="ConsPlusNormal"/>
        <w:jc w:val="both"/>
      </w:pPr>
      <w:r>
        <w:t xml:space="preserve">(п. 4(5) </w:t>
      </w:r>
      <w:proofErr w:type="gramStart"/>
      <w:r>
        <w:t>введен</w:t>
      </w:r>
      <w:proofErr w:type="gramEnd"/>
      <w:r>
        <w:t xml:space="preserve"> </w:t>
      </w:r>
      <w:hyperlink r:id="rId48" w:history="1">
        <w:r>
          <w:rPr>
            <w:color w:val="0000FF"/>
          </w:rPr>
          <w:t>Постановлением</w:t>
        </w:r>
      </w:hyperlink>
      <w:r>
        <w:t xml:space="preserve"> Правительства РФ от 03.08.2016 N 755)</w:t>
      </w:r>
    </w:p>
    <w:p w:rsidR="00B05F65" w:rsidRDefault="00B05F65">
      <w:pPr>
        <w:pStyle w:val="ConsPlusNormal"/>
        <w:spacing w:before="220"/>
        <w:ind w:firstLine="540"/>
        <w:jc w:val="both"/>
      </w:pPr>
      <w:r>
        <w:t>4(6).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rsidR="00B05F65" w:rsidRDefault="00B05F65">
      <w:pPr>
        <w:pStyle w:val="ConsPlusNormal"/>
        <w:spacing w:before="220"/>
        <w:ind w:firstLine="540"/>
        <w:jc w:val="both"/>
      </w:pPr>
      <w:r>
        <w:t>не позднее 1 февраля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также в городе федерального значения;</w:t>
      </w:r>
    </w:p>
    <w:p w:rsidR="00B05F65" w:rsidRDefault="00B05F65">
      <w:pPr>
        <w:pStyle w:val="ConsPlusNormal"/>
        <w:jc w:val="both"/>
      </w:pPr>
      <w:r>
        <w:t xml:space="preserve">(в ред. </w:t>
      </w:r>
      <w:hyperlink r:id="rId49" w:history="1">
        <w:r>
          <w:rPr>
            <w:color w:val="0000FF"/>
          </w:rPr>
          <w:t>Постановления</w:t>
        </w:r>
      </w:hyperlink>
      <w:r>
        <w:t xml:space="preserve"> Правительства РФ от 31.01.2017 N 104)</w:t>
      </w:r>
    </w:p>
    <w:p w:rsidR="00B05F65" w:rsidRDefault="00B05F65">
      <w:pPr>
        <w:pStyle w:val="ConsPlusNormal"/>
        <w:spacing w:before="220"/>
        <w:ind w:firstLine="540"/>
        <w:jc w:val="both"/>
      </w:pPr>
      <w:r>
        <w:t>не позднее 1 сентября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p>
    <w:p w:rsidR="00B05F65" w:rsidRDefault="00B05F65">
      <w:pPr>
        <w:pStyle w:val="ConsPlusNormal"/>
        <w:jc w:val="both"/>
      </w:pPr>
      <w:r>
        <w:t xml:space="preserve">(в ред. </w:t>
      </w:r>
      <w:hyperlink r:id="rId50" w:history="1">
        <w:r>
          <w:rPr>
            <w:color w:val="0000FF"/>
          </w:rPr>
          <w:t>Постановления</w:t>
        </w:r>
      </w:hyperlink>
      <w:r>
        <w:t xml:space="preserve"> Правительства РФ от 31.01.2017 N 104)</w:t>
      </w:r>
    </w:p>
    <w:p w:rsidR="00B05F65" w:rsidRDefault="00B05F65">
      <w:pPr>
        <w:pStyle w:val="ConsPlusNormal"/>
        <w:spacing w:before="220"/>
        <w:ind w:firstLine="540"/>
        <w:jc w:val="both"/>
      </w:pPr>
      <w:r>
        <w:t>По решению учредителя многофункционального центра при наличии соответствующих материально-технических и финансовых возможностей организация предоставления указанной государственной услуги, оказываемой Министерством внутренних дел Российской Федерации, возможна в многофункциональных центрах субъекта Российской Федерации, расположенных на территории муниципального района или городского округа с численностью населения меньшей, чем предусмотрено абзацами вторым и третьим настоящего пункта.</w:t>
      </w:r>
    </w:p>
    <w:p w:rsidR="00B05F65" w:rsidRDefault="00B05F65">
      <w:pPr>
        <w:pStyle w:val="ConsPlusNormal"/>
        <w:jc w:val="both"/>
      </w:pPr>
      <w:r>
        <w:t xml:space="preserve">(п. 4(6) </w:t>
      </w:r>
      <w:proofErr w:type="gramStart"/>
      <w:r>
        <w:t>введен</w:t>
      </w:r>
      <w:proofErr w:type="gramEnd"/>
      <w:r>
        <w:t xml:space="preserve"> </w:t>
      </w:r>
      <w:hyperlink r:id="rId51" w:history="1">
        <w:r>
          <w:rPr>
            <w:color w:val="0000FF"/>
          </w:rPr>
          <w:t>Постановлением</w:t>
        </w:r>
      </w:hyperlink>
      <w:r>
        <w:t xml:space="preserve"> Правительства РФ от 03.08.2016 N 755)</w:t>
      </w:r>
    </w:p>
    <w:p w:rsidR="00B05F65" w:rsidRDefault="00B05F65">
      <w:pPr>
        <w:pStyle w:val="ConsPlusNormal"/>
        <w:spacing w:before="220"/>
        <w:ind w:firstLine="540"/>
        <w:jc w:val="both"/>
      </w:pPr>
      <w:r>
        <w:t xml:space="preserve">4(7).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осуществляется с 1 января 2017 г.</w:t>
      </w:r>
    </w:p>
    <w:p w:rsidR="00B05F65" w:rsidRDefault="00B05F65">
      <w:pPr>
        <w:pStyle w:val="ConsPlusNormal"/>
        <w:jc w:val="both"/>
      </w:pPr>
      <w:r>
        <w:t xml:space="preserve">(п. 4(7) </w:t>
      </w:r>
      <w:proofErr w:type="gramStart"/>
      <w:r>
        <w:t>введен</w:t>
      </w:r>
      <w:proofErr w:type="gramEnd"/>
      <w:r>
        <w:t xml:space="preserve"> </w:t>
      </w:r>
      <w:hyperlink r:id="rId52" w:history="1">
        <w:r>
          <w:rPr>
            <w:color w:val="0000FF"/>
          </w:rPr>
          <w:t>Постановлением</w:t>
        </w:r>
      </w:hyperlink>
      <w:r>
        <w:t xml:space="preserve"> Правительства РФ от 03.08.2016 N 755)</w:t>
      </w:r>
    </w:p>
    <w:p w:rsidR="00B05F65" w:rsidRDefault="00B05F65">
      <w:pPr>
        <w:pStyle w:val="ConsPlusNormal"/>
        <w:spacing w:before="220"/>
        <w:ind w:firstLine="540"/>
        <w:jc w:val="both"/>
      </w:pPr>
      <w:r>
        <w:t>5. Материально-техническое и финансовое обеспечение организации предоставления государственных и муниципальных услуг, предоставляемых органами государственной власти (органами местного самоуправления) публично-правового образования, являющегося учредителем многофункционального центра, осуществляется за счет средств бюджета такого публично-правового образования.</w:t>
      </w:r>
    </w:p>
    <w:p w:rsidR="00B05F65" w:rsidRDefault="00B05F65">
      <w:pPr>
        <w:pStyle w:val="ConsPlusNormal"/>
        <w:jc w:val="both"/>
      </w:pPr>
      <w:r>
        <w:t>(</w:t>
      </w:r>
      <w:proofErr w:type="gramStart"/>
      <w:r>
        <w:t>в</w:t>
      </w:r>
      <w:proofErr w:type="gramEnd"/>
      <w:r>
        <w:t xml:space="preserve"> ред. </w:t>
      </w:r>
      <w:hyperlink r:id="rId53" w:history="1">
        <w:r>
          <w:rPr>
            <w:color w:val="0000FF"/>
          </w:rPr>
          <w:t>Постановления</w:t>
        </w:r>
      </w:hyperlink>
      <w:r>
        <w:t xml:space="preserve"> Правительства РФ от 22.12.2012 N 1377)</w:t>
      </w:r>
    </w:p>
    <w:p w:rsidR="00B05F65" w:rsidRDefault="00B05F65">
      <w:pPr>
        <w:pStyle w:val="ConsPlusNormal"/>
        <w:spacing w:before="220"/>
        <w:ind w:firstLine="540"/>
        <w:jc w:val="both"/>
      </w:pPr>
      <w:r>
        <w:t>6.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rsidR="00B05F65" w:rsidRDefault="00B05F65">
      <w:pPr>
        <w:pStyle w:val="ConsPlusNormal"/>
        <w:ind w:firstLine="540"/>
        <w:jc w:val="both"/>
      </w:pPr>
    </w:p>
    <w:p w:rsidR="00B05F65" w:rsidRDefault="00B05F65">
      <w:pPr>
        <w:pStyle w:val="ConsPlusNormal"/>
        <w:jc w:val="right"/>
      </w:pPr>
      <w:r>
        <w:t>Председатель Правительства</w:t>
      </w:r>
    </w:p>
    <w:p w:rsidR="00B05F65" w:rsidRDefault="00B05F65">
      <w:pPr>
        <w:pStyle w:val="ConsPlusNormal"/>
        <w:jc w:val="right"/>
      </w:pPr>
      <w:r>
        <w:t>Российской Федерации</w:t>
      </w:r>
    </w:p>
    <w:p w:rsidR="00B05F65" w:rsidRDefault="00B05F65">
      <w:pPr>
        <w:pStyle w:val="ConsPlusNormal"/>
        <w:jc w:val="right"/>
      </w:pPr>
      <w:r>
        <w:t>В.ПУТИН</w:t>
      </w: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jc w:val="right"/>
        <w:outlineLvl w:val="0"/>
      </w:pPr>
      <w:r>
        <w:t>Утверждено</w:t>
      </w:r>
    </w:p>
    <w:p w:rsidR="00B05F65" w:rsidRDefault="00B05F65">
      <w:pPr>
        <w:pStyle w:val="ConsPlusNormal"/>
        <w:jc w:val="right"/>
      </w:pPr>
      <w:r>
        <w:t>Постановлением Правительства</w:t>
      </w:r>
    </w:p>
    <w:p w:rsidR="00B05F65" w:rsidRDefault="00B05F65">
      <w:pPr>
        <w:pStyle w:val="ConsPlusNormal"/>
        <w:jc w:val="right"/>
      </w:pPr>
      <w:r>
        <w:t>Российской Федерации</w:t>
      </w:r>
    </w:p>
    <w:p w:rsidR="00B05F65" w:rsidRDefault="00B05F65">
      <w:pPr>
        <w:pStyle w:val="ConsPlusNormal"/>
        <w:jc w:val="right"/>
      </w:pPr>
      <w:r>
        <w:t>от 27 сентября 2011 г. N 797</w:t>
      </w:r>
    </w:p>
    <w:p w:rsidR="00B05F65" w:rsidRDefault="00B05F65">
      <w:pPr>
        <w:pStyle w:val="ConsPlusNormal"/>
        <w:ind w:firstLine="540"/>
        <w:jc w:val="both"/>
      </w:pPr>
    </w:p>
    <w:p w:rsidR="00B05F65" w:rsidRDefault="00B05F65">
      <w:pPr>
        <w:pStyle w:val="ConsPlusTitle"/>
        <w:jc w:val="center"/>
      </w:pPr>
      <w:bookmarkStart w:id="3" w:name="P116"/>
      <w:bookmarkEnd w:id="3"/>
      <w:r>
        <w:t>ПОЛОЖЕНИЕ</w:t>
      </w:r>
    </w:p>
    <w:p w:rsidR="00B05F65" w:rsidRDefault="00B05F65">
      <w:pPr>
        <w:pStyle w:val="ConsPlusTitle"/>
        <w:jc w:val="center"/>
      </w:pPr>
      <w:r>
        <w:t>О ТРЕБОВАНИЯХ К ЗАКЛЮЧЕНИЮ СОГЛАШЕНИЙ О ВЗАИМОДЕЙСТВИИ</w:t>
      </w:r>
    </w:p>
    <w:p w:rsidR="00B05F65" w:rsidRDefault="00B05F65">
      <w:pPr>
        <w:pStyle w:val="ConsPlusTitle"/>
        <w:jc w:val="center"/>
      </w:pPr>
      <w:r>
        <w:t>МЕЖДУ МНОГОФУНКЦИОНАЛЬНЫМИ ЦЕНТРАМИ ПРЕДОСТАВЛЕНИЯ</w:t>
      </w:r>
    </w:p>
    <w:p w:rsidR="00B05F65" w:rsidRDefault="00B05F65">
      <w:pPr>
        <w:pStyle w:val="ConsPlusTitle"/>
        <w:jc w:val="center"/>
      </w:pPr>
      <w:r>
        <w:t xml:space="preserve">ГОСУДАРСТВЕННЫХ И МУНИЦИПАЛЬНЫХ УСЛУГ И </w:t>
      </w:r>
      <w:proofErr w:type="gramStart"/>
      <w:r>
        <w:t>ФЕДЕРАЛЬНЫМИ</w:t>
      </w:r>
      <w:proofErr w:type="gramEnd"/>
    </w:p>
    <w:p w:rsidR="00B05F65" w:rsidRDefault="00B05F65">
      <w:pPr>
        <w:pStyle w:val="ConsPlusTitle"/>
        <w:jc w:val="center"/>
      </w:pPr>
      <w:r>
        <w:t xml:space="preserve">ОРГАНАМИ ИСПОЛНИТЕЛЬНОЙ ВЛАСТИ, ОРГАНАМИ </w:t>
      </w:r>
      <w:proofErr w:type="gramStart"/>
      <w:r>
        <w:t>ГОСУДАРСТВЕННЫХ</w:t>
      </w:r>
      <w:proofErr w:type="gramEnd"/>
    </w:p>
    <w:p w:rsidR="00B05F65" w:rsidRDefault="00B05F65">
      <w:pPr>
        <w:pStyle w:val="ConsPlusTitle"/>
        <w:jc w:val="center"/>
      </w:pPr>
      <w:r>
        <w:t>ВНЕБЮДЖЕТНЫХ ФОНДОВ, ОРГАНАМИ ГОСУДАРСТВЕННОЙ ВЛАСТИ</w:t>
      </w:r>
    </w:p>
    <w:p w:rsidR="00B05F65" w:rsidRDefault="00B05F65">
      <w:pPr>
        <w:pStyle w:val="ConsPlusTitle"/>
        <w:jc w:val="center"/>
      </w:pPr>
      <w:r>
        <w:t>СУБЪЕКТОВ РОССИЙСКОЙ ФЕДЕРАЦИИ, ОРГАНАМИ</w:t>
      </w:r>
    </w:p>
    <w:p w:rsidR="00B05F65" w:rsidRDefault="00B05F65">
      <w:pPr>
        <w:pStyle w:val="ConsPlusTitle"/>
        <w:jc w:val="center"/>
      </w:pPr>
      <w:r>
        <w:t>МЕСТНОГО САМОУПРАВЛЕНИЯ</w:t>
      </w:r>
    </w:p>
    <w:p w:rsidR="00B05F65" w:rsidRDefault="00B05F65">
      <w:pPr>
        <w:pStyle w:val="ConsPlusNormal"/>
        <w:jc w:val="center"/>
      </w:pPr>
      <w:r>
        <w:t>Список изменяющих документов</w:t>
      </w:r>
    </w:p>
    <w:p w:rsidR="00B05F65" w:rsidRDefault="00B05F65">
      <w:pPr>
        <w:pStyle w:val="ConsPlusNormal"/>
        <w:jc w:val="center"/>
      </w:pPr>
      <w:proofErr w:type="gramStart"/>
      <w:r>
        <w:t xml:space="preserve">(в ред. Постановлений Правительства РФ от 22.12.2012 </w:t>
      </w:r>
      <w:hyperlink r:id="rId54" w:history="1">
        <w:r>
          <w:rPr>
            <w:color w:val="0000FF"/>
          </w:rPr>
          <w:t>N 1377</w:t>
        </w:r>
      </w:hyperlink>
      <w:r>
        <w:t>,</w:t>
      </w:r>
      <w:proofErr w:type="gramEnd"/>
    </w:p>
    <w:p w:rsidR="00B05F65" w:rsidRDefault="00B05F65">
      <w:pPr>
        <w:pStyle w:val="ConsPlusNormal"/>
        <w:jc w:val="center"/>
      </w:pPr>
      <w:r>
        <w:t xml:space="preserve">от 19.11.2016 </w:t>
      </w:r>
      <w:hyperlink r:id="rId55" w:history="1">
        <w:r>
          <w:rPr>
            <w:color w:val="0000FF"/>
          </w:rPr>
          <w:t>N 1217</w:t>
        </w:r>
      </w:hyperlink>
      <w:r>
        <w:t>)</w:t>
      </w:r>
    </w:p>
    <w:p w:rsidR="00B05F65" w:rsidRDefault="00B05F65">
      <w:pPr>
        <w:pStyle w:val="ConsPlusNormal"/>
        <w:ind w:firstLine="540"/>
        <w:jc w:val="both"/>
      </w:pPr>
    </w:p>
    <w:p w:rsidR="00B05F65" w:rsidRDefault="00B05F65">
      <w:pPr>
        <w:pStyle w:val="ConsPlusNormal"/>
        <w:ind w:firstLine="540"/>
        <w:jc w:val="both"/>
      </w:pPr>
      <w:r>
        <w:t>1.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(далее - многофункциональные центры)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rsidR="00B05F65" w:rsidRDefault="00B05F65">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РФ от 22.12.2012 N 1377)</w:t>
      </w:r>
    </w:p>
    <w:p w:rsidR="00B05F65" w:rsidRDefault="00B05F65">
      <w:pPr>
        <w:pStyle w:val="ConsPlusNormal"/>
        <w:spacing w:before="220"/>
        <w:ind w:firstLine="540"/>
        <w:jc w:val="both"/>
      </w:pPr>
      <w:r>
        <w:t xml:space="preserve">2. </w:t>
      </w:r>
      <w:proofErr w:type="gramStart"/>
      <w:r>
        <w:t>Соглашение заключается между многофункциональным центром в лице его руководителя, с одной стороны, и территориальными органами федеральных органов исполнительной власти, органов государственных внебюджетных фондов (при отсутствии территориальных органов или в случае отсутствия у территориальных органов полномочий на заключение соглашений - федеральным органом исполнительной власти, органом государственного внебюджетного фонда), органами государственной власти субъекта Российской Федерации или органами местного самоуправления в лице руководителей указанных</w:t>
      </w:r>
      <w:proofErr w:type="gramEnd"/>
      <w:r>
        <w:t xml:space="preserve"> органов, с другой стороны.</w:t>
      </w:r>
    </w:p>
    <w:p w:rsidR="00B05F65" w:rsidRDefault="00B05F65">
      <w:pPr>
        <w:pStyle w:val="ConsPlusNormal"/>
        <w:spacing w:before="220"/>
        <w:ind w:firstLine="540"/>
        <w:jc w:val="both"/>
      </w:pPr>
      <w:r>
        <w:t>3. С инициативой о заключении соглашения могут выступать:</w:t>
      </w:r>
    </w:p>
    <w:p w:rsidR="00B05F65" w:rsidRDefault="00B05F65">
      <w:pPr>
        <w:pStyle w:val="ConsPlusNormal"/>
        <w:spacing w:before="220"/>
        <w:ind w:firstLine="540"/>
        <w:jc w:val="both"/>
      </w:pPr>
      <w:r>
        <w:t xml:space="preserve">а) территориальные органы федеральных органов исполнительной власти по согласованию с федеральным органом исполнительной власти, территориальные органы государственных внебюджетных фондов по согласованию с органом государственного внебюджетного фонда. При отсутствии указанных территориальных органов или </w:t>
      </w:r>
      <w:proofErr w:type="gramStart"/>
      <w:r>
        <w:t>в случае отсутствия у территориальных органов полномочий на заключение соглашений с инициативой о заключении</w:t>
      </w:r>
      <w:proofErr w:type="gramEnd"/>
      <w:r>
        <w:t xml:space="preserve"> соглашения выступает федеральный орган исполнительной власти, орган государственного внебюджетного фонда;</w:t>
      </w:r>
    </w:p>
    <w:p w:rsidR="00B05F65" w:rsidRDefault="00B05F65">
      <w:pPr>
        <w:pStyle w:val="ConsPlusNormal"/>
        <w:spacing w:before="220"/>
        <w:ind w:firstLine="540"/>
        <w:jc w:val="both"/>
      </w:pPr>
      <w:r>
        <w:t>б) органы государственной власти субъектов Российской Федерации;</w:t>
      </w:r>
    </w:p>
    <w:p w:rsidR="00B05F65" w:rsidRDefault="00B05F65">
      <w:pPr>
        <w:pStyle w:val="ConsPlusNormal"/>
        <w:spacing w:before="220"/>
        <w:ind w:firstLine="540"/>
        <w:jc w:val="both"/>
      </w:pPr>
      <w:r>
        <w:t>в) органы местного самоуправления;</w:t>
      </w:r>
    </w:p>
    <w:p w:rsidR="00B05F65" w:rsidRDefault="00B05F65">
      <w:pPr>
        <w:pStyle w:val="ConsPlusNormal"/>
        <w:spacing w:before="220"/>
        <w:ind w:firstLine="540"/>
        <w:jc w:val="both"/>
      </w:pPr>
      <w:r>
        <w:t>г) многофункциональные центры.</w:t>
      </w:r>
    </w:p>
    <w:p w:rsidR="00B05F65" w:rsidRDefault="00B05F65">
      <w:pPr>
        <w:pStyle w:val="ConsPlusNormal"/>
        <w:spacing w:before="220"/>
        <w:ind w:firstLine="540"/>
        <w:jc w:val="both"/>
      </w:pPr>
      <w:r>
        <w:t xml:space="preserve">4. Сторона, выступающая инициатором заключения соглашения, направляет другой стороне </w:t>
      </w:r>
      <w:r>
        <w:lastRenderedPageBreak/>
        <w:t>проект соглашения на согласование.</w:t>
      </w:r>
    </w:p>
    <w:p w:rsidR="00B05F65" w:rsidRDefault="00B05F65">
      <w:pPr>
        <w:pStyle w:val="ConsPlusNormal"/>
        <w:spacing w:before="220"/>
        <w:ind w:firstLine="540"/>
        <w:jc w:val="both"/>
      </w:pPr>
      <w:r>
        <w:t>Проект соглашения рассматривается в течение 30 календарных дней со дня его поступления на согласование.</w:t>
      </w:r>
    </w:p>
    <w:p w:rsidR="00B05F65" w:rsidRDefault="00B05F65">
      <w:pPr>
        <w:pStyle w:val="ConsPlusNormal"/>
        <w:spacing w:before="220"/>
        <w:ind w:firstLine="540"/>
        <w:jc w:val="both"/>
      </w:pPr>
      <w:r>
        <w:t>5. По результатам рассмотрения проекта соглашения принимается одно из следующих решений:</w:t>
      </w:r>
    </w:p>
    <w:p w:rsidR="00B05F65" w:rsidRDefault="00B05F65">
      <w:pPr>
        <w:pStyle w:val="ConsPlusNormal"/>
        <w:spacing w:before="220"/>
        <w:ind w:firstLine="540"/>
        <w:jc w:val="both"/>
      </w:pPr>
      <w:r>
        <w:t>а) о направлении замечаний к проекту соглашения;</w:t>
      </w:r>
    </w:p>
    <w:p w:rsidR="00B05F65" w:rsidRDefault="00B05F65">
      <w:pPr>
        <w:pStyle w:val="ConsPlusNormal"/>
        <w:spacing w:before="220"/>
        <w:ind w:firstLine="540"/>
        <w:jc w:val="both"/>
      </w:pPr>
      <w:bookmarkStart w:id="4" w:name="P140"/>
      <w:bookmarkEnd w:id="4"/>
      <w:r>
        <w:t>б) о согласовании проекта соглашения с направлением согласующей стороной письменного уведомления о готовности подписать соглашение;</w:t>
      </w:r>
    </w:p>
    <w:p w:rsidR="00B05F65" w:rsidRDefault="00B05F65">
      <w:pPr>
        <w:pStyle w:val="ConsPlusNormal"/>
        <w:spacing w:before="220"/>
        <w:ind w:firstLine="540"/>
        <w:jc w:val="both"/>
      </w:pPr>
      <w:r>
        <w:t>в) об отказе в заключени</w:t>
      </w:r>
      <w:proofErr w:type="gramStart"/>
      <w:r>
        <w:t>и</w:t>
      </w:r>
      <w:proofErr w:type="gramEnd"/>
      <w:r>
        <w:t xml:space="preserve"> соглашения.</w:t>
      </w:r>
    </w:p>
    <w:p w:rsidR="00B05F65" w:rsidRDefault="00B05F65">
      <w:pPr>
        <w:pStyle w:val="ConsPlusNormal"/>
        <w:spacing w:before="220"/>
        <w:ind w:firstLine="540"/>
        <w:jc w:val="both"/>
      </w:pPr>
      <w:r>
        <w:t xml:space="preserve">6.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 предусмотренного </w:t>
      </w:r>
      <w:hyperlink w:anchor="P140" w:history="1">
        <w:r>
          <w:rPr>
            <w:color w:val="0000FF"/>
          </w:rPr>
          <w:t>подпунктом "б" пункта 5</w:t>
        </w:r>
      </w:hyperlink>
      <w:r>
        <w:t xml:space="preserve"> настоящего Положения.</w:t>
      </w:r>
    </w:p>
    <w:p w:rsidR="00B05F65" w:rsidRDefault="00B05F65">
      <w:pPr>
        <w:pStyle w:val="ConsPlusNormal"/>
        <w:spacing w:before="220"/>
        <w:ind w:firstLine="540"/>
        <w:jc w:val="both"/>
      </w:pPr>
      <w:r>
        <w:t>7. Разногласия, возникающие между сторонами соглашения, могут разрешаться в ходе консультаций и переговоров путем выработки взаимоприемлемых решений.</w:t>
      </w:r>
    </w:p>
    <w:p w:rsidR="00B05F65" w:rsidRDefault="00B05F65">
      <w:pPr>
        <w:pStyle w:val="ConsPlusNormal"/>
        <w:spacing w:before="220"/>
        <w:ind w:firstLine="540"/>
        <w:jc w:val="both"/>
      </w:pPr>
      <w:r>
        <w:t xml:space="preserve">8. </w:t>
      </w:r>
      <w:proofErr w:type="gramStart"/>
      <w:r>
        <w:t xml:space="preserve">В случае несоответствия многофункционального центра требованиям, установленным Федеральным </w:t>
      </w:r>
      <w:hyperlink r:id="rId57" w:history="1">
        <w:r>
          <w:rPr>
            <w:color w:val="0000FF"/>
          </w:rPr>
          <w:t>законом</w:t>
        </w:r>
      </w:hyperlink>
      <w:r>
        <w:t xml:space="preserve"> "Об организации предоставления государственных и муниципальных услуг" и </w:t>
      </w:r>
      <w:hyperlink r:id="rId58"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сторона, получившая проект соглашения, отказывается от его заключения.</w:t>
      </w:r>
      <w:proofErr w:type="gramEnd"/>
    </w:p>
    <w:p w:rsidR="00B05F65" w:rsidRDefault="00B05F65">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Правительства РФ от 22.12.2012 N 1377)</w:t>
      </w:r>
    </w:p>
    <w:p w:rsidR="00B05F65" w:rsidRDefault="00B05F65">
      <w:pPr>
        <w:pStyle w:val="ConsPlusNormal"/>
        <w:spacing w:before="220"/>
        <w:ind w:firstLine="540"/>
        <w:jc w:val="both"/>
      </w:pPr>
      <w:r>
        <w:t>9.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заключает одно соглашение в отношении всех государственных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B05F65" w:rsidRDefault="00B05F65">
      <w:pPr>
        <w:pStyle w:val="ConsPlusNormal"/>
        <w:spacing w:before="220"/>
        <w:ind w:firstLine="540"/>
        <w:jc w:val="both"/>
      </w:pPr>
      <w:r>
        <w:t>Орган государственной власти субъекта Российской Федерации, предоставляющий государственные услуги, либо орган местного самоуправления, предоставляющий муниципальные услуги, вправе заключить одно соглашение в отношении всех государственных (муниципальных)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B05F65" w:rsidRDefault="00B05F65">
      <w:pPr>
        <w:pStyle w:val="ConsPlusNormal"/>
        <w:spacing w:before="220"/>
        <w:ind w:firstLine="540"/>
        <w:jc w:val="both"/>
      </w:pPr>
      <w:r>
        <w:t xml:space="preserve">9(1).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обеспечивает формирование сведений об одобренных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w:t>
      </w:r>
      <w:proofErr w:type="gramStart"/>
      <w:r>
        <w:t>деятельности</w:t>
      </w:r>
      <w:proofErr w:type="gramEnd"/>
      <w:r>
        <w:t xml:space="preserve"> технологических схемах предоставления государственных услуг в виде приложения к соглашению.</w:t>
      </w:r>
    </w:p>
    <w:p w:rsidR="00B05F65" w:rsidRDefault="00B05F65">
      <w:pPr>
        <w:pStyle w:val="ConsPlusNormal"/>
        <w:spacing w:before="220"/>
        <w:ind w:firstLine="540"/>
        <w:jc w:val="both"/>
      </w:pPr>
      <w:r>
        <w:t xml:space="preserve">Исполнительные органы государственной власти субъектов Российской Федерации, предоставляющие государственные услуги, и органы местного самоуправления, предоставляющие муниципальные услуги, обеспечивают формирование сведений об </w:t>
      </w:r>
      <w:r>
        <w:lastRenderedPageBreak/>
        <w:t>утвержденных технологических схемах предоставления государственных и муниципальных услуг в виде приложения к соглашению.</w:t>
      </w:r>
    </w:p>
    <w:p w:rsidR="00B05F65" w:rsidRDefault="00B05F65">
      <w:pPr>
        <w:pStyle w:val="ConsPlusNormal"/>
        <w:jc w:val="both"/>
      </w:pPr>
      <w:r>
        <w:t xml:space="preserve">(п. 9(1) </w:t>
      </w:r>
      <w:proofErr w:type="gramStart"/>
      <w:r>
        <w:t>введен</w:t>
      </w:r>
      <w:proofErr w:type="gramEnd"/>
      <w:r>
        <w:t xml:space="preserve"> </w:t>
      </w:r>
      <w:hyperlink r:id="rId60" w:history="1">
        <w:r>
          <w:rPr>
            <w:color w:val="0000FF"/>
          </w:rPr>
          <w:t>Постановлением</w:t>
        </w:r>
      </w:hyperlink>
      <w:r>
        <w:t xml:space="preserve"> Правительства РФ от 19.11.2016 N 1217)</w:t>
      </w:r>
    </w:p>
    <w:p w:rsidR="00B05F65" w:rsidRDefault="00B05F65">
      <w:pPr>
        <w:pStyle w:val="ConsPlusNormal"/>
        <w:spacing w:before="220"/>
        <w:ind w:firstLine="540"/>
        <w:jc w:val="both"/>
      </w:pPr>
      <w:r>
        <w:t>10. Соглашение заключается на срок до 3 лет.</w:t>
      </w:r>
    </w:p>
    <w:p w:rsidR="00B05F65" w:rsidRDefault="00B05F65">
      <w:pPr>
        <w:pStyle w:val="ConsPlusNormal"/>
        <w:spacing w:before="220"/>
        <w:ind w:firstLine="540"/>
        <w:jc w:val="both"/>
      </w:pPr>
      <w:r>
        <w:t>11. Материально-техническое и финансовое обеспечение организации предоставления государственных (муниципальных) услуг в многофункциональном центре осуществляется в соответствии с соглашением.</w:t>
      </w: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jc w:val="right"/>
        <w:outlineLvl w:val="0"/>
      </w:pPr>
      <w:r>
        <w:t>Утвержден</w:t>
      </w:r>
    </w:p>
    <w:p w:rsidR="00B05F65" w:rsidRDefault="00B05F65">
      <w:pPr>
        <w:pStyle w:val="ConsPlusNormal"/>
        <w:jc w:val="right"/>
      </w:pPr>
      <w:r>
        <w:t>Постановлением Правительства</w:t>
      </w:r>
    </w:p>
    <w:p w:rsidR="00B05F65" w:rsidRDefault="00B05F65">
      <w:pPr>
        <w:pStyle w:val="ConsPlusNormal"/>
        <w:jc w:val="right"/>
      </w:pPr>
      <w:r>
        <w:t>Российской Федерации</w:t>
      </w:r>
    </w:p>
    <w:p w:rsidR="00B05F65" w:rsidRDefault="00B05F65">
      <w:pPr>
        <w:pStyle w:val="ConsPlusNormal"/>
        <w:jc w:val="right"/>
      </w:pPr>
      <w:r>
        <w:t>от 27 сентября 2011 г. N 797</w:t>
      </w:r>
    </w:p>
    <w:p w:rsidR="00B05F65" w:rsidRDefault="00B05F65">
      <w:pPr>
        <w:pStyle w:val="ConsPlusNormal"/>
        <w:ind w:firstLine="540"/>
        <w:jc w:val="both"/>
      </w:pPr>
    </w:p>
    <w:p w:rsidR="00B05F65" w:rsidRDefault="00B05F65">
      <w:pPr>
        <w:pStyle w:val="ConsPlusTitle"/>
        <w:jc w:val="center"/>
      </w:pPr>
      <w:bookmarkStart w:id="5" w:name="P163"/>
      <w:bookmarkEnd w:id="5"/>
      <w:r>
        <w:t>ПЕРЕЧЕНЬ</w:t>
      </w:r>
    </w:p>
    <w:p w:rsidR="00B05F65" w:rsidRDefault="00B05F65">
      <w:pPr>
        <w:pStyle w:val="ConsPlusTitle"/>
        <w:jc w:val="center"/>
      </w:pPr>
      <w:r>
        <w:t>ГОСУДАРСТВЕННЫХ УСЛУГ, ПРЕДОСТАВЛЕНИЕ КОТОРЫХ ОРГАНИЗУЕТСЯ</w:t>
      </w:r>
    </w:p>
    <w:p w:rsidR="00B05F65" w:rsidRDefault="00B05F65">
      <w:pPr>
        <w:pStyle w:val="ConsPlusTitle"/>
        <w:jc w:val="center"/>
      </w:pPr>
      <w:r>
        <w:t>ПО ПРИНЦИПУ "ОДНОГО ОКНА" В МНОГОФУНКЦИОНАЛЬНЫХ ЦЕНТРАХ</w:t>
      </w:r>
    </w:p>
    <w:p w:rsidR="00B05F65" w:rsidRDefault="00B05F65">
      <w:pPr>
        <w:pStyle w:val="ConsPlusTitle"/>
        <w:jc w:val="center"/>
      </w:pPr>
      <w:r>
        <w:t>ПРЕДОСТАВЛЕНИЯ ГОСУДАРСТВЕННЫХ И МУНИЦИПАЛЬНЫХ УСЛУГ</w:t>
      </w:r>
    </w:p>
    <w:p w:rsidR="00B05F65" w:rsidRDefault="00B05F65">
      <w:pPr>
        <w:pStyle w:val="ConsPlusTitle"/>
        <w:jc w:val="center"/>
      </w:pPr>
      <w:r>
        <w:t>ФЕДЕРАЛЬНЫМИ ОРГАНАМИ ИСПОЛНИТЕЛЬНОЙ ВЛАСТИ И ОРГАНАМИ</w:t>
      </w:r>
    </w:p>
    <w:p w:rsidR="00B05F65" w:rsidRDefault="00B05F65">
      <w:pPr>
        <w:pStyle w:val="ConsPlusTitle"/>
        <w:jc w:val="center"/>
      </w:pPr>
      <w:r>
        <w:t>ГОСУДАРСТВЕННЫХ ВНЕБЮДЖЕТНЫХ ФОНДОВ</w:t>
      </w:r>
    </w:p>
    <w:p w:rsidR="00B05F65" w:rsidRDefault="00B05F65">
      <w:pPr>
        <w:pStyle w:val="ConsPlusNormal"/>
        <w:jc w:val="center"/>
      </w:pPr>
      <w:r>
        <w:t>Список изменяющих документов</w:t>
      </w:r>
    </w:p>
    <w:p w:rsidR="00B05F65" w:rsidRDefault="00B05F65">
      <w:pPr>
        <w:pStyle w:val="ConsPlusNormal"/>
        <w:jc w:val="center"/>
      </w:pPr>
      <w:proofErr w:type="gramStart"/>
      <w:r>
        <w:t xml:space="preserve">(в ред. Постановлений Правительства РФ от 03.08.2016 </w:t>
      </w:r>
      <w:hyperlink r:id="rId61" w:history="1">
        <w:r>
          <w:rPr>
            <w:color w:val="0000FF"/>
          </w:rPr>
          <w:t>N 755</w:t>
        </w:r>
      </w:hyperlink>
      <w:r>
        <w:t>,</w:t>
      </w:r>
      <w:proofErr w:type="gramEnd"/>
    </w:p>
    <w:p w:rsidR="00B05F65" w:rsidRDefault="00B05F65">
      <w:pPr>
        <w:pStyle w:val="ConsPlusNormal"/>
        <w:jc w:val="center"/>
      </w:pPr>
      <w:r>
        <w:t xml:space="preserve">от 28.12.2016 </w:t>
      </w:r>
      <w:hyperlink r:id="rId62" w:history="1">
        <w:r>
          <w:rPr>
            <w:color w:val="0000FF"/>
          </w:rPr>
          <w:t>N 1510</w:t>
        </w:r>
      </w:hyperlink>
      <w:r>
        <w:t xml:space="preserve">, от 08.02.2017 </w:t>
      </w:r>
      <w:hyperlink r:id="rId63" w:history="1">
        <w:r>
          <w:rPr>
            <w:color w:val="0000FF"/>
          </w:rPr>
          <w:t>N 150</w:t>
        </w:r>
      </w:hyperlink>
      <w:r>
        <w:t>)</w:t>
      </w:r>
    </w:p>
    <w:p w:rsidR="00B05F65" w:rsidRDefault="00B05F65">
      <w:pPr>
        <w:pStyle w:val="ConsPlusNormal"/>
        <w:jc w:val="center"/>
      </w:pPr>
    </w:p>
    <w:p w:rsidR="00B05F65" w:rsidRDefault="00B05F65">
      <w:pPr>
        <w:pStyle w:val="ConsPlusNormal"/>
        <w:jc w:val="center"/>
        <w:outlineLvl w:val="1"/>
      </w:pPr>
      <w:r>
        <w:t>МВД России</w:t>
      </w:r>
    </w:p>
    <w:p w:rsidR="00B05F65" w:rsidRDefault="00B05F65">
      <w:pPr>
        <w:pStyle w:val="ConsPlusNormal"/>
        <w:jc w:val="center"/>
      </w:pPr>
    </w:p>
    <w:p w:rsidR="00B05F65" w:rsidRDefault="00B05F65">
      <w:pPr>
        <w:pStyle w:val="ConsPlusNormal"/>
        <w:ind w:firstLine="540"/>
        <w:jc w:val="both"/>
      </w:pPr>
      <w:r>
        <w:t>1.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B05F65" w:rsidRDefault="00B05F65">
      <w:pPr>
        <w:pStyle w:val="ConsPlusNormal"/>
        <w:spacing w:before="220"/>
        <w:ind w:firstLine="540"/>
        <w:jc w:val="both"/>
      </w:pPr>
      <w:r>
        <w:t xml:space="preserve">2. 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w:t>
      </w:r>
      <w:proofErr w:type="gramStart"/>
      <w:r>
        <w:t>в место пребывания</w:t>
      </w:r>
      <w:proofErr w:type="gramEnd"/>
      <w:r>
        <w:t xml:space="preserve"> и проставления отметки о приеме уведомления)</w:t>
      </w:r>
    </w:p>
    <w:p w:rsidR="00B05F65" w:rsidRDefault="00B05F65">
      <w:pPr>
        <w:pStyle w:val="ConsPlusNormal"/>
        <w:spacing w:before="220"/>
        <w:ind w:firstLine="540"/>
        <w:jc w:val="both"/>
      </w:pPr>
      <w:r>
        <w:t>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B05F65" w:rsidRDefault="00B05F65">
      <w:pPr>
        <w:pStyle w:val="ConsPlusNormal"/>
        <w:spacing w:before="220"/>
        <w:ind w:firstLine="540"/>
        <w:jc w:val="both"/>
      </w:pPr>
      <w:r>
        <w:t>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B05F65" w:rsidRDefault="00B05F65">
      <w:pPr>
        <w:pStyle w:val="ConsPlusNormal"/>
        <w:spacing w:before="220"/>
        <w:ind w:firstLine="540"/>
        <w:jc w:val="both"/>
      </w:pPr>
      <w:r>
        <w:t>5.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B05F65" w:rsidRDefault="00B05F65">
      <w:pPr>
        <w:pStyle w:val="ConsPlusNormal"/>
        <w:spacing w:before="220"/>
        <w:ind w:firstLine="540"/>
        <w:jc w:val="both"/>
      </w:pPr>
      <w:r>
        <w:t>6.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B05F65" w:rsidRDefault="00B05F65">
      <w:pPr>
        <w:pStyle w:val="ConsPlusNormal"/>
        <w:ind w:firstLine="540"/>
        <w:jc w:val="both"/>
      </w:pPr>
    </w:p>
    <w:p w:rsidR="00B05F65" w:rsidRDefault="00B05F65">
      <w:pPr>
        <w:pStyle w:val="ConsPlusNormal"/>
        <w:jc w:val="center"/>
        <w:outlineLvl w:val="1"/>
      </w:pPr>
      <w:r>
        <w:t>ФНС России</w:t>
      </w:r>
    </w:p>
    <w:p w:rsidR="00B05F65" w:rsidRDefault="00B05F65">
      <w:pPr>
        <w:pStyle w:val="ConsPlusNormal"/>
        <w:ind w:firstLine="540"/>
        <w:jc w:val="both"/>
      </w:pPr>
    </w:p>
    <w:p w:rsidR="00B05F65" w:rsidRDefault="00B05F65">
      <w:pPr>
        <w:pStyle w:val="ConsPlusNormal"/>
        <w:ind w:firstLine="540"/>
        <w:jc w:val="both"/>
      </w:pPr>
      <w:r>
        <w:t>7.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B05F65" w:rsidRDefault="00B05F65">
      <w:pPr>
        <w:pStyle w:val="ConsPlusNormal"/>
        <w:ind w:firstLine="540"/>
        <w:jc w:val="both"/>
      </w:pPr>
    </w:p>
    <w:p w:rsidR="00B05F65" w:rsidRDefault="00B05F65">
      <w:pPr>
        <w:pStyle w:val="ConsPlusNormal"/>
        <w:jc w:val="center"/>
        <w:outlineLvl w:val="1"/>
      </w:pPr>
      <w:proofErr w:type="spellStart"/>
      <w:r>
        <w:t>Росреестр</w:t>
      </w:r>
      <w:proofErr w:type="spellEnd"/>
    </w:p>
    <w:p w:rsidR="00B05F65" w:rsidRDefault="00B05F65">
      <w:pPr>
        <w:pStyle w:val="ConsPlusNormal"/>
        <w:ind w:firstLine="540"/>
        <w:jc w:val="both"/>
      </w:pPr>
    </w:p>
    <w:p w:rsidR="00B05F65" w:rsidRDefault="00B05F65">
      <w:pPr>
        <w:pStyle w:val="ConsPlusNormal"/>
        <w:ind w:firstLine="540"/>
        <w:jc w:val="both"/>
      </w:pPr>
      <w:r>
        <w:t>8. Государственный кадастровый учет недвижимого имущества и (или) государственная регистрация прав на недвижимое имущество</w:t>
      </w:r>
    </w:p>
    <w:p w:rsidR="00B05F65" w:rsidRDefault="00B05F65">
      <w:pPr>
        <w:pStyle w:val="ConsPlusNormal"/>
        <w:jc w:val="both"/>
      </w:pPr>
      <w:r>
        <w:t xml:space="preserve">(п. 8 в ред. </w:t>
      </w:r>
      <w:hyperlink r:id="rId64" w:history="1">
        <w:r>
          <w:rPr>
            <w:color w:val="0000FF"/>
          </w:rPr>
          <w:t>Постановления</w:t>
        </w:r>
      </w:hyperlink>
      <w:r>
        <w:t xml:space="preserve"> Правительства РФ от 08.02.2017 N 150)</w:t>
      </w:r>
    </w:p>
    <w:p w:rsidR="00B05F65" w:rsidRDefault="00B05F65">
      <w:pPr>
        <w:pStyle w:val="ConsPlusNormal"/>
        <w:spacing w:before="220"/>
        <w:ind w:firstLine="540"/>
        <w:jc w:val="both"/>
      </w:pPr>
      <w:r>
        <w:t xml:space="preserve">9. Исключен. - </w:t>
      </w:r>
      <w:hyperlink r:id="rId65" w:history="1">
        <w:r>
          <w:rPr>
            <w:color w:val="0000FF"/>
          </w:rPr>
          <w:t>Постановление</w:t>
        </w:r>
      </w:hyperlink>
      <w:r>
        <w:t xml:space="preserve"> Правительства РФ от 08.02.2017 N 150</w:t>
      </w:r>
    </w:p>
    <w:p w:rsidR="00B05F65" w:rsidRDefault="00B05F65">
      <w:pPr>
        <w:pStyle w:val="ConsPlusNormal"/>
        <w:ind w:firstLine="540"/>
        <w:jc w:val="both"/>
      </w:pPr>
    </w:p>
    <w:p w:rsidR="00B05F65" w:rsidRDefault="00B05F65">
      <w:pPr>
        <w:pStyle w:val="ConsPlusNormal"/>
        <w:jc w:val="center"/>
        <w:outlineLvl w:val="1"/>
      </w:pPr>
      <w:proofErr w:type="spellStart"/>
      <w:r>
        <w:t>Росимущество</w:t>
      </w:r>
      <w:proofErr w:type="spellEnd"/>
    </w:p>
    <w:p w:rsidR="00B05F65" w:rsidRDefault="00B05F65">
      <w:pPr>
        <w:pStyle w:val="ConsPlusNormal"/>
        <w:ind w:firstLine="540"/>
        <w:jc w:val="both"/>
      </w:pPr>
    </w:p>
    <w:p w:rsidR="00B05F65" w:rsidRDefault="00B05F65">
      <w:pPr>
        <w:pStyle w:val="ConsPlusNormal"/>
        <w:ind w:firstLine="540"/>
        <w:jc w:val="both"/>
      </w:pPr>
      <w:r>
        <w:t>10.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B05F65" w:rsidRDefault="00B05F65">
      <w:pPr>
        <w:pStyle w:val="ConsPlusNormal"/>
        <w:spacing w:before="220"/>
        <w:ind w:firstLine="540"/>
        <w:jc w:val="both"/>
      </w:pPr>
      <w:r>
        <w:t xml:space="preserve">11. Исключен. - </w:t>
      </w:r>
      <w:hyperlink r:id="rId66" w:history="1">
        <w:r>
          <w:rPr>
            <w:color w:val="0000FF"/>
          </w:rPr>
          <w:t>Постановление</w:t>
        </w:r>
      </w:hyperlink>
      <w:r>
        <w:t xml:space="preserve"> Правительства РФ от 08.02.2017 N 150</w:t>
      </w:r>
    </w:p>
    <w:p w:rsidR="00B05F65" w:rsidRDefault="00B05F65">
      <w:pPr>
        <w:pStyle w:val="ConsPlusNormal"/>
        <w:ind w:firstLine="540"/>
        <w:jc w:val="both"/>
      </w:pPr>
    </w:p>
    <w:p w:rsidR="00B05F65" w:rsidRDefault="00B05F65">
      <w:pPr>
        <w:pStyle w:val="ConsPlusNormal"/>
        <w:jc w:val="center"/>
        <w:outlineLvl w:val="1"/>
      </w:pPr>
      <w:r>
        <w:t>Уполномоченные федеральные органы исполнительной власти</w:t>
      </w:r>
    </w:p>
    <w:p w:rsidR="00B05F65" w:rsidRDefault="00B05F65">
      <w:pPr>
        <w:pStyle w:val="ConsPlusNormal"/>
        <w:ind w:firstLine="540"/>
        <w:jc w:val="both"/>
      </w:pPr>
    </w:p>
    <w:p w:rsidR="00B05F65" w:rsidRDefault="00B05F65">
      <w:pPr>
        <w:pStyle w:val="ConsPlusNormal"/>
        <w:ind w:firstLine="540"/>
        <w:jc w:val="both"/>
      </w:pPr>
      <w:r>
        <w:t xml:space="preserve">12. Прием и учет уведомлений о начале осуществления юридическими лицами и индивидуальными предпринимателями отдельных видов работ и услуг согласно </w:t>
      </w:r>
      <w:hyperlink r:id="rId67" w:history="1">
        <w:r>
          <w:rPr>
            <w:color w:val="0000FF"/>
          </w:rPr>
          <w:t>перечню</w:t>
        </w:r>
      </w:hyperlink>
      <w:r>
        <w:t>, предусмотренному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B05F65" w:rsidRDefault="00B05F65">
      <w:pPr>
        <w:pStyle w:val="ConsPlusNormal"/>
        <w:ind w:firstLine="540"/>
        <w:jc w:val="both"/>
      </w:pPr>
    </w:p>
    <w:p w:rsidR="00B05F65" w:rsidRDefault="00B05F65">
      <w:pPr>
        <w:pStyle w:val="ConsPlusNormal"/>
        <w:jc w:val="center"/>
        <w:outlineLvl w:val="1"/>
      </w:pPr>
      <w:r>
        <w:t>Пенсионный фонд Российской Федерации</w:t>
      </w:r>
    </w:p>
    <w:p w:rsidR="00B05F65" w:rsidRDefault="00B05F65">
      <w:pPr>
        <w:pStyle w:val="ConsPlusNormal"/>
        <w:ind w:firstLine="540"/>
        <w:jc w:val="both"/>
      </w:pPr>
    </w:p>
    <w:p w:rsidR="00B05F65" w:rsidRDefault="00B05F65">
      <w:pPr>
        <w:pStyle w:val="ConsPlusNormal"/>
        <w:ind w:firstLine="540"/>
        <w:jc w:val="both"/>
      </w:pPr>
      <w:r>
        <w:t>13. Выдача государственного сертификата на материнский (семейный) капитал</w:t>
      </w:r>
    </w:p>
    <w:p w:rsidR="00B05F65" w:rsidRDefault="00B05F65">
      <w:pPr>
        <w:pStyle w:val="ConsPlusNormal"/>
        <w:spacing w:before="220"/>
        <w:ind w:firstLine="540"/>
        <w:jc w:val="both"/>
      </w:pPr>
      <w:r>
        <w:t>14. Рассмотрение заявления о распоряжении средствами (частью средств) материнского (семейного) капитала</w:t>
      </w:r>
    </w:p>
    <w:p w:rsidR="00B05F65" w:rsidRDefault="00B05F65">
      <w:pPr>
        <w:pStyle w:val="ConsPlusNormal"/>
        <w:spacing w:before="220"/>
        <w:ind w:firstLine="540"/>
        <w:jc w:val="both"/>
      </w:pPr>
      <w:r>
        <w:t>15. Установление ежемесячной денежной выплаты отдельным категориям граждан в Российской Федерации</w:t>
      </w:r>
    </w:p>
    <w:p w:rsidR="00B05F65" w:rsidRDefault="00B05F65">
      <w:pPr>
        <w:pStyle w:val="ConsPlusNormal"/>
        <w:spacing w:before="220"/>
        <w:ind w:firstLine="540"/>
        <w:jc w:val="both"/>
      </w:pPr>
      <w:r>
        <w:t>16.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B05F65" w:rsidRDefault="00B05F65">
      <w:pPr>
        <w:pStyle w:val="ConsPlusNormal"/>
        <w:spacing w:before="220"/>
        <w:ind w:firstLine="540"/>
        <w:jc w:val="both"/>
      </w:pPr>
      <w:r>
        <w:t>17. 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p w:rsidR="00B05F65" w:rsidRDefault="00B05F65">
      <w:pPr>
        <w:pStyle w:val="ConsPlusNormal"/>
        <w:spacing w:before="220"/>
        <w:ind w:firstLine="540"/>
        <w:jc w:val="both"/>
      </w:pPr>
      <w:r>
        <w:t>18. Прием от граждан анкет в целях регистрации в системе обязательного пенсионного страхования, в том числе прием от застрахованных лиц заявлений об обмене или о выдаче дубликата страхового свидетельства</w:t>
      </w:r>
    </w:p>
    <w:p w:rsidR="00B05F65" w:rsidRDefault="00B05F65">
      <w:pPr>
        <w:pStyle w:val="ConsPlusNormal"/>
        <w:ind w:firstLine="540"/>
        <w:jc w:val="both"/>
      </w:pPr>
    </w:p>
    <w:p w:rsidR="00B05F65" w:rsidRDefault="00B05F65">
      <w:pPr>
        <w:pStyle w:val="ConsPlusNormal"/>
        <w:jc w:val="center"/>
        <w:outlineLvl w:val="1"/>
      </w:pPr>
      <w:r>
        <w:t>Фонд социального страхования Российской Федерации</w:t>
      </w:r>
    </w:p>
    <w:p w:rsidR="00B05F65" w:rsidRDefault="00B05F65">
      <w:pPr>
        <w:pStyle w:val="ConsPlusNormal"/>
        <w:jc w:val="center"/>
      </w:pPr>
      <w:r>
        <w:t xml:space="preserve">(введено </w:t>
      </w:r>
      <w:hyperlink r:id="rId68" w:history="1">
        <w:r>
          <w:rPr>
            <w:color w:val="0000FF"/>
          </w:rPr>
          <w:t>Постановлением</w:t>
        </w:r>
      </w:hyperlink>
      <w:r>
        <w:t xml:space="preserve"> Правительства РФ от 28.12.2016 N 1510)</w:t>
      </w:r>
    </w:p>
    <w:p w:rsidR="00B05F65" w:rsidRDefault="00B05F65">
      <w:pPr>
        <w:pStyle w:val="ConsPlusNormal"/>
        <w:ind w:firstLine="540"/>
        <w:jc w:val="both"/>
      </w:pPr>
    </w:p>
    <w:p w:rsidR="00B05F65" w:rsidRDefault="00B05F65">
      <w:pPr>
        <w:pStyle w:val="ConsPlusNormal"/>
        <w:ind w:firstLine="540"/>
        <w:jc w:val="both"/>
      </w:pPr>
      <w:r>
        <w:t xml:space="preserve">19. </w:t>
      </w:r>
      <w:proofErr w:type="gramStart"/>
      <w:r>
        <w:t xml:space="preserve">Обеспечение инвалидов техническими средствами реабилитации и (или) услугами и </w:t>
      </w:r>
      <w:r>
        <w:lastRenderedPageBreak/>
        <w:t>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w:t>
      </w:r>
      <w:proofErr w:type="gramEnd"/>
      <w:r>
        <w:t xml:space="preserve"> </w:t>
      </w:r>
      <w:proofErr w:type="gramStart"/>
      <w:r>
        <w:t>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roofErr w:type="gramEnd"/>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jc w:val="right"/>
        <w:outlineLvl w:val="0"/>
      </w:pPr>
      <w:r>
        <w:t>Утвержден</w:t>
      </w:r>
    </w:p>
    <w:p w:rsidR="00B05F65" w:rsidRDefault="00B05F65">
      <w:pPr>
        <w:pStyle w:val="ConsPlusNormal"/>
        <w:jc w:val="right"/>
      </w:pPr>
      <w:r>
        <w:t>Постановлением Правительства</w:t>
      </w:r>
    </w:p>
    <w:p w:rsidR="00B05F65" w:rsidRDefault="00B05F65">
      <w:pPr>
        <w:pStyle w:val="ConsPlusNormal"/>
        <w:jc w:val="right"/>
      </w:pPr>
      <w:r>
        <w:t>Российской Федерации</w:t>
      </w:r>
    </w:p>
    <w:p w:rsidR="00B05F65" w:rsidRDefault="00B05F65">
      <w:pPr>
        <w:pStyle w:val="ConsPlusNormal"/>
        <w:jc w:val="right"/>
      </w:pPr>
      <w:r>
        <w:t>от 27 сентября 2011 г. N 797</w:t>
      </w:r>
    </w:p>
    <w:p w:rsidR="00B05F65" w:rsidRDefault="00B05F65">
      <w:pPr>
        <w:pStyle w:val="ConsPlusNormal"/>
        <w:ind w:firstLine="540"/>
        <w:jc w:val="both"/>
      </w:pPr>
    </w:p>
    <w:p w:rsidR="00B05F65" w:rsidRDefault="00B05F65">
      <w:pPr>
        <w:pStyle w:val="ConsPlusTitle"/>
        <w:jc w:val="center"/>
      </w:pPr>
      <w:bookmarkStart w:id="6" w:name="P224"/>
      <w:bookmarkEnd w:id="6"/>
      <w:r>
        <w:t>РЕКОМЕНДУЕМЫЙ ПЕРЕЧЕНЬ</w:t>
      </w:r>
    </w:p>
    <w:p w:rsidR="00B05F65" w:rsidRDefault="00B05F65">
      <w:pPr>
        <w:pStyle w:val="ConsPlusTitle"/>
        <w:jc w:val="center"/>
      </w:pPr>
      <w:r>
        <w:t>ГОСУДАРСТВЕННЫХ И МУНИЦИПАЛЬНЫХ УСЛУГ, ПРЕДОСТАВЛЕНИЕ</w:t>
      </w:r>
    </w:p>
    <w:p w:rsidR="00B05F65" w:rsidRDefault="00B05F65">
      <w:pPr>
        <w:pStyle w:val="ConsPlusTitle"/>
        <w:jc w:val="center"/>
      </w:pPr>
      <w:proofErr w:type="gramStart"/>
      <w:r>
        <w:t>КОТОРЫХ</w:t>
      </w:r>
      <w:proofErr w:type="gramEnd"/>
      <w:r>
        <w:t xml:space="preserve"> МОЖЕТ БЫТЬ ОРГАНИЗОВАНО ПО ПРИНЦИПУ "ОДНОГО ОКНА"</w:t>
      </w:r>
    </w:p>
    <w:p w:rsidR="00B05F65" w:rsidRDefault="00B05F65">
      <w:pPr>
        <w:pStyle w:val="ConsPlusTitle"/>
        <w:jc w:val="center"/>
      </w:pPr>
      <w:r>
        <w:t>В МНОГОФУНКЦИОНАЛЬНЫХ ЦЕНТРАХ ПРЕДОСТАВЛЕНИЯ</w:t>
      </w:r>
    </w:p>
    <w:p w:rsidR="00B05F65" w:rsidRDefault="00B05F65">
      <w:pPr>
        <w:pStyle w:val="ConsPlusTitle"/>
        <w:jc w:val="center"/>
      </w:pPr>
      <w:r>
        <w:t>ГОСУДАРСТВЕННЫХ И МУНИЦИПАЛЬНЫХ УСЛУГ</w:t>
      </w:r>
    </w:p>
    <w:p w:rsidR="00B05F65" w:rsidRDefault="00B05F65">
      <w:pPr>
        <w:pStyle w:val="ConsPlusNormal"/>
        <w:jc w:val="center"/>
      </w:pPr>
      <w:r>
        <w:t>Список изменяющих документов</w:t>
      </w:r>
    </w:p>
    <w:p w:rsidR="00B05F65" w:rsidRDefault="00B05F65">
      <w:pPr>
        <w:pStyle w:val="ConsPlusNormal"/>
        <w:jc w:val="center"/>
      </w:pPr>
      <w:proofErr w:type="gramStart"/>
      <w:r>
        <w:t xml:space="preserve">(в ред. Постановлений Правительства РФ от 03.08.2016 </w:t>
      </w:r>
      <w:hyperlink r:id="rId69" w:history="1">
        <w:r>
          <w:rPr>
            <w:color w:val="0000FF"/>
          </w:rPr>
          <w:t>N 755</w:t>
        </w:r>
      </w:hyperlink>
      <w:r>
        <w:t>,</w:t>
      </w:r>
      <w:proofErr w:type="gramEnd"/>
    </w:p>
    <w:p w:rsidR="00B05F65" w:rsidRDefault="00B05F65">
      <w:pPr>
        <w:pStyle w:val="ConsPlusNormal"/>
        <w:jc w:val="center"/>
      </w:pPr>
      <w:r>
        <w:t xml:space="preserve">от 08.02.2017 </w:t>
      </w:r>
      <w:hyperlink r:id="rId70" w:history="1">
        <w:r>
          <w:rPr>
            <w:color w:val="0000FF"/>
          </w:rPr>
          <w:t>N 150</w:t>
        </w:r>
      </w:hyperlink>
      <w:r>
        <w:t>)</w:t>
      </w:r>
    </w:p>
    <w:p w:rsidR="00B05F65" w:rsidRDefault="00B05F65">
      <w:pPr>
        <w:pStyle w:val="ConsPlusNormal"/>
        <w:jc w:val="center"/>
      </w:pPr>
    </w:p>
    <w:p w:rsidR="00B05F65" w:rsidRDefault="00B05F65">
      <w:pPr>
        <w:pStyle w:val="ConsPlusNormal"/>
        <w:jc w:val="center"/>
        <w:outlineLvl w:val="1"/>
      </w:pPr>
      <w:r>
        <w:t>Пенсионный фонд Российской Федерации</w:t>
      </w:r>
    </w:p>
    <w:p w:rsidR="00B05F65" w:rsidRDefault="00B05F65">
      <w:pPr>
        <w:pStyle w:val="ConsPlusNormal"/>
        <w:jc w:val="center"/>
      </w:pPr>
    </w:p>
    <w:p w:rsidR="00B05F65" w:rsidRDefault="00B05F65">
      <w:pPr>
        <w:pStyle w:val="ConsPlusNormal"/>
        <w:ind w:firstLine="540"/>
        <w:jc w:val="both"/>
      </w:pPr>
      <w:r>
        <w:t>1. Установление страховых пенсий, накопительной пенсии и пенсий по государственному пенсионному обеспечению</w:t>
      </w:r>
    </w:p>
    <w:p w:rsidR="00B05F65" w:rsidRDefault="00B05F65">
      <w:pPr>
        <w:pStyle w:val="ConsPlusNormal"/>
        <w:spacing w:before="220"/>
        <w:ind w:firstLine="540"/>
        <w:jc w:val="both"/>
      </w:pPr>
      <w:r>
        <w:t>2. Выплата страховых пенсий, накопительной пенсии и пенсий по государственному пенсионному обеспечению</w:t>
      </w:r>
    </w:p>
    <w:p w:rsidR="00B05F65" w:rsidRDefault="00B05F65">
      <w:pPr>
        <w:pStyle w:val="ConsPlusNormal"/>
        <w:spacing w:before="220"/>
        <w:ind w:firstLine="540"/>
        <w:jc w:val="both"/>
      </w:pPr>
      <w:r>
        <w:t>3. Установление федеральной социальной доплаты к пенсии</w:t>
      </w:r>
    </w:p>
    <w:p w:rsidR="00B05F65" w:rsidRDefault="00B05F65">
      <w:pPr>
        <w:pStyle w:val="ConsPlusNormal"/>
        <w:ind w:firstLine="540"/>
        <w:jc w:val="both"/>
      </w:pPr>
    </w:p>
    <w:p w:rsidR="00B05F65" w:rsidRDefault="00B05F65">
      <w:pPr>
        <w:pStyle w:val="ConsPlusNormal"/>
        <w:jc w:val="center"/>
        <w:outlineLvl w:val="1"/>
      </w:pPr>
      <w:r>
        <w:t>Фонд социального страхования Российской Федерации</w:t>
      </w:r>
    </w:p>
    <w:p w:rsidR="00B05F65" w:rsidRDefault="00B05F65">
      <w:pPr>
        <w:pStyle w:val="ConsPlusNormal"/>
        <w:jc w:val="center"/>
      </w:pPr>
    </w:p>
    <w:p w:rsidR="00B05F65" w:rsidRDefault="00B05F65">
      <w:pPr>
        <w:pStyle w:val="ConsPlusNormal"/>
        <w:ind w:firstLine="540"/>
        <w:jc w:val="both"/>
      </w:pPr>
      <w:r>
        <w:t>4.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B05F65" w:rsidRDefault="00B05F65">
      <w:pPr>
        <w:pStyle w:val="ConsPlusNormal"/>
        <w:spacing w:before="220"/>
        <w:ind w:firstLine="540"/>
        <w:jc w:val="both"/>
      </w:pPr>
      <w:r>
        <w:t>5.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B05F65" w:rsidRDefault="00B05F65">
      <w:pPr>
        <w:pStyle w:val="ConsPlusNormal"/>
        <w:spacing w:before="220"/>
        <w:ind w:firstLine="540"/>
        <w:jc w:val="both"/>
      </w:pPr>
      <w:r>
        <w:t>6. Регистрация и снятие с регистрационного учета страхователей - физических лиц, заключивших трудовой договор с работником</w:t>
      </w:r>
    </w:p>
    <w:p w:rsidR="00B05F65" w:rsidRDefault="00B05F65">
      <w:pPr>
        <w:pStyle w:val="ConsPlusNormal"/>
        <w:spacing w:before="220"/>
        <w:ind w:firstLine="540"/>
        <w:jc w:val="both"/>
      </w:pPr>
      <w:r>
        <w:t xml:space="preserve">7. Регистрация страхователей и снятие с учета страхователей - физических лиц, обязанных </w:t>
      </w:r>
      <w:r>
        <w:lastRenderedPageBreak/>
        <w:t>уплачивать страховые взносы в связи с заключением гражданско-правового договора</w:t>
      </w:r>
    </w:p>
    <w:p w:rsidR="00B05F65" w:rsidRDefault="00B05F65">
      <w:pPr>
        <w:pStyle w:val="ConsPlusNormal"/>
        <w:ind w:firstLine="540"/>
        <w:jc w:val="both"/>
      </w:pPr>
    </w:p>
    <w:p w:rsidR="00B05F65" w:rsidRDefault="00B05F65">
      <w:pPr>
        <w:pStyle w:val="ConsPlusNormal"/>
        <w:jc w:val="center"/>
        <w:outlineLvl w:val="1"/>
      </w:pPr>
      <w:r>
        <w:t>Органы исполнительной власти субъектов Российской Федерации</w:t>
      </w:r>
    </w:p>
    <w:p w:rsidR="00B05F65" w:rsidRDefault="00B05F65">
      <w:pPr>
        <w:pStyle w:val="ConsPlusNormal"/>
        <w:jc w:val="center"/>
      </w:pPr>
      <w:r>
        <w:t>и органы местного самоуправления</w:t>
      </w:r>
    </w:p>
    <w:p w:rsidR="00B05F65" w:rsidRDefault="00B05F65">
      <w:pPr>
        <w:pStyle w:val="ConsPlusNormal"/>
        <w:jc w:val="center"/>
      </w:pPr>
    </w:p>
    <w:p w:rsidR="00B05F65" w:rsidRDefault="00B05F65">
      <w:pPr>
        <w:pStyle w:val="ConsPlusNormal"/>
        <w:ind w:firstLine="540"/>
        <w:jc w:val="both"/>
      </w:pPr>
      <w:r>
        <w:t>8. Предварительное согласование предоставления земельного участка</w:t>
      </w:r>
    </w:p>
    <w:p w:rsidR="00B05F65" w:rsidRDefault="00B05F65">
      <w:pPr>
        <w:pStyle w:val="ConsPlusNormal"/>
        <w:spacing w:before="220"/>
        <w:ind w:firstLine="540"/>
        <w:jc w:val="both"/>
      </w:pPr>
      <w:r>
        <w:t>9. Предоставление земельного участка, находящегося в государственной или муниципальной собственности, без торгов</w:t>
      </w:r>
    </w:p>
    <w:p w:rsidR="00B05F65" w:rsidRDefault="00B05F65">
      <w:pPr>
        <w:pStyle w:val="ConsPlusNormal"/>
        <w:spacing w:before="220"/>
        <w:ind w:firstLine="540"/>
        <w:jc w:val="both"/>
      </w:pPr>
      <w:r>
        <w:t xml:space="preserve">10. Исключен. - </w:t>
      </w:r>
      <w:hyperlink r:id="rId71" w:history="1">
        <w:r>
          <w:rPr>
            <w:color w:val="0000FF"/>
          </w:rPr>
          <w:t>Постановление</w:t>
        </w:r>
      </w:hyperlink>
      <w:r>
        <w:t xml:space="preserve"> Правительства РФ от 08.02.2017 N 150</w:t>
      </w:r>
    </w:p>
    <w:p w:rsidR="00B05F65" w:rsidRDefault="00B05F65">
      <w:pPr>
        <w:pStyle w:val="ConsPlusNormal"/>
        <w:spacing w:before="220"/>
        <w:ind w:firstLine="540"/>
        <w:jc w:val="both"/>
      </w:pPr>
      <w:r>
        <w:t>11.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05F65" w:rsidRDefault="00B05F65">
      <w:pPr>
        <w:pStyle w:val="ConsPlusNormal"/>
        <w:spacing w:before="220"/>
        <w:ind w:firstLine="540"/>
        <w:jc w:val="both"/>
      </w:pPr>
      <w:r>
        <w:t>12. Выдача разрешений на проведение земляных работ</w:t>
      </w:r>
    </w:p>
    <w:p w:rsidR="00B05F65" w:rsidRDefault="00B05F65">
      <w:pPr>
        <w:pStyle w:val="ConsPlusNormal"/>
        <w:spacing w:before="220"/>
        <w:ind w:firstLine="540"/>
        <w:jc w:val="both"/>
      </w:pPr>
      <w:r>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05F65" w:rsidRDefault="00B05F65">
      <w:pPr>
        <w:pStyle w:val="ConsPlusNormal"/>
        <w:spacing w:before="220"/>
        <w:ind w:firstLine="540"/>
        <w:jc w:val="both"/>
      </w:pPr>
      <w:r>
        <w:t>14.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B05F65" w:rsidRDefault="00B05F65">
      <w:pPr>
        <w:pStyle w:val="ConsPlusNormal"/>
        <w:spacing w:before="220"/>
        <w:ind w:firstLine="540"/>
        <w:jc w:val="both"/>
      </w:pPr>
      <w:r>
        <w:t>15.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B05F65" w:rsidRDefault="00B05F65">
      <w:pPr>
        <w:pStyle w:val="ConsPlusNormal"/>
        <w:spacing w:before="220"/>
        <w:ind w:firstLine="540"/>
        <w:jc w:val="both"/>
      </w:pPr>
      <w:r>
        <w:t>16. Выдача градостроительного плана земельного участка</w:t>
      </w:r>
    </w:p>
    <w:p w:rsidR="00B05F65" w:rsidRDefault="00B05F65">
      <w:pPr>
        <w:pStyle w:val="ConsPlusNormal"/>
        <w:spacing w:before="220"/>
        <w:ind w:firstLine="540"/>
        <w:jc w:val="both"/>
      </w:pPr>
      <w:r>
        <w:t>17. Выдача разрешения на строительство объекта капитального строительства</w:t>
      </w:r>
    </w:p>
    <w:p w:rsidR="00B05F65" w:rsidRDefault="00B05F65">
      <w:pPr>
        <w:pStyle w:val="ConsPlusNormal"/>
        <w:spacing w:before="220"/>
        <w:ind w:firstLine="540"/>
        <w:jc w:val="both"/>
      </w:pPr>
      <w:r>
        <w:t>18. Перевод жилого помещения в нежилое помещение или нежилого помещения в жилое помещение</w:t>
      </w:r>
    </w:p>
    <w:p w:rsidR="00B05F65" w:rsidRDefault="00B05F65">
      <w:pPr>
        <w:pStyle w:val="ConsPlusNormal"/>
        <w:spacing w:before="220"/>
        <w:ind w:firstLine="540"/>
        <w:jc w:val="both"/>
      </w:pPr>
      <w:r>
        <w:t>19. Согласование проведения переустройства и (или) перепланировки жилого помещения</w:t>
      </w:r>
    </w:p>
    <w:p w:rsidR="00B05F65" w:rsidRDefault="00B05F65">
      <w:pPr>
        <w:pStyle w:val="ConsPlusNormal"/>
        <w:spacing w:before="220"/>
        <w:ind w:firstLine="540"/>
        <w:jc w:val="both"/>
      </w:pPr>
      <w:r>
        <w:t>20. Выдача разрешения на ввод объекта капитального строительства в эксплуатацию</w:t>
      </w:r>
    </w:p>
    <w:p w:rsidR="00B05F65" w:rsidRDefault="00B05F65">
      <w:pPr>
        <w:pStyle w:val="ConsPlusNormal"/>
        <w:spacing w:before="220"/>
        <w:ind w:firstLine="540"/>
        <w:jc w:val="both"/>
      </w:pPr>
      <w:r>
        <w:t>21. Присвоение адреса объекту недвижимости</w:t>
      </w:r>
    </w:p>
    <w:p w:rsidR="00B05F65" w:rsidRDefault="00B05F65">
      <w:pPr>
        <w:pStyle w:val="ConsPlusNormal"/>
        <w:spacing w:before="220"/>
        <w:ind w:firstLine="540"/>
        <w:jc w:val="both"/>
      </w:pPr>
      <w:r>
        <w:t>22.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B05F65" w:rsidRDefault="00B05F65">
      <w:pPr>
        <w:pStyle w:val="ConsPlusNormal"/>
        <w:spacing w:before="220"/>
        <w:ind w:firstLine="540"/>
        <w:jc w:val="both"/>
      </w:pPr>
      <w:r>
        <w:t>23. Предоставление юридическим лицам и гражданам в собственность, постоянное (бессрочное) пользование, безвозмездное пользование и аренду земельных участков из состава земель, государственная собственность на которые не разграничена</w:t>
      </w:r>
    </w:p>
    <w:p w:rsidR="00B05F65" w:rsidRDefault="00B05F65">
      <w:pPr>
        <w:pStyle w:val="ConsPlusNormal"/>
        <w:spacing w:before="220"/>
        <w:ind w:firstLine="540"/>
        <w:jc w:val="both"/>
      </w:pPr>
      <w:r>
        <w:t>24. Содействие гражданам в поиске подходящей работы, а работодателям - в подборе необходимых работников в части подачи гражданином заявления и предоставления информации о государственной услуге</w:t>
      </w:r>
    </w:p>
    <w:p w:rsidR="00B05F65" w:rsidRDefault="00B05F65">
      <w:pPr>
        <w:pStyle w:val="ConsPlusNormal"/>
        <w:spacing w:before="220"/>
        <w:ind w:firstLine="540"/>
        <w:jc w:val="both"/>
      </w:pPr>
      <w:r>
        <w:t>25. Организация ярмарок вакансий и учебных рабочих мест в части предоставления информации об их проведении</w:t>
      </w:r>
    </w:p>
    <w:p w:rsidR="00B05F65" w:rsidRDefault="00B05F65">
      <w:pPr>
        <w:pStyle w:val="ConsPlusNormal"/>
        <w:spacing w:before="220"/>
        <w:ind w:firstLine="540"/>
        <w:jc w:val="both"/>
      </w:pPr>
      <w:r>
        <w:lastRenderedPageBreak/>
        <w:t>26. Выдача гражданам с использованием баз данных органов службы занятости населения документов (справок) о регистрации их в качестве безработных и размере выплачиваемого пособия по безработице, необходимых для представления в различные инстанции в целях получения адресной помощи и иных социальных выплат</w:t>
      </w:r>
    </w:p>
    <w:p w:rsidR="00B05F65" w:rsidRDefault="00B05F65">
      <w:pPr>
        <w:pStyle w:val="ConsPlusNormal"/>
        <w:spacing w:before="220"/>
        <w:ind w:firstLine="540"/>
        <w:jc w:val="both"/>
      </w:pPr>
      <w:r>
        <w:t>27. 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p w:rsidR="00B05F65" w:rsidRDefault="00B05F65">
      <w:pPr>
        <w:pStyle w:val="ConsPlusNormal"/>
        <w:spacing w:before="220"/>
        <w:ind w:firstLine="540"/>
        <w:jc w:val="both"/>
      </w:pPr>
      <w:r>
        <w:t xml:space="preserve">28. </w:t>
      </w:r>
      <w:proofErr w:type="gramStart"/>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а также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roofErr w:type="gramEnd"/>
    </w:p>
    <w:p w:rsidR="00B05F65" w:rsidRDefault="00B05F65">
      <w:pPr>
        <w:pStyle w:val="ConsPlusNormal"/>
        <w:spacing w:before="220"/>
        <w:ind w:firstLine="540"/>
        <w:jc w:val="both"/>
      </w:pPr>
      <w:r>
        <w:t xml:space="preserve">29. Содействие </w:t>
      </w:r>
      <w:proofErr w:type="spellStart"/>
      <w:r>
        <w:t>самозанятости</w:t>
      </w:r>
      <w:proofErr w:type="spellEnd"/>
      <w:r>
        <w:t xml:space="preserve"> безработных граждан в части подачи гражданином заявления и предоставления информации о государственной услуге</w:t>
      </w:r>
    </w:p>
    <w:p w:rsidR="00B05F65" w:rsidRDefault="00B05F65">
      <w:pPr>
        <w:pStyle w:val="ConsPlusNormal"/>
        <w:spacing w:before="220"/>
        <w:ind w:firstLine="540"/>
        <w:jc w:val="both"/>
      </w:pPr>
      <w:r>
        <w:t>30. 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p w:rsidR="00B05F65" w:rsidRDefault="00B05F65">
      <w:pPr>
        <w:pStyle w:val="ConsPlusNormal"/>
        <w:spacing w:before="220"/>
        <w:ind w:firstLine="540"/>
        <w:jc w:val="both"/>
      </w:pPr>
      <w:r>
        <w:t xml:space="preserve">31. Содействие безработным гражданам в переезде и безработным гражданам и членам их семей </w:t>
      </w:r>
      <w:proofErr w:type="gramStart"/>
      <w:r>
        <w:t>в переселении в другую местность для трудоустройства по направлению органов службы занятости в части</w:t>
      </w:r>
      <w:proofErr w:type="gramEnd"/>
      <w:r>
        <w:t xml:space="preserve"> подачи гражданином заявления и предоставления информации о государственной услуге</w:t>
      </w:r>
    </w:p>
    <w:p w:rsidR="00B05F65" w:rsidRDefault="00B05F65">
      <w:pPr>
        <w:pStyle w:val="ConsPlusNormal"/>
        <w:spacing w:before="220"/>
        <w:ind w:firstLine="540"/>
        <w:jc w:val="both"/>
      </w:pPr>
      <w:r>
        <w:t>32. Психологическая поддержка безработных граждан в части подачи гражданином заявления и предоставления информации о государственной услуге</w:t>
      </w:r>
    </w:p>
    <w:p w:rsidR="00B05F65" w:rsidRDefault="00B05F65">
      <w:pPr>
        <w:pStyle w:val="ConsPlusNormal"/>
        <w:spacing w:before="220"/>
        <w:ind w:firstLine="540"/>
        <w:jc w:val="both"/>
      </w:pPr>
      <w:r>
        <w:t>33. Обеспечение организации учета необходимости трудоустройства многодетных родителей, возможности их работы на условиях применения гибких форм труда, а также организация их обучения и переобучения с учетом потребности экономики субъекта Российской Федерации</w:t>
      </w:r>
    </w:p>
    <w:p w:rsidR="00B05F65" w:rsidRDefault="00B05F65">
      <w:pPr>
        <w:pStyle w:val="ConsPlusNormal"/>
        <w:spacing w:before="220"/>
        <w:ind w:firstLine="540"/>
        <w:jc w:val="both"/>
      </w:pPr>
      <w:r>
        <w:t>34. Информирование о положении на рынке труда в субъекте Российской Федерации</w:t>
      </w:r>
    </w:p>
    <w:p w:rsidR="00B05F65" w:rsidRDefault="00B05F65">
      <w:pPr>
        <w:pStyle w:val="ConsPlusNormal"/>
        <w:spacing w:before="220"/>
        <w:ind w:firstLine="540"/>
        <w:jc w:val="both"/>
      </w:pPr>
      <w:r>
        <w:t>35.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p w:rsidR="00B05F65" w:rsidRDefault="00B05F65">
      <w:pPr>
        <w:pStyle w:val="ConsPlusNormal"/>
        <w:spacing w:before="220"/>
        <w:ind w:firstLine="540"/>
        <w:jc w:val="both"/>
      </w:pPr>
      <w:r>
        <w:t>36. Профессиональное обучение и дополнительное профессиональное образование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p w:rsidR="00B05F65" w:rsidRDefault="00B05F65">
      <w:pPr>
        <w:pStyle w:val="ConsPlusNormal"/>
        <w:spacing w:before="220"/>
        <w:ind w:firstLine="540"/>
        <w:jc w:val="both"/>
      </w:pPr>
      <w:r>
        <w:t>37.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rsidR="00B05F65" w:rsidRDefault="00B05F65">
      <w:pPr>
        <w:pStyle w:val="ConsPlusNormal"/>
        <w:spacing w:before="220"/>
        <w:ind w:firstLine="540"/>
        <w:jc w:val="both"/>
      </w:pPr>
      <w:r>
        <w:t xml:space="preserve">38. </w:t>
      </w:r>
      <w:proofErr w:type="gramStart"/>
      <w:r>
        <w:t>Предоставление многодетной семье скидки в размере не менее 30 процентов установленной платы за пользование отоплением, водой, канализацией, газом и электрической энергией, а многодетным семьям, проживающим в домах, не имеющих центрального отопления, - также скидки в размере не менее 30 процентов стоимости топлива, приобретаемого в пределах норм, установленных для продажи населению на соответствующей территории</w:t>
      </w:r>
      <w:proofErr w:type="gramEnd"/>
    </w:p>
    <w:p w:rsidR="00B05F65" w:rsidRDefault="00B05F65">
      <w:pPr>
        <w:pStyle w:val="ConsPlusNormal"/>
        <w:spacing w:before="220"/>
        <w:ind w:firstLine="540"/>
        <w:jc w:val="both"/>
      </w:pPr>
      <w:r>
        <w:t>39. Предоставление многодетным семьям иных мер социальной поддержки</w:t>
      </w:r>
    </w:p>
    <w:p w:rsidR="00B05F65" w:rsidRDefault="00B05F65">
      <w:pPr>
        <w:pStyle w:val="ConsPlusNormal"/>
        <w:spacing w:before="220"/>
        <w:ind w:firstLine="540"/>
        <w:jc w:val="both"/>
      </w:pPr>
      <w:r>
        <w:lastRenderedPageBreak/>
        <w:t>40. Назначение социальных пособий в соответствии с законодательством субъектов Российской Федерации (правовыми актами органов местного самоуправления)</w:t>
      </w:r>
    </w:p>
    <w:p w:rsidR="00B05F65" w:rsidRDefault="00B05F65">
      <w:pPr>
        <w:pStyle w:val="ConsPlusNormal"/>
        <w:spacing w:before="220"/>
        <w:ind w:firstLine="540"/>
        <w:jc w:val="both"/>
      </w:pPr>
      <w:r>
        <w:t>41.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w:t>
      </w:r>
    </w:p>
    <w:p w:rsidR="00B05F65" w:rsidRDefault="00B05F65">
      <w:pPr>
        <w:pStyle w:val="ConsPlusNormal"/>
        <w:spacing w:before="220"/>
        <w:ind w:firstLine="540"/>
        <w:jc w:val="both"/>
      </w:pPr>
      <w:r>
        <w:t>42. Выплата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w:t>
      </w:r>
    </w:p>
    <w:p w:rsidR="00B05F65" w:rsidRDefault="00B05F65">
      <w:pPr>
        <w:pStyle w:val="ConsPlusNormal"/>
        <w:spacing w:before="220"/>
        <w:ind w:firstLine="540"/>
        <w:jc w:val="both"/>
      </w:pPr>
      <w:r>
        <w:t>43. Возмещение затрат, связанных с погребением умерших реабилитированных лиц</w:t>
      </w:r>
    </w:p>
    <w:p w:rsidR="00B05F65" w:rsidRDefault="00B05F65">
      <w:pPr>
        <w:pStyle w:val="ConsPlusNormal"/>
        <w:spacing w:before="220"/>
        <w:ind w:firstLine="540"/>
        <w:jc w:val="both"/>
      </w:pPr>
      <w:r>
        <w:t>44. Предоставление молодым семьям социальных выплат на приобретение (строительство) жилья</w:t>
      </w:r>
    </w:p>
    <w:p w:rsidR="00B05F65" w:rsidRDefault="00B05F65">
      <w:pPr>
        <w:pStyle w:val="ConsPlusNormal"/>
        <w:spacing w:before="220"/>
        <w:ind w:firstLine="540"/>
        <w:jc w:val="both"/>
      </w:pPr>
      <w:r>
        <w:t>45. Предоставление субсидий на оплату жилого помещения и коммунальных услуг</w:t>
      </w:r>
    </w:p>
    <w:p w:rsidR="00B05F65" w:rsidRDefault="00B05F65">
      <w:pPr>
        <w:pStyle w:val="ConsPlusNormal"/>
        <w:spacing w:before="220"/>
        <w:ind w:firstLine="540"/>
        <w:jc w:val="both"/>
      </w:pPr>
      <w:r>
        <w:t>46. Содействие предоставлению многодетным семьям льготных кредитов, дотаций и беспроцентных ссуд на приобретение строительных материалов и строительство жилья</w:t>
      </w:r>
    </w:p>
    <w:p w:rsidR="00B05F65" w:rsidRDefault="00B05F65">
      <w:pPr>
        <w:pStyle w:val="ConsPlusNormal"/>
        <w:spacing w:before="220"/>
        <w:ind w:firstLine="540"/>
        <w:jc w:val="both"/>
      </w:pPr>
      <w:r>
        <w:t xml:space="preserve">47. </w:t>
      </w:r>
      <w:proofErr w:type="gramStart"/>
      <w:r>
        <w:t>Обеспечение бесплатного проезда на внутригородском транспорте (трамвай, троллейбус, метро, автобус городских линий (кроме такси), а также в автобусах пригородных и внутрирайонных линий для учащихся общеобразовательных организаций (для многодетных семей)</w:t>
      </w:r>
      <w:proofErr w:type="gramEnd"/>
    </w:p>
    <w:p w:rsidR="00B05F65" w:rsidRDefault="00B05F65">
      <w:pPr>
        <w:pStyle w:val="ConsPlusNormal"/>
        <w:spacing w:before="220"/>
        <w:ind w:firstLine="540"/>
        <w:jc w:val="both"/>
      </w:pPr>
      <w:r>
        <w:t>48. Выдача, продление действия и замена удостоверения многодетной семьи</w:t>
      </w:r>
    </w:p>
    <w:p w:rsidR="00B05F65" w:rsidRDefault="00B05F65">
      <w:pPr>
        <w:pStyle w:val="ConsPlusNormal"/>
        <w:spacing w:before="220"/>
        <w:ind w:firstLine="540"/>
        <w:jc w:val="both"/>
      </w:pPr>
      <w:r>
        <w:t>49. Принятие на учет граждан в качестве нуждающихся в жилых помещениях</w:t>
      </w:r>
    </w:p>
    <w:p w:rsidR="00B05F65" w:rsidRDefault="00B05F65">
      <w:pPr>
        <w:pStyle w:val="ConsPlusNormal"/>
        <w:spacing w:before="220"/>
        <w:ind w:firstLine="540"/>
        <w:jc w:val="both"/>
      </w:pPr>
      <w:r>
        <w:t>50. Назначение и выплата единовременного пособия женщинам, вставшим на учет в медицинских учреждениях в ранние сроки беременности</w:t>
      </w:r>
    </w:p>
    <w:p w:rsidR="00B05F65" w:rsidRDefault="00B05F65">
      <w:pPr>
        <w:pStyle w:val="ConsPlusNormal"/>
        <w:spacing w:before="220"/>
        <w:ind w:firstLine="540"/>
        <w:jc w:val="both"/>
      </w:pPr>
      <w:r>
        <w:t>51. Назначение и выплата пособия по беременности и родам</w:t>
      </w:r>
    </w:p>
    <w:p w:rsidR="00B05F65" w:rsidRDefault="00B05F65">
      <w:pPr>
        <w:pStyle w:val="ConsPlusNormal"/>
        <w:spacing w:before="220"/>
        <w:ind w:firstLine="540"/>
        <w:jc w:val="both"/>
      </w:pPr>
      <w:r>
        <w:t>52. Назначение и выплата единовременного пособия при рождении ребенка</w:t>
      </w:r>
    </w:p>
    <w:p w:rsidR="00B05F65" w:rsidRDefault="00B05F65">
      <w:pPr>
        <w:pStyle w:val="ConsPlusNormal"/>
        <w:spacing w:before="220"/>
        <w:ind w:firstLine="540"/>
        <w:jc w:val="both"/>
      </w:pPr>
      <w:r>
        <w:t>53. Назначение и выплата единовременного пособия беременной жене военнослужащего, проходящего военную службу по призыву</w:t>
      </w:r>
    </w:p>
    <w:p w:rsidR="00B05F65" w:rsidRDefault="00B05F65">
      <w:pPr>
        <w:pStyle w:val="ConsPlusNormal"/>
        <w:spacing w:before="220"/>
        <w:ind w:firstLine="540"/>
        <w:jc w:val="both"/>
      </w:pPr>
      <w:r>
        <w:t>54. Назначение и выплата ежемесячного пособия на ребенка военнослужащего, проходящего военную службу по призыву</w:t>
      </w:r>
    </w:p>
    <w:p w:rsidR="00B05F65" w:rsidRDefault="00B05F65">
      <w:pPr>
        <w:pStyle w:val="ConsPlusNormal"/>
        <w:spacing w:before="220"/>
        <w:ind w:firstLine="540"/>
        <w:jc w:val="both"/>
      </w:pPr>
      <w:r>
        <w:t>55. Назначение ежемесячного пособия по уходу за ребенком</w:t>
      </w:r>
    </w:p>
    <w:p w:rsidR="00B05F65" w:rsidRDefault="00B05F65">
      <w:pPr>
        <w:pStyle w:val="ConsPlusNormal"/>
        <w:spacing w:before="220"/>
        <w:ind w:firstLine="540"/>
        <w:jc w:val="both"/>
      </w:pPr>
      <w:r>
        <w:t>56. Назначение единовременного пособия при передаче ребенка на воспитание в семью</w:t>
      </w:r>
    </w:p>
    <w:p w:rsidR="00B05F65" w:rsidRDefault="00B05F65">
      <w:pPr>
        <w:pStyle w:val="ConsPlusNormal"/>
        <w:spacing w:before="220"/>
        <w:ind w:firstLine="540"/>
        <w:jc w:val="both"/>
      </w:pPr>
      <w:r>
        <w:t>57. Выплата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p w:rsidR="00B05F65" w:rsidRDefault="00B05F65">
      <w:pPr>
        <w:pStyle w:val="ConsPlusNormal"/>
        <w:spacing w:before="220"/>
        <w:ind w:firstLine="540"/>
        <w:jc w:val="both"/>
      </w:pPr>
      <w:r>
        <w:t>58. Предоставление информации о перечне социальных услуг и порядке их предоставления поставщиками социальных услуг в субъекте Российской Федерации</w:t>
      </w:r>
    </w:p>
    <w:p w:rsidR="00B05F65" w:rsidRDefault="00B05F65">
      <w:pPr>
        <w:pStyle w:val="ConsPlusNormal"/>
        <w:spacing w:before="220"/>
        <w:ind w:firstLine="540"/>
        <w:jc w:val="both"/>
      </w:pPr>
      <w:r>
        <w:t xml:space="preserve">59. Государственная регистрация заключения брака (в части приема заявления о </w:t>
      </w:r>
      <w:r>
        <w:lastRenderedPageBreak/>
        <w:t>предоставлении государственной услуги)</w:t>
      </w:r>
    </w:p>
    <w:p w:rsidR="00B05F65" w:rsidRDefault="00B05F65">
      <w:pPr>
        <w:pStyle w:val="ConsPlusNormal"/>
        <w:spacing w:before="220"/>
        <w:ind w:firstLine="540"/>
        <w:jc w:val="both"/>
      </w:pPr>
      <w:r>
        <w:t>60. Государственная регистрация расторжения брака по взаимному согласию супругов, не имеющих общих несовершеннолетних детей (в части приема заявления о предоставлении государственной услуги)</w:t>
      </w:r>
    </w:p>
    <w:p w:rsidR="00B05F65" w:rsidRDefault="00B05F65">
      <w:pPr>
        <w:pStyle w:val="ConsPlusNormal"/>
        <w:spacing w:before="220"/>
        <w:ind w:firstLine="540"/>
        <w:jc w:val="both"/>
      </w:pPr>
      <w:r>
        <w:t>61. 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их выдача</w:t>
      </w:r>
    </w:p>
    <w:p w:rsidR="00B05F65" w:rsidRDefault="00B05F65">
      <w:pPr>
        <w:pStyle w:val="ConsPlusNormal"/>
        <w:spacing w:before="220"/>
        <w:ind w:firstLine="540"/>
        <w:jc w:val="both"/>
      </w:pPr>
      <w:r>
        <w:t>62. Согласование размещения и приемка в эксплуатацию нестационарных (временных, мобильных) объектов</w:t>
      </w:r>
    </w:p>
    <w:p w:rsidR="00B05F65" w:rsidRDefault="00B05F65">
      <w:pPr>
        <w:pStyle w:val="ConsPlusNormal"/>
        <w:spacing w:before="220"/>
        <w:ind w:firstLine="540"/>
        <w:jc w:val="both"/>
      </w:pPr>
      <w:r>
        <w:t>63. Лицензирование отдельных видов деятельности, осуществляемое органами исполнительной власти субъекта Российской Федерации</w:t>
      </w:r>
    </w:p>
    <w:p w:rsidR="00B05F65" w:rsidRDefault="00B05F65">
      <w:pPr>
        <w:pStyle w:val="ConsPlusNormal"/>
        <w:spacing w:before="220"/>
        <w:ind w:firstLine="540"/>
        <w:jc w:val="both"/>
      </w:pPr>
      <w:r>
        <w:t>64. Выдача разрешений (дубликатов разрешений) на осуществление деятельности по перевозке пассажиров и багажа легковым такси на территории субъекта Российской Федерации</w:t>
      </w:r>
    </w:p>
    <w:p w:rsidR="00B05F65" w:rsidRDefault="00B05F65">
      <w:pPr>
        <w:pStyle w:val="ConsPlusNormal"/>
        <w:spacing w:before="220"/>
        <w:ind w:firstLine="540"/>
        <w:jc w:val="both"/>
      </w:pPr>
      <w:r>
        <w:t>65. Выдача разрешений на установку и эксплуатацию рекламных конструкций на соответствующей территории</w:t>
      </w:r>
    </w:p>
    <w:p w:rsidR="00B05F65" w:rsidRDefault="00B05F65">
      <w:pPr>
        <w:pStyle w:val="ConsPlusNormal"/>
        <w:spacing w:before="220"/>
        <w:ind w:firstLine="540"/>
        <w:jc w:val="both"/>
      </w:pPr>
      <w:r>
        <w:t>66. Выдача и аннулирование охотничьего билета</w:t>
      </w:r>
    </w:p>
    <w:p w:rsidR="00B05F65" w:rsidRDefault="00B05F65">
      <w:pPr>
        <w:pStyle w:val="ConsPlusNormal"/>
        <w:spacing w:before="220"/>
        <w:ind w:firstLine="540"/>
        <w:jc w:val="both"/>
      </w:pPr>
      <w:r>
        <w:t>67.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B05F65" w:rsidRDefault="00B05F65">
      <w:pPr>
        <w:pStyle w:val="ConsPlusNormal"/>
        <w:spacing w:before="220"/>
        <w:ind w:firstLine="540"/>
        <w:jc w:val="both"/>
      </w:pPr>
      <w:r>
        <w:t>68. Иные государственные услуги в сфере социальной защиты населения</w:t>
      </w: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jc w:val="right"/>
        <w:outlineLvl w:val="0"/>
      </w:pPr>
      <w:r>
        <w:t>Утвержден</w:t>
      </w:r>
    </w:p>
    <w:p w:rsidR="00B05F65" w:rsidRDefault="00B05F65">
      <w:pPr>
        <w:pStyle w:val="ConsPlusNormal"/>
        <w:jc w:val="right"/>
      </w:pPr>
      <w:r>
        <w:t>постановлением Правительства</w:t>
      </w:r>
    </w:p>
    <w:p w:rsidR="00B05F65" w:rsidRDefault="00B05F65">
      <w:pPr>
        <w:pStyle w:val="ConsPlusNormal"/>
        <w:jc w:val="right"/>
      </w:pPr>
      <w:r>
        <w:t>Российской Федерации</w:t>
      </w:r>
    </w:p>
    <w:p w:rsidR="00B05F65" w:rsidRDefault="00B05F65">
      <w:pPr>
        <w:pStyle w:val="ConsPlusNormal"/>
        <w:jc w:val="right"/>
      </w:pPr>
      <w:r>
        <w:t>от 27 сентября 2011 г. N 797</w:t>
      </w:r>
    </w:p>
    <w:p w:rsidR="00B05F65" w:rsidRDefault="00B05F65">
      <w:pPr>
        <w:pStyle w:val="ConsPlusNormal"/>
        <w:jc w:val="center"/>
      </w:pPr>
    </w:p>
    <w:p w:rsidR="00B05F65" w:rsidRDefault="00B05F65">
      <w:pPr>
        <w:pStyle w:val="ConsPlusTitle"/>
        <w:jc w:val="center"/>
      </w:pPr>
      <w:bookmarkStart w:id="7" w:name="P320"/>
      <w:bookmarkEnd w:id="7"/>
      <w:r>
        <w:t>ПЕРЕЧЕНЬ</w:t>
      </w:r>
    </w:p>
    <w:p w:rsidR="00B05F65" w:rsidRDefault="00B05F65">
      <w:pPr>
        <w:pStyle w:val="ConsPlusTitle"/>
        <w:jc w:val="center"/>
      </w:pPr>
      <w:r>
        <w:t>ГОСУДАРСТВЕННЫХ УСЛУГ, ПРЕДОСТАВЛЕНИЕ КОТОРЫХ ОРГАНИЗУЕТСЯ</w:t>
      </w:r>
    </w:p>
    <w:p w:rsidR="00B05F65" w:rsidRDefault="00B05F65">
      <w:pPr>
        <w:pStyle w:val="ConsPlusTitle"/>
        <w:jc w:val="center"/>
      </w:pPr>
      <w:r>
        <w:t>ПО ПРИНЦИПУ "ОДНОГО ОКНА" В МНОГОФУНКЦИОНАЛЬНЫХ ЦЕНТРАХ</w:t>
      </w:r>
    </w:p>
    <w:p w:rsidR="00B05F65" w:rsidRDefault="00B05F65">
      <w:pPr>
        <w:pStyle w:val="ConsPlusTitle"/>
        <w:jc w:val="center"/>
      </w:pPr>
      <w:r>
        <w:t>ПРЕДОСТАВЛЕНИЯ ГОСУДАРСТВЕННЫХ И МУНИЦИПАЛЬНЫХ УСЛУГ</w:t>
      </w:r>
    </w:p>
    <w:p w:rsidR="00B05F65" w:rsidRDefault="00B05F65">
      <w:pPr>
        <w:pStyle w:val="ConsPlusTitle"/>
        <w:jc w:val="center"/>
      </w:pPr>
      <w:r>
        <w:t>ФЕДЕРАЛЬНЫМИ ОРГАНАМИ ИСПОЛНИТЕЛЬНОЙ ВЛАСТИ И ОРГАНАМИ</w:t>
      </w:r>
    </w:p>
    <w:p w:rsidR="00B05F65" w:rsidRDefault="00B05F65">
      <w:pPr>
        <w:pStyle w:val="ConsPlusTitle"/>
        <w:jc w:val="center"/>
      </w:pPr>
      <w:r>
        <w:t>ГОСУДАРСТВЕННЫХ ВНЕБЮДЖЕТНЫХ ФОНДОВ И РЕЗУЛЬТАТОМ</w:t>
      </w:r>
    </w:p>
    <w:p w:rsidR="00B05F65" w:rsidRDefault="00B05F65">
      <w:pPr>
        <w:pStyle w:val="ConsPlusTitle"/>
        <w:jc w:val="center"/>
      </w:pPr>
      <w:proofErr w:type="gramStart"/>
      <w:r>
        <w:t>ПРЕДОСТАВЛЕНИЯ</w:t>
      </w:r>
      <w:proofErr w:type="gramEnd"/>
      <w:r>
        <w:t xml:space="preserve"> КОТОРЫХ ЯВЛЯЕТСЯ ДОКУМЕНТ, СОДЕРЖАЩИЙ</w:t>
      </w:r>
    </w:p>
    <w:p w:rsidR="00B05F65" w:rsidRDefault="00B05F65">
      <w:pPr>
        <w:pStyle w:val="ConsPlusTitle"/>
        <w:jc w:val="center"/>
      </w:pPr>
      <w:r>
        <w:t>ИНФОРМАЦИЮ ИЗ ИНФОРМАЦИОННЫХ СИСТЕМ ОРГАНОВ,</w:t>
      </w:r>
    </w:p>
    <w:p w:rsidR="00B05F65" w:rsidRDefault="00B05F65">
      <w:pPr>
        <w:pStyle w:val="ConsPlusTitle"/>
        <w:jc w:val="center"/>
      </w:pPr>
      <w:proofErr w:type="gramStart"/>
      <w:r>
        <w:t>ПРЕДОСТАВЛЯЮЩИХ</w:t>
      </w:r>
      <w:proofErr w:type="gramEnd"/>
      <w:r>
        <w:t xml:space="preserve"> ГОСУДАРСТВЕННЫЕ УСЛУГИ</w:t>
      </w:r>
    </w:p>
    <w:p w:rsidR="00B05F65" w:rsidRDefault="00B05F65">
      <w:pPr>
        <w:pStyle w:val="ConsPlusNormal"/>
        <w:jc w:val="center"/>
      </w:pPr>
      <w:r>
        <w:t>Список изменяющих документов</w:t>
      </w:r>
    </w:p>
    <w:p w:rsidR="00B05F65" w:rsidRDefault="00B05F65">
      <w:pPr>
        <w:pStyle w:val="ConsPlusNormal"/>
        <w:jc w:val="center"/>
      </w:pPr>
      <w:proofErr w:type="gramStart"/>
      <w:r>
        <w:t xml:space="preserve">(в ред. Постановлений Правительства РФ от 03.08.2016 </w:t>
      </w:r>
      <w:hyperlink r:id="rId72" w:history="1">
        <w:r>
          <w:rPr>
            <w:color w:val="0000FF"/>
          </w:rPr>
          <w:t>N 755</w:t>
        </w:r>
      </w:hyperlink>
      <w:r>
        <w:t>,</w:t>
      </w:r>
      <w:proofErr w:type="gramEnd"/>
    </w:p>
    <w:p w:rsidR="00B05F65" w:rsidRDefault="00B05F65">
      <w:pPr>
        <w:pStyle w:val="ConsPlusNormal"/>
        <w:jc w:val="center"/>
      </w:pPr>
      <w:r>
        <w:t xml:space="preserve">от 28.12.2016 </w:t>
      </w:r>
      <w:hyperlink r:id="rId73" w:history="1">
        <w:r>
          <w:rPr>
            <w:color w:val="0000FF"/>
          </w:rPr>
          <w:t>N 1510</w:t>
        </w:r>
      </w:hyperlink>
      <w:r>
        <w:t xml:space="preserve">, от 08.02.2017 </w:t>
      </w:r>
      <w:hyperlink r:id="rId74" w:history="1">
        <w:r>
          <w:rPr>
            <w:color w:val="0000FF"/>
          </w:rPr>
          <w:t>N 150</w:t>
        </w:r>
      </w:hyperlink>
      <w:r>
        <w:t>)</w:t>
      </w:r>
    </w:p>
    <w:p w:rsidR="00B05F65" w:rsidRDefault="00B05F65">
      <w:pPr>
        <w:pStyle w:val="ConsPlusNormal"/>
        <w:jc w:val="center"/>
      </w:pPr>
    </w:p>
    <w:p w:rsidR="00B05F65" w:rsidRDefault="00B05F65">
      <w:pPr>
        <w:pStyle w:val="ConsPlusNormal"/>
        <w:jc w:val="center"/>
        <w:outlineLvl w:val="1"/>
      </w:pPr>
      <w:r>
        <w:t>ФНС России</w:t>
      </w:r>
    </w:p>
    <w:p w:rsidR="00B05F65" w:rsidRDefault="00B05F65">
      <w:pPr>
        <w:pStyle w:val="ConsPlusNormal"/>
        <w:jc w:val="center"/>
      </w:pPr>
    </w:p>
    <w:p w:rsidR="00B05F65" w:rsidRDefault="00B05F65">
      <w:pPr>
        <w:pStyle w:val="ConsPlusNormal"/>
        <w:ind w:firstLine="540"/>
        <w:jc w:val="both"/>
      </w:pPr>
      <w:r>
        <w:t xml:space="preserve">1. Предоставление заинтересованным лицам сведений, содержащихся в реестре </w:t>
      </w:r>
      <w:r>
        <w:lastRenderedPageBreak/>
        <w:t>дисквалифицированных лиц</w:t>
      </w:r>
    </w:p>
    <w:p w:rsidR="00B05F65" w:rsidRDefault="00B05F65">
      <w:pPr>
        <w:pStyle w:val="ConsPlusNormal"/>
        <w:spacing w:before="220"/>
        <w:ind w:firstLine="540"/>
        <w:jc w:val="both"/>
      </w:pPr>
      <w:r>
        <w:t>2.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B05F65" w:rsidRDefault="00B05F65">
      <w:pPr>
        <w:pStyle w:val="ConsPlusNormal"/>
        <w:spacing w:before="220"/>
        <w:ind w:firstLine="540"/>
        <w:jc w:val="both"/>
      </w:pPr>
      <w:r>
        <w:t>3.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B05F65" w:rsidRDefault="00B05F65">
      <w:pPr>
        <w:pStyle w:val="ConsPlusNormal"/>
        <w:spacing w:before="220"/>
        <w:ind w:firstLine="540"/>
        <w:jc w:val="both"/>
      </w:pPr>
      <w:r>
        <w:t xml:space="preserve">4. </w:t>
      </w:r>
      <w:proofErr w:type="gramStart"/>
      <w: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t xml:space="preserve"> </w:t>
      </w:r>
      <w:proofErr w:type="gramStart"/>
      <w: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p w:rsidR="00B05F65" w:rsidRDefault="00B05F65">
      <w:pPr>
        <w:pStyle w:val="ConsPlusNormal"/>
        <w:jc w:val="both"/>
      </w:pPr>
      <w:r>
        <w:t xml:space="preserve">(п. 4 в ред. </w:t>
      </w:r>
      <w:hyperlink r:id="rId75" w:history="1">
        <w:r>
          <w:rPr>
            <w:color w:val="0000FF"/>
          </w:rPr>
          <w:t>Постановления</w:t>
        </w:r>
      </w:hyperlink>
      <w:r>
        <w:t xml:space="preserve"> Правительства РФ от 28.12.2016 N 1510)</w:t>
      </w:r>
    </w:p>
    <w:p w:rsidR="00B05F65" w:rsidRDefault="00B05F65">
      <w:pPr>
        <w:pStyle w:val="ConsPlusNormal"/>
        <w:spacing w:before="220"/>
        <w:ind w:firstLine="540"/>
        <w:jc w:val="both"/>
      </w:pPr>
      <w:r>
        <w:t>5. Предоставление сведений, содержащихся в государственном адресном реестре</w:t>
      </w:r>
    </w:p>
    <w:p w:rsidR="00B05F65" w:rsidRDefault="00B05F65">
      <w:pPr>
        <w:pStyle w:val="ConsPlusNormal"/>
        <w:ind w:firstLine="540"/>
        <w:jc w:val="both"/>
      </w:pPr>
    </w:p>
    <w:p w:rsidR="00B05F65" w:rsidRDefault="00B05F65">
      <w:pPr>
        <w:pStyle w:val="ConsPlusNormal"/>
        <w:jc w:val="center"/>
        <w:outlineLvl w:val="1"/>
      </w:pPr>
      <w:r>
        <w:t>МВД России</w:t>
      </w:r>
    </w:p>
    <w:p w:rsidR="00B05F65" w:rsidRDefault="00B05F65">
      <w:pPr>
        <w:pStyle w:val="ConsPlusNormal"/>
        <w:ind w:firstLine="540"/>
        <w:jc w:val="both"/>
      </w:pPr>
    </w:p>
    <w:p w:rsidR="00B05F65" w:rsidRDefault="00B05F65">
      <w:pPr>
        <w:pStyle w:val="ConsPlusNormal"/>
        <w:ind w:firstLine="540"/>
        <w:jc w:val="both"/>
      </w:pPr>
      <w:r>
        <w:t>6. Предоставление сведений об административных правонарушениях в области дорожного движения</w:t>
      </w:r>
    </w:p>
    <w:p w:rsidR="00B05F65" w:rsidRDefault="00B05F65">
      <w:pPr>
        <w:pStyle w:val="ConsPlusNormal"/>
        <w:spacing w:before="220"/>
        <w:ind w:firstLine="540"/>
        <w:jc w:val="both"/>
      </w:pPr>
      <w:r>
        <w:t>7. Выдача справок о наличии (отсутствии) судимости и (или) факта уголовного преследования либо о прекращении уголовного преследования</w:t>
      </w:r>
    </w:p>
    <w:p w:rsidR="00B05F65" w:rsidRDefault="00B05F65">
      <w:pPr>
        <w:pStyle w:val="ConsPlusNormal"/>
        <w:spacing w:before="220"/>
        <w:ind w:firstLine="540"/>
        <w:jc w:val="both"/>
      </w:pPr>
      <w:r>
        <w:t xml:space="preserve">8. 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B05F65" w:rsidRDefault="00B05F65">
      <w:pPr>
        <w:pStyle w:val="ConsPlusNormal"/>
        <w:ind w:firstLine="540"/>
        <w:jc w:val="both"/>
      </w:pPr>
    </w:p>
    <w:p w:rsidR="00B05F65" w:rsidRDefault="00B05F65">
      <w:pPr>
        <w:pStyle w:val="ConsPlusNormal"/>
        <w:jc w:val="center"/>
        <w:outlineLvl w:val="1"/>
      </w:pPr>
      <w:proofErr w:type="spellStart"/>
      <w:r>
        <w:t>Росреестр</w:t>
      </w:r>
      <w:proofErr w:type="spellEnd"/>
    </w:p>
    <w:p w:rsidR="00B05F65" w:rsidRDefault="00B05F65">
      <w:pPr>
        <w:pStyle w:val="ConsPlusNormal"/>
        <w:ind w:firstLine="540"/>
        <w:jc w:val="both"/>
      </w:pPr>
    </w:p>
    <w:p w:rsidR="00B05F65" w:rsidRDefault="00B05F65">
      <w:pPr>
        <w:pStyle w:val="ConsPlusNormal"/>
        <w:ind w:firstLine="540"/>
        <w:jc w:val="both"/>
      </w:pPr>
      <w:r>
        <w:t>9. Предоставление сведений, содержащихся в Едином государственном реестре недвижимости</w:t>
      </w:r>
    </w:p>
    <w:p w:rsidR="00B05F65" w:rsidRDefault="00B05F65">
      <w:pPr>
        <w:pStyle w:val="ConsPlusNormal"/>
        <w:jc w:val="both"/>
      </w:pPr>
      <w:r>
        <w:t xml:space="preserve">(п. 9 в ред. </w:t>
      </w:r>
      <w:hyperlink r:id="rId76" w:history="1">
        <w:r>
          <w:rPr>
            <w:color w:val="0000FF"/>
          </w:rPr>
          <w:t>Постановления</w:t>
        </w:r>
      </w:hyperlink>
      <w:r>
        <w:t xml:space="preserve"> Правительства РФ от 08.02.2017 N 150)</w:t>
      </w:r>
    </w:p>
    <w:p w:rsidR="00B05F65" w:rsidRDefault="00B05F65">
      <w:pPr>
        <w:pStyle w:val="ConsPlusNormal"/>
        <w:spacing w:before="220"/>
        <w:ind w:firstLine="540"/>
        <w:jc w:val="both"/>
      </w:pPr>
      <w:r>
        <w:t xml:space="preserve">10. Исключен. - </w:t>
      </w:r>
      <w:hyperlink r:id="rId77" w:history="1">
        <w:r>
          <w:rPr>
            <w:color w:val="0000FF"/>
          </w:rPr>
          <w:t>Постановление</w:t>
        </w:r>
      </w:hyperlink>
      <w:r>
        <w:t xml:space="preserve"> Правительства РФ от 08.02.2017 N 150</w:t>
      </w:r>
    </w:p>
    <w:p w:rsidR="00B05F65" w:rsidRDefault="00B05F65">
      <w:pPr>
        <w:pStyle w:val="ConsPlusNormal"/>
        <w:ind w:firstLine="540"/>
        <w:jc w:val="both"/>
      </w:pPr>
    </w:p>
    <w:p w:rsidR="00B05F65" w:rsidRDefault="00B05F65">
      <w:pPr>
        <w:pStyle w:val="ConsPlusNormal"/>
        <w:jc w:val="center"/>
        <w:outlineLvl w:val="1"/>
      </w:pPr>
      <w:proofErr w:type="spellStart"/>
      <w:r>
        <w:t>Росимущество</w:t>
      </w:r>
      <w:proofErr w:type="spellEnd"/>
    </w:p>
    <w:p w:rsidR="00B05F65" w:rsidRDefault="00B05F65">
      <w:pPr>
        <w:pStyle w:val="ConsPlusNormal"/>
        <w:ind w:firstLine="540"/>
        <w:jc w:val="both"/>
      </w:pPr>
    </w:p>
    <w:p w:rsidR="00B05F65" w:rsidRDefault="00B05F65">
      <w:pPr>
        <w:pStyle w:val="ConsPlusNormal"/>
        <w:ind w:firstLine="540"/>
        <w:jc w:val="both"/>
      </w:pPr>
      <w:r>
        <w:t>11. Осуществление в установленном порядке выдачи выписок из реестра федерального имущества</w:t>
      </w:r>
    </w:p>
    <w:p w:rsidR="00B05F65" w:rsidRDefault="00B05F65">
      <w:pPr>
        <w:pStyle w:val="ConsPlusNormal"/>
        <w:ind w:firstLine="540"/>
        <w:jc w:val="both"/>
      </w:pPr>
    </w:p>
    <w:p w:rsidR="00B05F65" w:rsidRDefault="00B05F65">
      <w:pPr>
        <w:pStyle w:val="ConsPlusNormal"/>
        <w:jc w:val="center"/>
        <w:outlineLvl w:val="1"/>
      </w:pPr>
      <w:r>
        <w:t>ФССП России</w:t>
      </w:r>
    </w:p>
    <w:p w:rsidR="00B05F65" w:rsidRDefault="00B05F65">
      <w:pPr>
        <w:pStyle w:val="ConsPlusNormal"/>
        <w:ind w:firstLine="540"/>
        <w:jc w:val="both"/>
      </w:pPr>
    </w:p>
    <w:p w:rsidR="00B05F65" w:rsidRDefault="00B05F65">
      <w:pPr>
        <w:pStyle w:val="ConsPlusNormal"/>
        <w:ind w:firstLine="540"/>
        <w:jc w:val="both"/>
      </w:pPr>
      <w:r>
        <w:t>12. Предоставление информации по находящимся на исполнении исполнительным производствам в отношении физического и юридического лица</w:t>
      </w:r>
    </w:p>
    <w:p w:rsidR="00B05F65" w:rsidRDefault="00B05F65">
      <w:pPr>
        <w:pStyle w:val="ConsPlusNormal"/>
        <w:ind w:firstLine="540"/>
        <w:jc w:val="both"/>
      </w:pPr>
    </w:p>
    <w:p w:rsidR="00B05F65" w:rsidRDefault="00B05F65">
      <w:pPr>
        <w:pStyle w:val="ConsPlusNormal"/>
        <w:jc w:val="center"/>
        <w:outlineLvl w:val="1"/>
      </w:pPr>
      <w:r>
        <w:t>Пенсионный фонд Российской Федерации</w:t>
      </w:r>
    </w:p>
    <w:p w:rsidR="00B05F65" w:rsidRDefault="00B05F65">
      <w:pPr>
        <w:pStyle w:val="ConsPlusNormal"/>
        <w:ind w:firstLine="540"/>
        <w:jc w:val="both"/>
      </w:pPr>
    </w:p>
    <w:p w:rsidR="00B05F65" w:rsidRDefault="00B05F65">
      <w:pPr>
        <w:pStyle w:val="ConsPlusNormal"/>
        <w:ind w:firstLine="540"/>
        <w:jc w:val="both"/>
      </w:pPr>
      <w:r>
        <w:t>13.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w:t>
      </w:r>
      <w:hyperlink r:id="rId78" w:history="1">
        <w:r>
          <w:rPr>
            <w:color w:val="0000FF"/>
          </w:rPr>
          <w:t>Об индивидуальном (персонифицированном) учете</w:t>
        </w:r>
      </w:hyperlink>
      <w:r>
        <w:t xml:space="preserve"> в системе обязательного пенсионного страхования" и "</w:t>
      </w:r>
      <w:hyperlink r:id="rId79" w:history="1">
        <w:r>
          <w:rPr>
            <w:color w:val="0000FF"/>
          </w:rPr>
          <w:t>Об инвестировании сре</w:t>
        </w:r>
        <w:proofErr w:type="gramStart"/>
        <w:r>
          <w:rPr>
            <w:color w:val="0000FF"/>
          </w:rPr>
          <w:t>дств</w:t>
        </w:r>
      </w:hyperlink>
      <w:r>
        <w:t xml:space="preserve"> дл</w:t>
      </w:r>
      <w:proofErr w:type="gramEnd"/>
      <w:r>
        <w:t>я финансирования накопительной пенсии в Российской Федерации"</w:t>
      </w:r>
    </w:p>
    <w:p w:rsidR="00B05F65" w:rsidRDefault="00B05F65">
      <w:pPr>
        <w:pStyle w:val="ConsPlusNormal"/>
        <w:spacing w:before="220"/>
        <w:ind w:firstLine="540"/>
        <w:jc w:val="both"/>
      </w:pPr>
      <w:r>
        <w:t>14. Информирование граждан о предоставлении государственной социальной помощи в виде набора социальных услуг</w:t>
      </w:r>
    </w:p>
    <w:p w:rsidR="00B05F65" w:rsidRDefault="00B05F65">
      <w:pPr>
        <w:pStyle w:val="ConsPlusNormal"/>
        <w:spacing w:before="220"/>
        <w:ind w:firstLine="540"/>
        <w:jc w:val="both"/>
      </w:pPr>
      <w:r>
        <w:t>15. Выдача гражданам справок о размере пенсий (иных выплат)</w:t>
      </w: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jc w:val="right"/>
        <w:outlineLvl w:val="0"/>
      </w:pPr>
      <w:r>
        <w:t>Утвержден</w:t>
      </w:r>
    </w:p>
    <w:p w:rsidR="00B05F65" w:rsidRDefault="00B05F65">
      <w:pPr>
        <w:pStyle w:val="ConsPlusNormal"/>
        <w:jc w:val="right"/>
      </w:pPr>
      <w:r>
        <w:t>постановлением Правительства</w:t>
      </w:r>
    </w:p>
    <w:p w:rsidR="00B05F65" w:rsidRDefault="00B05F65">
      <w:pPr>
        <w:pStyle w:val="ConsPlusNormal"/>
        <w:jc w:val="right"/>
      </w:pPr>
      <w:r>
        <w:t>Российской Федерации</w:t>
      </w:r>
    </w:p>
    <w:p w:rsidR="00B05F65" w:rsidRDefault="00B05F65">
      <w:pPr>
        <w:pStyle w:val="ConsPlusNormal"/>
        <w:jc w:val="right"/>
      </w:pPr>
      <w:r>
        <w:t>от 27 сентября 2011 г. N 797</w:t>
      </w:r>
    </w:p>
    <w:p w:rsidR="00B05F65" w:rsidRDefault="00B05F65">
      <w:pPr>
        <w:pStyle w:val="ConsPlusNormal"/>
        <w:jc w:val="center"/>
      </w:pPr>
    </w:p>
    <w:p w:rsidR="00B05F65" w:rsidRDefault="00B05F65">
      <w:pPr>
        <w:pStyle w:val="ConsPlusTitle"/>
        <w:jc w:val="center"/>
      </w:pPr>
      <w:bookmarkStart w:id="8" w:name="P377"/>
      <w:bookmarkEnd w:id="8"/>
      <w:r>
        <w:t>ПЕРЕЧЕНЬ</w:t>
      </w:r>
    </w:p>
    <w:p w:rsidR="00B05F65" w:rsidRDefault="00B05F65">
      <w:pPr>
        <w:pStyle w:val="ConsPlusTitle"/>
        <w:jc w:val="center"/>
      </w:pPr>
      <w:r>
        <w:t>ГОСУДАРСТВЕННЫХ УСЛУГ, ПРЕДОСТАВЛЕНИЕ КОТОРЫХ</w:t>
      </w:r>
    </w:p>
    <w:p w:rsidR="00B05F65" w:rsidRDefault="00B05F65">
      <w:pPr>
        <w:pStyle w:val="ConsPlusTitle"/>
        <w:jc w:val="center"/>
      </w:pPr>
      <w:r>
        <w:t>В МНОГОФУНКЦИОНАЛЬНЫХ ЦЕНТРАХ ПРЕДОСТАВЛЕНИЯ</w:t>
      </w:r>
    </w:p>
    <w:p w:rsidR="00B05F65" w:rsidRDefault="00B05F65">
      <w:pPr>
        <w:pStyle w:val="ConsPlusTitle"/>
        <w:jc w:val="center"/>
      </w:pPr>
      <w:r>
        <w:t>ГОСУДАРСТВЕННЫХ И МУНИЦИПАЛЬНЫХ УСЛУГ БЕЗ ЛИЧНОЙ ЯВКИ</w:t>
      </w:r>
    </w:p>
    <w:p w:rsidR="00B05F65" w:rsidRDefault="00B05F65">
      <w:pPr>
        <w:pStyle w:val="ConsPlusTitle"/>
        <w:jc w:val="center"/>
      </w:pPr>
      <w:r>
        <w:t>ЗАЯВИТЕЛЯ В ОРГАНЫ ЗАПИСИ АКТОВ ГРАЖДАНСКОГО СОСТОЯНИЯ,</w:t>
      </w:r>
    </w:p>
    <w:p w:rsidR="00B05F65" w:rsidRDefault="00B05F65">
      <w:pPr>
        <w:pStyle w:val="ConsPlusTitle"/>
        <w:jc w:val="center"/>
      </w:pPr>
      <w:proofErr w:type="gramStart"/>
      <w:r>
        <w:t>ОБРАЗОВАННЫЕ ОРГАНАМИ ГОСУДАРСТВЕННОЙ ВЛАСТИ СУБЪЕКТОВ</w:t>
      </w:r>
      <w:proofErr w:type="gramEnd"/>
    </w:p>
    <w:p w:rsidR="00B05F65" w:rsidRDefault="00B05F65">
      <w:pPr>
        <w:pStyle w:val="ConsPlusTitle"/>
        <w:jc w:val="center"/>
      </w:pPr>
      <w:r>
        <w:t>РОССИЙСКОЙ ФЕДЕРАЦИИ, А ТАКЖЕ В ОРГАНЫ МЕСТНОГО</w:t>
      </w:r>
    </w:p>
    <w:p w:rsidR="00B05F65" w:rsidRDefault="00B05F65">
      <w:pPr>
        <w:pStyle w:val="ConsPlusTitle"/>
        <w:jc w:val="center"/>
      </w:pPr>
      <w:r>
        <w:t>САМОУПРАВЛЕНИЯ МУНИЦИПАЛЬНЫХ РАЙОНОВ, ГОРОДСКИХ ОКРУГОВ,</w:t>
      </w:r>
    </w:p>
    <w:p w:rsidR="00B05F65" w:rsidRDefault="00B05F65">
      <w:pPr>
        <w:pStyle w:val="ConsPlusTitle"/>
        <w:jc w:val="center"/>
      </w:pPr>
      <w:r>
        <w:t>ГОРОДСКИХ И СЕЛЬСКИХ ПОСЕЛЕНИЙ, НА ТЕРРИТОРИИ КОТОРЫХ</w:t>
      </w:r>
    </w:p>
    <w:p w:rsidR="00B05F65" w:rsidRDefault="00B05F65">
      <w:pPr>
        <w:pStyle w:val="ConsPlusTitle"/>
        <w:jc w:val="center"/>
      </w:pPr>
      <w:r>
        <w:t>ОТСУТСТВУЮТ ОРГАНЫ ЗАПИСИ АКТОВ ГРАЖДАНСКОГО СОСТОЯНИЯ,</w:t>
      </w:r>
    </w:p>
    <w:p w:rsidR="00B05F65" w:rsidRDefault="00B05F65">
      <w:pPr>
        <w:pStyle w:val="ConsPlusTitle"/>
        <w:jc w:val="center"/>
      </w:pPr>
      <w:proofErr w:type="gramStart"/>
      <w:r>
        <w:t>НАДЕЛЕННЫЕ</w:t>
      </w:r>
      <w:proofErr w:type="gramEnd"/>
      <w:r>
        <w:t xml:space="preserve"> ПОЛНОМОЧИЯМИ НА ГОСУДАРСТВЕННУЮ РЕГИСТРАЦИЮ</w:t>
      </w:r>
    </w:p>
    <w:p w:rsidR="00B05F65" w:rsidRDefault="00B05F65">
      <w:pPr>
        <w:pStyle w:val="ConsPlusTitle"/>
        <w:jc w:val="center"/>
      </w:pPr>
      <w:r>
        <w:t xml:space="preserve">АКТОВ ГРАЖДАНСКОГО СОСТОЯНИЯ В СООТВЕТСТВИИ С </w:t>
      </w:r>
      <w:proofErr w:type="gramStart"/>
      <w:r>
        <w:t>ФЕДЕРАЛЬНЫМ</w:t>
      </w:r>
      <w:proofErr w:type="gramEnd"/>
    </w:p>
    <w:p w:rsidR="00B05F65" w:rsidRDefault="00B05F65">
      <w:pPr>
        <w:pStyle w:val="ConsPlusTitle"/>
        <w:jc w:val="center"/>
      </w:pPr>
      <w:r>
        <w:t>ЗАКОНОМ "ОБ АКТАХ ГРАЖДАНСКОГО СОСТОЯНИЯ", ОРГАНИЗУЕТСЯ</w:t>
      </w:r>
    </w:p>
    <w:p w:rsidR="00B05F65" w:rsidRDefault="00B05F65">
      <w:pPr>
        <w:pStyle w:val="ConsPlusTitle"/>
        <w:jc w:val="center"/>
      </w:pPr>
      <w:r>
        <w:t>В ПОРЯДКЕ ЭКСПЕРИМЕНТА</w:t>
      </w:r>
    </w:p>
    <w:p w:rsidR="00B05F65" w:rsidRDefault="00B05F65">
      <w:pPr>
        <w:pStyle w:val="ConsPlusNormal"/>
        <w:jc w:val="center"/>
      </w:pPr>
      <w:r>
        <w:t>Список изменяющих документов</w:t>
      </w:r>
    </w:p>
    <w:p w:rsidR="00B05F65" w:rsidRDefault="00B05F65">
      <w:pPr>
        <w:pStyle w:val="ConsPlusNormal"/>
        <w:jc w:val="center"/>
      </w:pPr>
      <w:r>
        <w:t xml:space="preserve">(в ред. </w:t>
      </w:r>
      <w:hyperlink r:id="rId80" w:history="1">
        <w:r>
          <w:rPr>
            <w:color w:val="0000FF"/>
          </w:rPr>
          <w:t>Постановления</w:t>
        </w:r>
      </w:hyperlink>
      <w:r>
        <w:t xml:space="preserve"> Правительства РФ от 03.08.2016 N 755)</w:t>
      </w:r>
    </w:p>
    <w:p w:rsidR="00B05F65" w:rsidRDefault="00B05F65">
      <w:pPr>
        <w:pStyle w:val="ConsPlusNormal"/>
        <w:jc w:val="center"/>
      </w:pPr>
    </w:p>
    <w:p w:rsidR="00B05F65" w:rsidRDefault="00B05F65">
      <w:pPr>
        <w:pStyle w:val="ConsPlusNormal"/>
        <w:ind w:firstLine="540"/>
        <w:jc w:val="both"/>
      </w:pPr>
      <w:r>
        <w:t>1. Государственная регистрация рождения</w:t>
      </w:r>
    </w:p>
    <w:p w:rsidR="00B05F65" w:rsidRDefault="00B05F65">
      <w:pPr>
        <w:pStyle w:val="ConsPlusNormal"/>
        <w:spacing w:before="220"/>
        <w:ind w:firstLine="540"/>
        <w:jc w:val="both"/>
      </w:pPr>
      <w:r>
        <w:t>2. Государственная регистрация смерти</w:t>
      </w:r>
    </w:p>
    <w:p w:rsidR="00B05F65" w:rsidRDefault="00B05F65">
      <w:pPr>
        <w:pStyle w:val="ConsPlusNormal"/>
        <w:ind w:firstLine="540"/>
        <w:jc w:val="both"/>
      </w:pPr>
    </w:p>
    <w:p w:rsidR="00B05F65" w:rsidRDefault="00B05F65">
      <w:pPr>
        <w:pStyle w:val="ConsPlusNormal"/>
        <w:ind w:firstLine="540"/>
        <w:jc w:val="both"/>
      </w:pPr>
    </w:p>
    <w:p w:rsidR="00B05F65" w:rsidRDefault="00B05F65">
      <w:pPr>
        <w:pStyle w:val="ConsPlusNormal"/>
        <w:pBdr>
          <w:top w:val="single" w:sz="6" w:space="0" w:color="auto"/>
        </w:pBdr>
        <w:spacing w:before="100" w:after="100"/>
        <w:jc w:val="both"/>
        <w:rPr>
          <w:sz w:val="2"/>
          <w:szCs w:val="2"/>
        </w:rPr>
      </w:pPr>
    </w:p>
    <w:p w:rsidR="00B6691B" w:rsidRDefault="00B6691B"/>
    <w:sectPr w:rsidR="00B6691B" w:rsidSect="009C4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65"/>
    <w:rsid w:val="00B05F65"/>
    <w:rsid w:val="00B6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5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5F6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5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5F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C77B7E125CA31D564DAD8F1F665F3B54C760951537C6DDDD903A57918184C9CFADCE86D91A26F545Z2B" TargetMode="External"/><Relationship Id="rId18" Type="http://schemas.openxmlformats.org/officeDocument/2006/relationships/hyperlink" Target="consultantplus://offline/ref=ABC77B7E125CA31D564DAD8F1F665F3B57C061981F36C6DDDD903A57918184C9CFADCE86D91A26F445Z5B" TargetMode="External"/><Relationship Id="rId26" Type="http://schemas.openxmlformats.org/officeDocument/2006/relationships/hyperlink" Target="consultantplus://offline/ref=ABC77B7E125CA31D564DAD8F1F665F3B57C56B981B31C6DDDD903A57918184C9CFADCE86D91A26F445Z1B" TargetMode="External"/><Relationship Id="rId39" Type="http://schemas.openxmlformats.org/officeDocument/2006/relationships/hyperlink" Target="consultantplus://offline/ref=ABC77B7E125CA31D564DAD8F1F665F3B57C56B981B31C6DDDD903A57918184C9CFADCE86D91A26F645Z7B" TargetMode="External"/><Relationship Id="rId21" Type="http://schemas.openxmlformats.org/officeDocument/2006/relationships/hyperlink" Target="consultantplus://offline/ref=ABC77B7E125CA31D564DAD8F1F665F3B54C76A921C3AC6DDDD903A57918184C9CFADCE824DZ0B" TargetMode="External"/><Relationship Id="rId34" Type="http://schemas.openxmlformats.org/officeDocument/2006/relationships/hyperlink" Target="consultantplus://offline/ref=ABC77B7E125CA31D564DAD8F1F665F3B54C663951E3AC6DDDD903A57918184C9CFADCE86D91A27F045ZEB" TargetMode="External"/><Relationship Id="rId42" Type="http://schemas.openxmlformats.org/officeDocument/2006/relationships/hyperlink" Target="consultantplus://offline/ref=ABC77B7E125CA31D564DAD8F1F665F3B57C56B981B31C6DDDD903A57918184C9CFADCE86D91A26F645Z6B" TargetMode="External"/><Relationship Id="rId47" Type="http://schemas.openxmlformats.org/officeDocument/2006/relationships/hyperlink" Target="consultantplus://offline/ref=ABC77B7E125CA31D564DAD8F1F665F3B57C061981F36C6DDDD903A57918184C9CFADCE86D91A26F745Z5B" TargetMode="External"/><Relationship Id="rId50" Type="http://schemas.openxmlformats.org/officeDocument/2006/relationships/hyperlink" Target="consultantplus://offline/ref=ABC77B7E125CA31D564DAD8F1F665F3B54C760911B35C6DDDD903A57918184C9CFADCE86D91A26F545Z0B" TargetMode="External"/><Relationship Id="rId55" Type="http://schemas.openxmlformats.org/officeDocument/2006/relationships/hyperlink" Target="consultantplus://offline/ref=ABC77B7E125CA31D564DAD8F1F665F3B54C665951F3AC6DDDD903A57918184C9CFADCE86D91A26F745Z4B" TargetMode="External"/><Relationship Id="rId63" Type="http://schemas.openxmlformats.org/officeDocument/2006/relationships/hyperlink" Target="consultantplus://offline/ref=ABC77B7E125CA31D564DAD8F1F665F3B54C760951537C6DDDD903A57918184C9CFADCE86D91A26F545ZEB" TargetMode="External"/><Relationship Id="rId68" Type="http://schemas.openxmlformats.org/officeDocument/2006/relationships/hyperlink" Target="consultantplus://offline/ref=ABC77B7E125CA31D564DAD8F1F665F3B54C66B99183AC6DDDD903A57918184C9CFADCE86D91A26F445Z7B" TargetMode="External"/><Relationship Id="rId76" Type="http://schemas.openxmlformats.org/officeDocument/2006/relationships/hyperlink" Target="consultantplus://offline/ref=ABC77B7E125CA31D564DAD8F1F665F3B54C760951537C6DDDD903A57918184C9CFADCE86D91A26F445Z2B" TargetMode="External"/><Relationship Id="rId7" Type="http://schemas.openxmlformats.org/officeDocument/2006/relationships/hyperlink" Target="consultantplus://offline/ref=ABC77B7E125CA31D564DAD8F1F665F3B54C662971B31C6DDDD903A57918184C9CFADCE86D91A26F745Z1B" TargetMode="External"/><Relationship Id="rId71" Type="http://schemas.openxmlformats.org/officeDocument/2006/relationships/hyperlink" Target="consultantplus://offline/ref=ABC77B7E125CA31D564DAD8F1F665F3B54C760951537C6DDDD903A57918184C9CFADCE86D91A26F445Z4B" TargetMode="External"/><Relationship Id="rId2" Type="http://schemas.microsoft.com/office/2007/relationships/stylesWithEffects" Target="stylesWithEffects.xml"/><Relationship Id="rId16" Type="http://schemas.openxmlformats.org/officeDocument/2006/relationships/hyperlink" Target="consultantplus://offline/ref=ABC77B7E125CA31D564DAD8F1F665F3B57C061981F36C6DDDD903A57918184C9CFADCE86D91A26F445Z7B" TargetMode="External"/><Relationship Id="rId29" Type="http://schemas.openxmlformats.org/officeDocument/2006/relationships/hyperlink" Target="consultantplus://offline/ref=ABC77B7E125CA31D564DAD8F1F665F3B54C665951F3AC6DDDD903A57918184C9CFADCE86D91A26F445ZFB" TargetMode="External"/><Relationship Id="rId11" Type="http://schemas.openxmlformats.org/officeDocument/2006/relationships/hyperlink" Target="consultantplus://offline/ref=ABC77B7E125CA31D564DAD8F1F665F3B54C66B99183AC6DDDD903A57918184C9CFADCE86D91A26F545Z2B" TargetMode="External"/><Relationship Id="rId24" Type="http://schemas.openxmlformats.org/officeDocument/2006/relationships/hyperlink" Target="consultantplus://offline/ref=ABC77B7E125CA31D564DAD8F1F665F3B54C665951F3AC6DDDD903A57918184C9CFADCE86D91A26F445Z6B" TargetMode="External"/><Relationship Id="rId32" Type="http://schemas.openxmlformats.org/officeDocument/2006/relationships/hyperlink" Target="consultantplus://offline/ref=ABC77B7E125CA31D564DAD8F1F665F3B54C761911E3BC6DDDD903A57918184C9CFADCE86D91A26F445Z7B" TargetMode="External"/><Relationship Id="rId37" Type="http://schemas.openxmlformats.org/officeDocument/2006/relationships/hyperlink" Target="consultantplus://offline/ref=ABC77B7E125CA31D564DAD8F1F665F3B57CF6A991B31C6DDDD903A57918184C9CFADCE86D91A26F545ZFB" TargetMode="External"/><Relationship Id="rId40" Type="http://schemas.openxmlformats.org/officeDocument/2006/relationships/hyperlink" Target="consultantplus://offline/ref=ABC77B7E125CA31D564DAD8F1F665F3B57C56B981B31C6DDDD903A57918184C9CFADCE86D91A26F645Z7B" TargetMode="External"/><Relationship Id="rId45" Type="http://schemas.openxmlformats.org/officeDocument/2006/relationships/hyperlink" Target="consultantplus://offline/ref=ABC77B7E125CA31D564DAD8F1F665F3B54C660981A30C6DDDD903A57918184C9CFADCE86D91A26F445Z5B" TargetMode="External"/><Relationship Id="rId53" Type="http://schemas.openxmlformats.org/officeDocument/2006/relationships/hyperlink" Target="consultantplus://offline/ref=ABC77B7E125CA31D564DAD8F1F665F3B57C56B981B31C6DDDD903A57918184C9CFADCE86D91A26F645Z2B" TargetMode="External"/><Relationship Id="rId58" Type="http://schemas.openxmlformats.org/officeDocument/2006/relationships/hyperlink" Target="consultantplus://offline/ref=ABC77B7E125CA31D564DAD8F1F665F3B54CE63931436C6DDDD903A57918184C9CFADCE86D91A26F445Z7B" TargetMode="External"/><Relationship Id="rId66" Type="http://schemas.openxmlformats.org/officeDocument/2006/relationships/hyperlink" Target="consultantplus://offline/ref=ABC77B7E125CA31D564DAD8F1F665F3B54C760951537C6DDDD903A57918184C9CFADCE86D91A26F445Z5B" TargetMode="External"/><Relationship Id="rId74" Type="http://schemas.openxmlformats.org/officeDocument/2006/relationships/hyperlink" Target="consultantplus://offline/ref=ABC77B7E125CA31D564DAD8F1F665F3B54C760951537C6DDDD903A57918184C9CFADCE86D91A26F445Z3B" TargetMode="External"/><Relationship Id="rId79" Type="http://schemas.openxmlformats.org/officeDocument/2006/relationships/hyperlink" Target="consultantplus://offline/ref=ABC77B7E125CA31D564DAD8F1F665F3B54C462931433C6DDDD903A579148Z1B" TargetMode="External"/><Relationship Id="rId5" Type="http://schemas.openxmlformats.org/officeDocument/2006/relationships/hyperlink" Target="consultantplus://offline/ref=ABC77B7E125CA31D564DAD8F1F665F3B57C56B981B31C6DDDD903A57918184C9CFADCE86D91A26F545Z2B" TargetMode="External"/><Relationship Id="rId61" Type="http://schemas.openxmlformats.org/officeDocument/2006/relationships/hyperlink" Target="consultantplus://offline/ref=ABC77B7E125CA31D564DAD8F1F665F3B54C660981A30C6DDDD903A57918184C9CFADCE86D91A26F745Z7B" TargetMode="External"/><Relationship Id="rId82" Type="http://schemas.openxmlformats.org/officeDocument/2006/relationships/theme" Target="theme/theme1.xml"/><Relationship Id="rId10" Type="http://schemas.openxmlformats.org/officeDocument/2006/relationships/hyperlink" Target="consultantplus://offline/ref=ABC77B7E125CA31D564DAD8F1F665F3B54C665951F3AC6DDDD903A57918184C9CFADCE86D91A26F545Z2B" TargetMode="External"/><Relationship Id="rId19" Type="http://schemas.openxmlformats.org/officeDocument/2006/relationships/hyperlink" Target="consultantplus://offline/ref=ABC77B7E125CA31D564DAD8F1F665F3B57C061981F36C6DDDD903A57918184C9CFADCE86D91A26F445Z5B" TargetMode="External"/><Relationship Id="rId31" Type="http://schemas.openxmlformats.org/officeDocument/2006/relationships/hyperlink" Target="consultantplus://offline/ref=ABC77B7E125CA31D564DAD8F1F665F3B57C56B981B31C6DDDD903A57918184C9CFADCE86D91A26F745Z7B" TargetMode="External"/><Relationship Id="rId44" Type="http://schemas.openxmlformats.org/officeDocument/2006/relationships/hyperlink" Target="consultantplus://offline/ref=ABC77B7E125CA31D564DAD8F1F665F3B57C061981F36C6DDDD903A57918184C9CFADCE86D91A26F445ZEB" TargetMode="External"/><Relationship Id="rId52" Type="http://schemas.openxmlformats.org/officeDocument/2006/relationships/hyperlink" Target="consultantplus://offline/ref=ABC77B7E125CA31D564DAD8F1F665F3B54C660981A30C6DDDD903A57918184C9CFADCE86D91A26F445ZEB" TargetMode="External"/><Relationship Id="rId60" Type="http://schemas.openxmlformats.org/officeDocument/2006/relationships/hyperlink" Target="consultantplus://offline/ref=ABC77B7E125CA31D564DAD8F1F665F3B54C665951F3AC6DDDD903A57918184C9CFADCE86D91A26F745Z4B" TargetMode="External"/><Relationship Id="rId65" Type="http://schemas.openxmlformats.org/officeDocument/2006/relationships/hyperlink" Target="consultantplus://offline/ref=ABC77B7E125CA31D564DAD8F1F665F3B54C760951537C6DDDD903A57918184C9CFADCE86D91A26F445Z5B" TargetMode="External"/><Relationship Id="rId73" Type="http://schemas.openxmlformats.org/officeDocument/2006/relationships/hyperlink" Target="consultantplus://offline/ref=ABC77B7E125CA31D564DAD8F1F665F3B54C66B99183AC6DDDD903A57918184C9CFADCE86D91A26F445Z4B" TargetMode="External"/><Relationship Id="rId78" Type="http://schemas.openxmlformats.org/officeDocument/2006/relationships/hyperlink" Target="consultantplus://offline/ref=ABC77B7E125CA31D564DAD8F1F665F3B54C663921B3BC6DDDD903A579148Z1B"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BC77B7E125CA31D564DAD8F1F665F3B54C660981A30C6DDDD903A57918184C9CFADCE86D91A26F545Z2B" TargetMode="External"/><Relationship Id="rId14" Type="http://schemas.openxmlformats.org/officeDocument/2006/relationships/hyperlink" Target="consultantplus://offline/ref=ABC77B7E125CA31D564DAD8F1F665F3B54C663951E3AC6DDDD903A57918184C9CFADCE86D91A25F145Z0B" TargetMode="External"/><Relationship Id="rId22" Type="http://schemas.openxmlformats.org/officeDocument/2006/relationships/hyperlink" Target="consultantplus://offline/ref=ABC77B7E125CA31D564DAD8F1F665F3B54C660981A30C6DDDD903A57918184C9CFADCE86D91A26F445Z7B" TargetMode="External"/><Relationship Id="rId27" Type="http://schemas.openxmlformats.org/officeDocument/2006/relationships/hyperlink" Target="consultantplus://offline/ref=ABC77B7E125CA31D564DAD8F1F665F3B54C665951F3AC6DDDD903A57918184C9CFADCE86D91A26F445Z2B" TargetMode="External"/><Relationship Id="rId30" Type="http://schemas.openxmlformats.org/officeDocument/2006/relationships/hyperlink" Target="consultantplus://offline/ref=ABC77B7E125CA31D564DAD8F1F665F3B54C665951F3AC6DDDD903A57918184C9CFADCE86D91A26F445ZEB" TargetMode="External"/><Relationship Id="rId35" Type="http://schemas.openxmlformats.org/officeDocument/2006/relationships/hyperlink" Target="consultantplus://offline/ref=ABC77B7E125CA31D564DAD8F1F665F3B57C56B981B31C6DDDD903A57918184C9CFADCE86D91A26F645Z7B" TargetMode="External"/><Relationship Id="rId43" Type="http://schemas.openxmlformats.org/officeDocument/2006/relationships/hyperlink" Target="consultantplus://offline/ref=ABC77B7E125CA31D564DAD8F1F665F3B54C76A921C3AC6DDDD903A57918184C9CFADCE824DZ0B" TargetMode="External"/><Relationship Id="rId48" Type="http://schemas.openxmlformats.org/officeDocument/2006/relationships/hyperlink" Target="consultantplus://offline/ref=ABC77B7E125CA31D564DAD8F1F665F3B54C660981A30C6DDDD903A57918184C9CFADCE86D91A26F445Z4B" TargetMode="External"/><Relationship Id="rId56" Type="http://schemas.openxmlformats.org/officeDocument/2006/relationships/hyperlink" Target="consultantplus://offline/ref=ABC77B7E125CA31D564DAD8F1F665F3B57C56B981B31C6DDDD903A57918184C9CFADCE86D91A26F645ZFB" TargetMode="External"/><Relationship Id="rId64" Type="http://schemas.openxmlformats.org/officeDocument/2006/relationships/hyperlink" Target="consultantplus://offline/ref=ABC77B7E125CA31D564DAD8F1F665F3B54C760951537C6DDDD903A57918184C9CFADCE86D91A26F445Z7B" TargetMode="External"/><Relationship Id="rId69" Type="http://schemas.openxmlformats.org/officeDocument/2006/relationships/hyperlink" Target="consultantplus://offline/ref=ABC77B7E125CA31D564DAD8F1F665F3B54C660981A30C6DDDD903A57918184C9CFADCE86D91A26F145Z0B" TargetMode="External"/><Relationship Id="rId77" Type="http://schemas.openxmlformats.org/officeDocument/2006/relationships/hyperlink" Target="consultantplus://offline/ref=ABC77B7E125CA31D564DAD8F1F665F3B54C760951537C6DDDD903A57918184C9CFADCE86D91A26F445Z0B" TargetMode="External"/><Relationship Id="rId8" Type="http://schemas.openxmlformats.org/officeDocument/2006/relationships/hyperlink" Target="consultantplus://offline/ref=ABC77B7E125CA31D564DAD8F1F665F3B57CE62921C35C6DDDD903A57918184C9CFADCE86D91A26F445ZEB" TargetMode="External"/><Relationship Id="rId51" Type="http://schemas.openxmlformats.org/officeDocument/2006/relationships/hyperlink" Target="consultantplus://offline/ref=ABC77B7E125CA31D564DAD8F1F665F3B54C660981A30C6DDDD903A57918184C9CFADCE86D91A26F445Z2B" TargetMode="External"/><Relationship Id="rId72" Type="http://schemas.openxmlformats.org/officeDocument/2006/relationships/hyperlink" Target="consultantplus://offline/ref=ABC77B7E125CA31D564DAD8F1F665F3B54C660981A30C6DDDD903A57918184C9CFADCE86D91A27F745Z7B" TargetMode="External"/><Relationship Id="rId80" Type="http://schemas.openxmlformats.org/officeDocument/2006/relationships/hyperlink" Target="consultantplus://offline/ref=ABC77B7E125CA31D564DAD8F1F665F3B54C660981A30C6DDDD903A57918184C9CFADCE86D91A27F145Z3B" TargetMode="External"/><Relationship Id="rId3" Type="http://schemas.openxmlformats.org/officeDocument/2006/relationships/settings" Target="settings.xml"/><Relationship Id="rId12" Type="http://schemas.openxmlformats.org/officeDocument/2006/relationships/hyperlink" Target="consultantplus://offline/ref=ABC77B7E125CA31D564DAD8F1F665F3B54C760911B35C6DDDD903A57918184C9CFADCE86D91A26F545Z2B" TargetMode="External"/><Relationship Id="rId17" Type="http://schemas.openxmlformats.org/officeDocument/2006/relationships/hyperlink" Target="consultantplus://offline/ref=ABC77B7E125CA31D564DAD8F1F665F3B57C56B981B31C6DDDD903A57918184C9CFADCE86D91A26F445Z5B" TargetMode="External"/><Relationship Id="rId25" Type="http://schemas.openxmlformats.org/officeDocument/2006/relationships/hyperlink" Target="consultantplus://offline/ref=ABC77B7E125CA31D564DAD8F1F665F3B54C665951F3AC6DDDD903A57918184C9CFADCE86D91A26F445Z4B" TargetMode="External"/><Relationship Id="rId33" Type="http://schemas.openxmlformats.org/officeDocument/2006/relationships/hyperlink" Target="consultantplus://offline/ref=ABC77B7E125CA31D564DAD8F1F665F3B54C665951F3AC6DDDD903A57918184C9CFADCE86D91A26F745Z6B" TargetMode="External"/><Relationship Id="rId38" Type="http://schemas.openxmlformats.org/officeDocument/2006/relationships/hyperlink" Target="consultantplus://offline/ref=ABC77B7E125CA31D564DAD8F1F665F3B57C56B981B31C6DDDD903A57918184C9CFADCE86D91A26F645Z7B" TargetMode="External"/><Relationship Id="rId46" Type="http://schemas.openxmlformats.org/officeDocument/2006/relationships/hyperlink" Target="consultantplus://offline/ref=ABC77B7E125CA31D564DAD8F1F665F3B57C061981F36C6DDDD903A57918184C9CFADCE86D91A26F745Z6B" TargetMode="External"/><Relationship Id="rId59" Type="http://schemas.openxmlformats.org/officeDocument/2006/relationships/hyperlink" Target="consultantplus://offline/ref=ABC77B7E125CA31D564DAD8F1F665F3B57C56B981B31C6DDDD903A57918184C9CFADCE86D91A26F645ZEB" TargetMode="External"/><Relationship Id="rId67" Type="http://schemas.openxmlformats.org/officeDocument/2006/relationships/hyperlink" Target="consultantplus://offline/ref=ABC77B7E125CA31D564DAD8F1F665F3B54C16A971833C6DDDD903A57918184C9CFADCE86D91A26F045Z4B" TargetMode="External"/><Relationship Id="rId20" Type="http://schemas.openxmlformats.org/officeDocument/2006/relationships/hyperlink" Target="consultantplus://offline/ref=ABC77B7E125CA31D564DAD8F1F665F3B57C061981F36C6DDDD903A57918184C9CFADCE86D91A26F445Z2B" TargetMode="External"/><Relationship Id="rId41" Type="http://schemas.openxmlformats.org/officeDocument/2006/relationships/hyperlink" Target="consultantplus://offline/ref=ABC77B7E125CA31D564DAD8F1F665F3B54C663951E3AC6DDDD903A57918184C9CFADCE86DF41ZDB" TargetMode="External"/><Relationship Id="rId54" Type="http://schemas.openxmlformats.org/officeDocument/2006/relationships/hyperlink" Target="consultantplus://offline/ref=ABC77B7E125CA31D564DAD8F1F665F3B57C56B981B31C6DDDD903A57918184C9CFADCE86D91A26F645Z1B" TargetMode="External"/><Relationship Id="rId62" Type="http://schemas.openxmlformats.org/officeDocument/2006/relationships/hyperlink" Target="consultantplus://offline/ref=ABC77B7E125CA31D564DAD8F1F665F3B54C66B99183AC6DDDD903A57918184C9CFADCE86D91A26F445Z7B" TargetMode="External"/><Relationship Id="rId70" Type="http://schemas.openxmlformats.org/officeDocument/2006/relationships/hyperlink" Target="consultantplus://offline/ref=ABC77B7E125CA31D564DAD8F1F665F3B54C760951537C6DDDD903A57918184C9CFADCE86D91A26F445Z4B" TargetMode="External"/><Relationship Id="rId75" Type="http://schemas.openxmlformats.org/officeDocument/2006/relationships/hyperlink" Target="consultantplus://offline/ref=ABC77B7E125CA31D564DAD8F1F665F3B54C66B99183AC6DDDD903A57918184C9CFADCE86D91A26F445Z4B" TargetMode="External"/><Relationship Id="rId1" Type="http://schemas.openxmlformats.org/officeDocument/2006/relationships/styles" Target="styles.xml"/><Relationship Id="rId6" Type="http://schemas.openxmlformats.org/officeDocument/2006/relationships/hyperlink" Target="consultantplus://offline/ref=ABC77B7E125CA31D564DAD8F1F665F3B57C061981F36C6DDDD903A57918184C9CFADCE86D91A26F545Z2B" TargetMode="External"/><Relationship Id="rId15" Type="http://schemas.openxmlformats.org/officeDocument/2006/relationships/hyperlink" Target="consultantplus://offline/ref=ABC77B7E125CA31D564DAD8F1F665F3B54C663951E3AC6DDDD903A57918184C9CFADCE86D91A25F045ZEB" TargetMode="External"/><Relationship Id="rId23" Type="http://schemas.openxmlformats.org/officeDocument/2006/relationships/hyperlink" Target="consultantplus://offline/ref=ABC77B7E125CA31D564DAD8F1F665F3B57C061981F36C6DDDD903A57918184C9CFADCE86D91A26F445ZFB" TargetMode="External"/><Relationship Id="rId28" Type="http://schemas.openxmlformats.org/officeDocument/2006/relationships/hyperlink" Target="consultantplus://offline/ref=ABC77B7E125CA31D564DAD8F1F665F3B54C665951F3AC6DDDD903A57918184C9CFADCE86D91A26F445Z0B" TargetMode="External"/><Relationship Id="rId36" Type="http://schemas.openxmlformats.org/officeDocument/2006/relationships/hyperlink" Target="consultantplus://offline/ref=ABC77B7E125CA31D564DAD8F1F665F3B54C663951E3AC6DDDD903A57918184C9CFADCE86D91A27F645ZEB" TargetMode="External"/><Relationship Id="rId49" Type="http://schemas.openxmlformats.org/officeDocument/2006/relationships/hyperlink" Target="consultantplus://offline/ref=ABC77B7E125CA31D564DAD8F1F665F3B54C760911B35C6DDDD903A57918184C9CFADCE86D91A26F545Z1B" TargetMode="External"/><Relationship Id="rId57" Type="http://schemas.openxmlformats.org/officeDocument/2006/relationships/hyperlink" Target="consultantplus://offline/ref=ABC77B7E125CA31D564DAD8F1F665F3B54C663951E3AC6DDDD903A57918184C9CFADCE86D91A27F645Z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8383</Words>
  <Characters>47787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Serebryakova</cp:lastModifiedBy>
  <cp:revision>1</cp:revision>
  <dcterms:created xsi:type="dcterms:W3CDTF">2017-11-10T01:25:00Z</dcterms:created>
  <dcterms:modified xsi:type="dcterms:W3CDTF">2017-11-10T01:26:00Z</dcterms:modified>
</cp:coreProperties>
</file>