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D" w:rsidRPr="000B5BF4" w:rsidRDefault="00897E65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="00C42BA0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4280A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 w:rsidR="00357E0D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357E0D" w:rsidRPr="000B5BF4" w:rsidRDefault="00357E0D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D0D" w:rsidRPr="000B5BF4" w:rsidRDefault="00CA5CC9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0B5BF4" w:rsidRDefault="00CA5CC9" w:rsidP="00AE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C9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357E0D" w:rsidRPr="00CA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A447D" w:rsidRPr="00CA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«О внесении изменений в Порядок осуществления </w:t>
      </w:r>
      <w:proofErr w:type="gramStart"/>
      <w:r w:rsidR="001A447D" w:rsidRPr="00CA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1A447D" w:rsidRPr="00CA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E65" w:rsidRPr="00CA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целевым расходованием денежных</w:t>
      </w:r>
      <w:r w:rsidR="00897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средств, сформированных за счет взносов на капитальный ремонт, и обеспечением сохранности этих средств</w:t>
      </w:r>
      <w:r w:rsidR="001A447D" w:rsidRPr="000B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Правительства Забайкальского края</w:t>
      </w:r>
      <w:r w:rsidR="00897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24 декабря 2013 года № 581</w:t>
      </w:r>
      <w:r w:rsidR="0097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41D4" w:rsidRPr="000B5BF4" w:rsidRDefault="00AE41D4" w:rsidP="00AE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E00952" w:rsidRDefault="00357E0D" w:rsidP="00E0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</w:t>
      </w:r>
      <w:r w:rsidR="007E3385" w:rsidRPr="000B5BF4">
        <w:rPr>
          <w:rFonts w:ascii="Times New Roman" w:hAnsi="Times New Roman"/>
          <w:bCs/>
          <w:sz w:val="28"/>
          <w:szCs w:val="28"/>
        </w:rPr>
        <w:t>предварительная оценка</w:t>
      </w:r>
      <w:r w:rsidR="007E3385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проекта</w:t>
      </w:r>
      <w:proofErr w:type="gramEnd"/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7D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Забайкальского </w:t>
      </w:r>
      <w:r w:rsidR="001A447D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«</w:t>
      </w:r>
      <w:r w:rsidR="004C75FC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осуществления </w:t>
      </w:r>
      <w:proofErr w:type="gramStart"/>
      <w:r w:rsidR="004C75FC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75FC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средств, утвержденный постановлением Правительства Забайкальского края от 24 </w:t>
      </w:r>
      <w:r w:rsidR="004C75FC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2013 года № 581</w:t>
      </w:r>
      <w:r w:rsidR="001A447D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1D4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1A447D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E00952" w:rsidRDefault="00357E0D" w:rsidP="00E00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A447D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E41D4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E41D4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Забайкальского края</w:t>
      </w:r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F8E" w:rsidRDefault="00E00952" w:rsidP="00521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52">
        <w:rPr>
          <w:rFonts w:ascii="Times New Roman" w:hAnsi="Times New Roman" w:cs="Times New Roman"/>
          <w:sz w:val="28"/>
          <w:szCs w:val="28"/>
        </w:rPr>
        <w:t>Действие проекта постановления распространяется на</w:t>
      </w:r>
      <w:r w:rsidR="00F86824">
        <w:rPr>
          <w:rFonts w:ascii="Times New Roman" w:hAnsi="Times New Roman" w:cs="Times New Roman"/>
          <w:sz w:val="28"/>
          <w:szCs w:val="28"/>
        </w:rPr>
        <w:t xml:space="preserve"> проверяемых</w:t>
      </w:r>
      <w:r w:rsidRPr="00E00952">
        <w:rPr>
          <w:rFonts w:ascii="Times New Roman" w:hAnsi="Times New Roman" w:cs="Times New Roman"/>
          <w:sz w:val="28"/>
          <w:szCs w:val="28"/>
        </w:rPr>
        <w:t xml:space="preserve"> </w:t>
      </w:r>
      <w:r w:rsidR="00F86824">
        <w:rPr>
          <w:rFonts w:ascii="Times New Roman" w:hAnsi="Times New Roman" w:cs="Times New Roman"/>
          <w:sz w:val="28"/>
          <w:szCs w:val="28"/>
        </w:rPr>
        <w:t xml:space="preserve">лиц - </w:t>
      </w:r>
      <w:r w:rsidR="00117752">
        <w:rPr>
          <w:rFonts w:ascii="Times New Roman" w:hAnsi="Times New Roman" w:cs="Times New Roman"/>
          <w:sz w:val="28"/>
          <w:szCs w:val="28"/>
        </w:rPr>
        <w:t>владельцев специальных счетов</w:t>
      </w:r>
      <w:r w:rsidR="00521F8E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521F8E" w:rsidRDefault="00521F8E" w:rsidP="00521F8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жилья, осуществляющее управление многоквартирным домом и созданное собственниками жилищных помещений в одном </w:t>
      </w:r>
      <w:r w:rsidR="00E00952" w:rsidRPr="0052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многоквартирном доме или нескольких многоквартирных домах;</w:t>
      </w:r>
    </w:p>
    <w:p w:rsidR="00521F8E" w:rsidRDefault="00521F8E" w:rsidP="00521F8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осуществляющий управление многоквартирным домом жилищный кооператив;</w:t>
      </w:r>
    </w:p>
    <w:p w:rsidR="00E00952" w:rsidRPr="00521F8E" w:rsidRDefault="00925402" w:rsidP="00521F8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управляющую организацию, осуществляющую</w:t>
      </w:r>
      <w:r w:rsidR="00521F8E">
        <w:rPr>
          <w:rFonts w:ascii="Times New Roman" w:hAnsi="Times New Roman" w:cs="Times New Roman"/>
          <w:sz w:val="28"/>
          <w:szCs w:val="28"/>
        </w:rPr>
        <w:t xml:space="preserve"> управление  многоквартирным домом </w:t>
      </w:r>
      <w:r w:rsidR="00E00952" w:rsidRPr="00521F8E">
        <w:rPr>
          <w:rFonts w:ascii="Times New Roman" w:hAnsi="Times New Roman" w:cs="Times New Roman"/>
          <w:sz w:val="28"/>
          <w:szCs w:val="28"/>
        </w:rPr>
        <w:t>(далее - субъекты предпринимательской деятельности).</w:t>
      </w:r>
    </w:p>
    <w:p w:rsidR="00357E0D" w:rsidRPr="000B5BF4" w:rsidRDefault="00357E0D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A447D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</w:t>
      </w:r>
      <w:r w:rsidR="00317D02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C77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BA0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7D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</w:t>
      </w:r>
      <w:r w:rsidR="00986C77" w:rsidRPr="00E0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июля 2015 года № 263-ФЗ «О внесении изменений в отдельные законодательные</w:t>
      </w:r>
      <w:r w:rsidR="00986C77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</w:t>
      </w:r>
      <w:r w:rsidR="0017745C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65B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="004C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нормативной правовой базы</w:t>
      </w:r>
      <w:r w:rsidR="000B265B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="000B265B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</w:t>
      </w:r>
      <w:r w:rsidR="004C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</w:t>
      </w:r>
      <w:r w:rsidR="000B265B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proofErr w:type="gramEnd"/>
      <w:r w:rsidR="004C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законодательством</w:t>
      </w:r>
      <w:r w:rsidR="000B265B" w:rsidRPr="000B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9AF" w:rsidRDefault="00DD79AF" w:rsidP="00A60E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</w:t>
      </w:r>
      <w:r w:rsidR="001A447D" w:rsidRPr="000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0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внести изменения </w:t>
      </w:r>
      <w:r w:rsidRPr="009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7752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="00117752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17752" w:rsidRPr="004C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средств, утвержденный постановлением Правительства Забайкальского края</w:t>
      </w:r>
      <w:r w:rsidR="001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F8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CD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правом субъектов предпринимательской деятельности </w:t>
      </w:r>
      <w:r w:rsidR="00F8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 в электронной форме, подписанных усиленной квалифицированной электронной подписью</w:t>
      </w:r>
      <w:r w:rsidR="00134870" w:rsidRPr="00973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752" w:rsidRPr="00F6485E" w:rsidRDefault="00117752" w:rsidP="00117752">
      <w:pPr>
        <w:pStyle w:val="aa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6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Pr="00F6485E">
        <w:rPr>
          <w:rFonts w:ascii="Times New Roman" w:hAnsi="Times New Roman" w:cs="Times New Roman"/>
          <w:sz w:val="28"/>
          <w:szCs w:val="28"/>
        </w:rPr>
        <w:t>постановления</w:t>
      </w:r>
      <w:r w:rsidRPr="00F6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Pr="00F6485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Pr="00F6485E">
        <w:rPr>
          <w:rFonts w:ascii="Times New Roman" w:hAnsi="Times New Roman" w:cs="Times New Roman"/>
          <w:sz w:val="28"/>
          <w:szCs w:val="28"/>
        </w:rPr>
        <w:t>постановления</w:t>
      </w:r>
      <w:r w:rsidRPr="00F6485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Pr="00F6485E">
        <w:rPr>
          <w:rFonts w:ascii="Times New Roman" w:hAnsi="Times New Roman" w:cs="Times New Roman"/>
          <w:sz w:val="28"/>
          <w:szCs w:val="28"/>
        </w:rPr>
        <w:t>постановления</w:t>
      </w:r>
      <w:r w:rsidRPr="00F6485E">
        <w:rPr>
          <w:rFonts w:ascii="Times New Roman" w:eastAsia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края.</w:t>
      </w:r>
      <w:proofErr w:type="gramEnd"/>
    </w:p>
    <w:p w:rsidR="00357E0D" w:rsidRPr="000B5BF4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87" w:rsidRPr="000B5BF4" w:rsidRDefault="00973187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0B5BF4" w:rsidRDefault="00CD2717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57E0D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357E0D" w:rsidRPr="000B5BF4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9D7272" w:rsidRDefault="00357E0D" w:rsidP="00973187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D2717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34870" w:rsidRPr="000B5BF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6224"/>
        <w:tblW w:w="0" w:type="auto"/>
        <w:tblLook w:val="04A0"/>
      </w:tblPr>
      <w:tblGrid>
        <w:gridCol w:w="3102"/>
      </w:tblGrid>
      <w:tr w:rsidR="00CD3965" w:rsidRPr="004C75FC" w:rsidTr="00CD3965">
        <w:trPr>
          <w:trHeight w:val="535"/>
        </w:trPr>
        <w:tc>
          <w:tcPr>
            <w:tcW w:w="3102" w:type="dxa"/>
            <w:hideMark/>
          </w:tcPr>
          <w:p w:rsidR="00CD3965" w:rsidRPr="004C75FC" w:rsidRDefault="00CD3965" w:rsidP="00CD396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 w:rsidRPr="004C75FC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CD3965" w:rsidRPr="004C75FC" w:rsidRDefault="00CD3965" w:rsidP="00CD396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75FC">
              <w:rPr>
                <w:rFonts w:ascii="Times New Roman" w:hAnsi="Times New Roman" w:cs="Times New Roman"/>
                <w:sz w:val="18"/>
                <w:szCs w:val="18"/>
              </w:rPr>
              <w:t>8 (3022) 40-17-87</w:t>
            </w:r>
          </w:p>
        </w:tc>
      </w:tr>
    </w:tbl>
    <w:p w:rsidR="00973187" w:rsidRPr="000B5BF4" w:rsidRDefault="00973187" w:rsidP="00973187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3187" w:rsidRPr="000B5BF4" w:rsidSect="004C75FC">
      <w:headerReference w:type="even" r:id="rId8"/>
      <w:headerReference w:type="default" r:id="rId9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02" w:rsidRDefault="00925402">
      <w:pPr>
        <w:spacing w:after="0" w:line="240" w:lineRule="auto"/>
      </w:pPr>
      <w:r>
        <w:separator/>
      </w:r>
    </w:p>
  </w:endnote>
  <w:endnote w:type="continuationSeparator" w:id="1">
    <w:p w:rsidR="00925402" w:rsidRDefault="009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02" w:rsidRDefault="00925402">
      <w:pPr>
        <w:spacing w:after="0" w:line="240" w:lineRule="auto"/>
      </w:pPr>
      <w:r>
        <w:separator/>
      </w:r>
    </w:p>
  </w:footnote>
  <w:footnote w:type="continuationSeparator" w:id="1">
    <w:p w:rsidR="00925402" w:rsidRDefault="0092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02" w:rsidRDefault="0092540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402" w:rsidRDefault="00925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02" w:rsidRDefault="0092540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96C">
      <w:rPr>
        <w:rStyle w:val="a5"/>
        <w:noProof/>
      </w:rPr>
      <w:t>2</w:t>
    </w:r>
    <w:r>
      <w:rPr>
        <w:rStyle w:val="a5"/>
      </w:rPr>
      <w:fldChar w:fldCharType="end"/>
    </w:r>
  </w:p>
  <w:p w:rsidR="00925402" w:rsidRPr="00263AC7" w:rsidRDefault="00925402" w:rsidP="009D7272">
    <w:pPr>
      <w:pStyle w:val="a3"/>
      <w:framePr w:wrap="around" w:vAnchor="text" w:hAnchor="page" w:x="1696" w:y="1"/>
      <w:rPr>
        <w:rStyle w:val="a5"/>
      </w:rPr>
    </w:pPr>
  </w:p>
  <w:p w:rsidR="00925402" w:rsidRDefault="00925402" w:rsidP="009D7272">
    <w:pPr>
      <w:pStyle w:val="a3"/>
      <w:jc w:val="center"/>
    </w:pPr>
  </w:p>
  <w:p w:rsidR="00925402" w:rsidRPr="008762F0" w:rsidRDefault="00925402" w:rsidP="009D7272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B1B"/>
    <w:multiLevelType w:val="hybridMultilevel"/>
    <w:tmpl w:val="81F61DFA"/>
    <w:lvl w:ilvl="0" w:tplc="0876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7E0D"/>
    <w:rsid w:val="00017B89"/>
    <w:rsid w:val="0004280A"/>
    <w:rsid w:val="00063725"/>
    <w:rsid w:val="00083C2A"/>
    <w:rsid w:val="000B265B"/>
    <w:rsid w:val="000B5BF4"/>
    <w:rsid w:val="000C6D15"/>
    <w:rsid w:val="000C7BEC"/>
    <w:rsid w:val="00117752"/>
    <w:rsid w:val="00134870"/>
    <w:rsid w:val="001433E9"/>
    <w:rsid w:val="00151351"/>
    <w:rsid w:val="00157FF5"/>
    <w:rsid w:val="00165476"/>
    <w:rsid w:val="0017745C"/>
    <w:rsid w:val="001960AB"/>
    <w:rsid w:val="001A084A"/>
    <w:rsid w:val="001A447D"/>
    <w:rsid w:val="00225DB4"/>
    <w:rsid w:val="00233F70"/>
    <w:rsid w:val="00240AA0"/>
    <w:rsid w:val="00241223"/>
    <w:rsid w:val="00245BB7"/>
    <w:rsid w:val="002A4638"/>
    <w:rsid w:val="002E1673"/>
    <w:rsid w:val="00317D02"/>
    <w:rsid w:val="003570D6"/>
    <w:rsid w:val="00357E0D"/>
    <w:rsid w:val="003C5FD2"/>
    <w:rsid w:val="003E3A82"/>
    <w:rsid w:val="004160FC"/>
    <w:rsid w:val="00446D0D"/>
    <w:rsid w:val="004763F4"/>
    <w:rsid w:val="00487C60"/>
    <w:rsid w:val="0049407B"/>
    <w:rsid w:val="004A6E52"/>
    <w:rsid w:val="004C75FC"/>
    <w:rsid w:val="0051165E"/>
    <w:rsid w:val="00521F8E"/>
    <w:rsid w:val="00525DF2"/>
    <w:rsid w:val="0055602A"/>
    <w:rsid w:val="00633498"/>
    <w:rsid w:val="0064720B"/>
    <w:rsid w:val="006C0106"/>
    <w:rsid w:val="006D40D3"/>
    <w:rsid w:val="006D7CEE"/>
    <w:rsid w:val="006E6995"/>
    <w:rsid w:val="0070042D"/>
    <w:rsid w:val="00716523"/>
    <w:rsid w:val="00742D18"/>
    <w:rsid w:val="00777528"/>
    <w:rsid w:val="00795999"/>
    <w:rsid w:val="007B303B"/>
    <w:rsid w:val="007D018C"/>
    <w:rsid w:val="007E3385"/>
    <w:rsid w:val="007F2569"/>
    <w:rsid w:val="00821744"/>
    <w:rsid w:val="00835107"/>
    <w:rsid w:val="00851B63"/>
    <w:rsid w:val="008762F0"/>
    <w:rsid w:val="00897E65"/>
    <w:rsid w:val="008B499D"/>
    <w:rsid w:val="008C6325"/>
    <w:rsid w:val="008E7029"/>
    <w:rsid w:val="0090024D"/>
    <w:rsid w:val="0092295F"/>
    <w:rsid w:val="00925402"/>
    <w:rsid w:val="0093038A"/>
    <w:rsid w:val="00973187"/>
    <w:rsid w:val="00986C77"/>
    <w:rsid w:val="009C1204"/>
    <w:rsid w:val="009C5138"/>
    <w:rsid w:val="009D7272"/>
    <w:rsid w:val="00A30972"/>
    <w:rsid w:val="00A52C36"/>
    <w:rsid w:val="00A60E3F"/>
    <w:rsid w:val="00A64B1B"/>
    <w:rsid w:val="00A8111F"/>
    <w:rsid w:val="00A81337"/>
    <w:rsid w:val="00AC4A0D"/>
    <w:rsid w:val="00AD7F27"/>
    <w:rsid w:val="00AE3DB9"/>
    <w:rsid w:val="00AE41D4"/>
    <w:rsid w:val="00AE5332"/>
    <w:rsid w:val="00AF0818"/>
    <w:rsid w:val="00B04C10"/>
    <w:rsid w:val="00BC3F9E"/>
    <w:rsid w:val="00BE1054"/>
    <w:rsid w:val="00C42BA0"/>
    <w:rsid w:val="00C47AF3"/>
    <w:rsid w:val="00C5196C"/>
    <w:rsid w:val="00C84013"/>
    <w:rsid w:val="00C944E8"/>
    <w:rsid w:val="00CA5CC9"/>
    <w:rsid w:val="00CD2717"/>
    <w:rsid w:val="00CD3965"/>
    <w:rsid w:val="00CE78EA"/>
    <w:rsid w:val="00D03C71"/>
    <w:rsid w:val="00D127C9"/>
    <w:rsid w:val="00D50350"/>
    <w:rsid w:val="00D927CB"/>
    <w:rsid w:val="00DC77F7"/>
    <w:rsid w:val="00DD063A"/>
    <w:rsid w:val="00DD5B3C"/>
    <w:rsid w:val="00DD79AF"/>
    <w:rsid w:val="00E00952"/>
    <w:rsid w:val="00E020E5"/>
    <w:rsid w:val="00E11AA0"/>
    <w:rsid w:val="00E17DBB"/>
    <w:rsid w:val="00E33D4B"/>
    <w:rsid w:val="00EA68B7"/>
    <w:rsid w:val="00EC69D4"/>
    <w:rsid w:val="00F13B4C"/>
    <w:rsid w:val="00F56776"/>
    <w:rsid w:val="00F86824"/>
    <w:rsid w:val="00F9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117752"/>
    <w:pPr>
      <w:suppressAutoHyphens/>
    </w:pPr>
    <w:rPr>
      <w:rFonts w:ascii="Calibri" w:eastAsia="SimSun" w:hAnsi="Calibri" w:cs="Calibri"/>
      <w:color w:val="00000A"/>
    </w:rPr>
  </w:style>
  <w:style w:type="paragraph" w:styleId="ab">
    <w:name w:val="List Paragraph"/>
    <w:basedOn w:val="a"/>
    <w:uiPriority w:val="34"/>
    <w:qFormat/>
    <w:rsid w:val="0052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4DFD-12FE-46F9-B9A2-91FFFC89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Админ</cp:lastModifiedBy>
  <cp:revision>33</cp:revision>
  <cp:lastPrinted>2015-11-10T09:01:00Z</cp:lastPrinted>
  <dcterms:created xsi:type="dcterms:W3CDTF">2014-09-11T02:26:00Z</dcterms:created>
  <dcterms:modified xsi:type="dcterms:W3CDTF">2015-11-10T09:03:00Z</dcterms:modified>
</cp:coreProperties>
</file>