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BA" w:rsidRPr="004E2D84" w:rsidRDefault="00E565BA" w:rsidP="00E565BA">
      <w:pPr>
        <w:spacing w:before="120"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</w:t>
      </w:r>
      <w:r w:rsidR="00702519"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ЕНЫ</w:t>
      </w:r>
    </w:p>
    <w:p w:rsidR="00BA5683" w:rsidRPr="004E2D84" w:rsidRDefault="00BA5683" w:rsidP="00BA5683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BA5683" w:rsidRPr="004E2D84" w:rsidRDefault="00BA5683" w:rsidP="00BA5683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Забайкальского края -</w:t>
      </w:r>
    </w:p>
    <w:p w:rsidR="00BA5683" w:rsidRPr="004E2D84" w:rsidRDefault="00BA5683" w:rsidP="00BA5683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BA5683" w:rsidRPr="004E2D84" w:rsidRDefault="00BA5683" w:rsidP="00BA5683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BA5683" w:rsidRPr="004E2D84" w:rsidRDefault="00BA5683" w:rsidP="00BA5683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Новиченко</w:t>
      </w:r>
    </w:p>
    <w:p w:rsidR="00BA5683" w:rsidRPr="004E2D84" w:rsidRDefault="0009358E" w:rsidP="00BA5683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A5683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2015 года</w:t>
      </w:r>
    </w:p>
    <w:p w:rsidR="00E565BA" w:rsidRPr="004E2D84" w:rsidRDefault="00E565BA" w:rsidP="00E565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BA" w:rsidRPr="002D34A2" w:rsidRDefault="00E565BA" w:rsidP="00E565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</w:t>
      </w:r>
      <w:r w:rsidRPr="002D3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</w:t>
      </w:r>
      <w:r w:rsidR="003C041F" w:rsidRPr="002D3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оценки</w:t>
      </w:r>
      <w:r w:rsidRPr="002D3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регулирующего воздействия проектов нормативных правовых актов</w:t>
      </w:r>
      <w:r w:rsidR="006069F7" w:rsidRPr="002D3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D3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экспертизы действующих нормативных правовых актов</w:t>
      </w:r>
      <w:r w:rsidR="007A5077" w:rsidRPr="002D3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мониторинга </w:t>
      </w:r>
      <w:r w:rsidR="007A5077" w:rsidRPr="002D34A2">
        <w:rPr>
          <w:rFonts w:ascii="Times New Roman" w:hAnsi="Times New Roman" w:cs="Times New Roman"/>
          <w:b/>
          <w:sz w:val="28"/>
          <w:szCs w:val="28"/>
        </w:rPr>
        <w:t xml:space="preserve">фактического воздействия действующих </w:t>
      </w:r>
      <w:r w:rsidR="007A5077" w:rsidRPr="002D34A2">
        <w:rPr>
          <w:rFonts w:ascii="Times New Roman" w:eastAsia="Calibri" w:hAnsi="Times New Roman" w:cs="Times New Roman"/>
          <w:b/>
          <w:sz w:val="28"/>
          <w:szCs w:val="28"/>
        </w:rPr>
        <w:t>нормативных правовых актов</w:t>
      </w:r>
    </w:p>
    <w:p w:rsidR="00E565BA" w:rsidRPr="002D34A2" w:rsidRDefault="00E565BA" w:rsidP="00E565B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65BA" w:rsidRPr="002D34A2" w:rsidRDefault="00E565BA" w:rsidP="00E565B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4A2">
        <w:rPr>
          <w:rFonts w:ascii="Times New Roman" w:eastAsia="Calibri" w:hAnsi="Times New Roman" w:cs="Times New Roman"/>
          <w:b/>
          <w:sz w:val="28"/>
          <w:szCs w:val="28"/>
        </w:rPr>
        <w:t xml:space="preserve">Общие положения </w:t>
      </w:r>
    </w:p>
    <w:p w:rsidR="00E565BA" w:rsidRPr="002D34A2" w:rsidRDefault="00E565BA" w:rsidP="00E565BA">
      <w:pPr>
        <w:spacing w:after="0" w:line="240" w:lineRule="auto"/>
        <w:ind w:left="85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5BA" w:rsidRPr="002D34A2" w:rsidRDefault="003C041F" w:rsidP="00E565B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D34A2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="00E565BA" w:rsidRPr="002D34A2">
        <w:rPr>
          <w:rFonts w:ascii="Times New Roman" w:eastAsia="Calibri" w:hAnsi="Times New Roman" w:cs="Times New Roman"/>
          <w:sz w:val="28"/>
          <w:szCs w:val="28"/>
        </w:rPr>
        <w:t xml:space="preserve">Рекомендации по проведению </w:t>
      </w:r>
      <w:r w:rsidRPr="002D34A2">
        <w:rPr>
          <w:rFonts w:ascii="Times New Roman" w:eastAsia="Calibri" w:hAnsi="Times New Roman" w:cs="Times New Roman"/>
          <w:sz w:val="28"/>
          <w:szCs w:val="28"/>
        </w:rPr>
        <w:t xml:space="preserve">оценки </w:t>
      </w:r>
      <w:r w:rsidR="00E565BA" w:rsidRPr="002D34A2">
        <w:rPr>
          <w:rFonts w:ascii="Times New Roman" w:eastAsia="Calibri" w:hAnsi="Times New Roman" w:cs="Times New Roman"/>
          <w:sz w:val="28"/>
          <w:szCs w:val="28"/>
        </w:rPr>
        <w:t>регулирующего воздействия проектов нормативных правовых актов и экспертизы действующих нормативных правовых акто</w:t>
      </w:r>
      <w:r w:rsidR="001D78B6" w:rsidRPr="002D34A2">
        <w:rPr>
          <w:rFonts w:ascii="Times New Roman" w:eastAsia="Calibri" w:hAnsi="Times New Roman" w:cs="Times New Roman"/>
          <w:sz w:val="28"/>
          <w:szCs w:val="28"/>
        </w:rPr>
        <w:t>в (далее - Р</w:t>
      </w:r>
      <w:r w:rsidR="00E565BA" w:rsidRPr="002D34A2">
        <w:rPr>
          <w:rFonts w:ascii="Times New Roman" w:eastAsia="Calibri" w:hAnsi="Times New Roman" w:cs="Times New Roman"/>
          <w:sz w:val="28"/>
          <w:szCs w:val="28"/>
        </w:rPr>
        <w:t xml:space="preserve">екомендации) разработаны в соответствии с </w:t>
      </w:r>
      <w:r w:rsidR="00E565BA" w:rsidRPr="002D34A2">
        <w:rPr>
          <w:rFonts w:ascii="Times New Roman" w:eastAsia="Calibri" w:hAnsi="Times New Roman" w:cs="Times New Roman"/>
          <w:noProof/>
          <w:sz w:val="28"/>
          <w:szCs w:val="28"/>
        </w:rPr>
        <w:t>постановлением Губернатора Забайкальского края от 27 декабря 2013 года № 80</w:t>
      </w:r>
      <w:r w:rsidR="00E565BA" w:rsidRPr="002D34A2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="00E565BA" w:rsidRPr="002D34A2">
        <w:rPr>
          <w:rFonts w:ascii="Times New Roman" w:eastAsia="Calibri" w:hAnsi="Times New Roman" w:cs="Times New Roman"/>
          <w:noProof/>
          <w:sz w:val="28"/>
          <w:szCs w:val="28"/>
        </w:rPr>
        <w:t>Порядка проведения оценки регулирующего воздействия проектов нормативных правовых актов Забайкальского края, затрагивающих вопросы осуществления предпринимательской и инвестиционной деятельности, и экспертизы действующих нормативных правовых актов Забайкальского края</w:t>
      </w:r>
      <w:proofErr w:type="gramEnd"/>
      <w:r w:rsidR="00E565BA" w:rsidRPr="002D34A2">
        <w:rPr>
          <w:rFonts w:ascii="Times New Roman" w:eastAsia="Calibri" w:hAnsi="Times New Roman" w:cs="Times New Roman"/>
          <w:noProof/>
          <w:sz w:val="28"/>
          <w:szCs w:val="28"/>
        </w:rPr>
        <w:t xml:space="preserve">» </w:t>
      </w:r>
      <w:r w:rsidR="0006064F" w:rsidRPr="002D34A2">
        <w:rPr>
          <w:rFonts w:ascii="Times New Roman" w:eastAsia="Calibri" w:hAnsi="Times New Roman" w:cs="Times New Roman"/>
          <w:noProof/>
          <w:sz w:val="28"/>
          <w:szCs w:val="28"/>
        </w:rPr>
        <w:t>(</w:t>
      </w:r>
      <w:proofErr w:type="gramStart"/>
      <w:r w:rsidR="00756B55" w:rsidRPr="002D34A2">
        <w:rPr>
          <w:rFonts w:ascii="Times New Roman" w:eastAsia="Calibri" w:hAnsi="Times New Roman" w:cs="Times New Roman"/>
          <w:noProof/>
          <w:sz w:val="28"/>
          <w:szCs w:val="28"/>
        </w:rPr>
        <w:t xml:space="preserve">с изменениями, внесенными </w:t>
      </w:r>
      <w:r w:rsidR="00756B55" w:rsidRPr="002D34A2">
        <w:rPr>
          <w:rFonts w:ascii="Times New Roman" w:hAnsi="Times New Roman" w:cs="Times New Roman"/>
          <w:sz w:val="28"/>
          <w:szCs w:val="28"/>
        </w:rPr>
        <w:t>постановлением Губернатора Забайкальского края от 13 апреля 2015 года № 36</w:t>
      </w:r>
      <w:r w:rsidR="0006064F" w:rsidRPr="002D34A2">
        <w:rPr>
          <w:rFonts w:ascii="Times New Roman" w:eastAsia="Calibri" w:hAnsi="Times New Roman" w:cs="Times New Roman"/>
          <w:noProof/>
          <w:sz w:val="28"/>
          <w:szCs w:val="28"/>
        </w:rPr>
        <w:t xml:space="preserve">) </w:t>
      </w:r>
      <w:r w:rsidR="00E565BA" w:rsidRPr="002D34A2">
        <w:rPr>
          <w:rFonts w:ascii="Times New Roman" w:eastAsia="Calibri" w:hAnsi="Times New Roman" w:cs="Times New Roman"/>
          <w:noProof/>
          <w:sz w:val="28"/>
          <w:szCs w:val="28"/>
        </w:rPr>
        <w:t xml:space="preserve">(далее - Порядок), </w:t>
      </w:r>
      <w:r w:rsidR="00E565BA" w:rsidRPr="002D34A2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экономического развития Российской Федерации от 26 марта 2014 года № 159 «Об утверждении </w:t>
      </w:r>
      <w:r w:rsidR="00E565BA" w:rsidRPr="002D34A2">
        <w:rPr>
          <w:rFonts w:ascii="Times New Roman" w:eastAsia="Calibri" w:hAnsi="Times New Roman" w:cs="Times New Roman"/>
          <w:noProof/>
          <w:sz w:val="28"/>
          <w:szCs w:val="28"/>
        </w:rPr>
        <w:t xml:space="preserve">Методических рекомендаций по </w:t>
      </w:r>
      <w:r w:rsidR="00E565BA" w:rsidRPr="002D34A2">
        <w:rPr>
          <w:rFonts w:ascii="Times New Roman" w:eastAsia="Calibri" w:hAnsi="Times New Roman" w:cs="Times New Roman"/>
          <w:sz w:val="28"/>
          <w:szCs w:val="28"/>
        </w:rPr>
        <w:t>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Федерации»</w:t>
      </w:r>
      <w:r w:rsidR="00E565BA" w:rsidRPr="002D34A2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proofErr w:type="gramEnd"/>
    </w:p>
    <w:p w:rsidR="00E565BA" w:rsidRPr="002D34A2" w:rsidRDefault="003C041F" w:rsidP="00E565B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2D34A2">
        <w:rPr>
          <w:rFonts w:ascii="Times New Roman" w:eastAsia="Calibri" w:hAnsi="Times New Roman" w:cs="Times New Roman"/>
          <w:bCs/>
          <w:sz w:val="28"/>
          <w:szCs w:val="28"/>
        </w:rPr>
        <w:t xml:space="preserve">1.2. </w:t>
      </w:r>
      <w:r w:rsidR="001D78B6" w:rsidRPr="002D34A2">
        <w:rPr>
          <w:rFonts w:ascii="Times New Roman" w:eastAsia="Calibri" w:hAnsi="Times New Roman" w:cs="Times New Roman"/>
          <w:bCs/>
          <w:sz w:val="28"/>
          <w:szCs w:val="28"/>
        </w:rPr>
        <w:t>Настоящие Р</w:t>
      </w:r>
      <w:r w:rsidR="00470776" w:rsidRPr="002D34A2">
        <w:rPr>
          <w:rFonts w:ascii="Times New Roman" w:eastAsia="Calibri" w:hAnsi="Times New Roman" w:cs="Times New Roman"/>
          <w:bCs/>
          <w:sz w:val="28"/>
          <w:szCs w:val="28"/>
        </w:rPr>
        <w:t>екомендации разработаны в</w:t>
      </w:r>
      <w:r w:rsidR="00E565BA" w:rsidRPr="002D34A2">
        <w:rPr>
          <w:rFonts w:ascii="Times New Roman" w:eastAsia="Calibri" w:hAnsi="Times New Roman" w:cs="Times New Roman"/>
          <w:bCs/>
          <w:sz w:val="28"/>
          <w:szCs w:val="28"/>
        </w:rPr>
        <w:t xml:space="preserve"> целях обеспечения проведения</w:t>
      </w:r>
      <w:r w:rsidR="00E565BA" w:rsidRPr="002D34A2">
        <w:rPr>
          <w:rFonts w:ascii="Times New Roman" w:eastAsia="Calibri" w:hAnsi="Times New Roman" w:cs="Times New Roman"/>
          <w:noProof/>
          <w:sz w:val="28"/>
          <w:szCs w:val="28"/>
        </w:rPr>
        <w:t xml:space="preserve"> оценки регулирующего воздействия (далее – ОРВ) </w:t>
      </w:r>
      <w:r w:rsidR="00E565BA" w:rsidRPr="002D34A2">
        <w:rPr>
          <w:rFonts w:ascii="Times New Roman" w:eastAsia="Calibri" w:hAnsi="Times New Roman" w:cs="Times New Roman"/>
          <w:sz w:val="28"/>
          <w:szCs w:val="28"/>
        </w:rPr>
        <w:t>проектов нормативных правовых актов  Забайкальского края</w:t>
      </w:r>
      <w:r w:rsidR="00BA5683" w:rsidRPr="002D34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13684" w:rsidRPr="002D34A2">
        <w:rPr>
          <w:rFonts w:ascii="Times New Roman" w:eastAsia="Calibri" w:hAnsi="Times New Roman" w:cs="Times New Roman"/>
          <w:sz w:val="28"/>
          <w:szCs w:val="28"/>
        </w:rPr>
        <w:t>экспертизы нормативных правовых актов Забайкальского края</w:t>
      </w:r>
      <w:r w:rsidR="00113684" w:rsidRPr="002D34A2">
        <w:rPr>
          <w:rFonts w:ascii="Times New Roman" w:hAnsi="Times New Roman" w:cs="Times New Roman"/>
          <w:sz w:val="28"/>
          <w:szCs w:val="28"/>
        </w:rPr>
        <w:t xml:space="preserve"> и </w:t>
      </w:r>
      <w:r w:rsidR="00BA5683" w:rsidRPr="002D34A2">
        <w:rPr>
          <w:rFonts w:ascii="Times New Roman" w:hAnsi="Times New Roman" w:cs="Times New Roman"/>
          <w:sz w:val="28"/>
          <w:szCs w:val="28"/>
        </w:rPr>
        <w:t xml:space="preserve">мониторинга фактического </w:t>
      </w:r>
      <w:proofErr w:type="gramStart"/>
      <w:r w:rsidR="00BA5683" w:rsidRPr="002D34A2"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 w:rsidR="00BA5683" w:rsidRPr="002D34A2">
        <w:rPr>
          <w:rFonts w:ascii="Times New Roman" w:hAnsi="Times New Roman" w:cs="Times New Roman"/>
          <w:sz w:val="28"/>
          <w:szCs w:val="28"/>
        </w:rPr>
        <w:t xml:space="preserve"> действующих </w:t>
      </w:r>
      <w:r w:rsidR="00BA5683" w:rsidRPr="002D34A2">
        <w:rPr>
          <w:rFonts w:ascii="Times New Roman" w:eastAsia="Calibri" w:hAnsi="Times New Roman" w:cs="Times New Roman"/>
          <w:sz w:val="28"/>
          <w:szCs w:val="28"/>
        </w:rPr>
        <w:t>нормативных правовых актов Забайкальского края</w:t>
      </w:r>
      <w:r w:rsidR="00E565BA" w:rsidRPr="002D34A2">
        <w:rPr>
          <w:rFonts w:ascii="Times New Roman" w:eastAsia="Calibri" w:hAnsi="Times New Roman" w:cs="Times New Roman"/>
          <w:sz w:val="28"/>
          <w:szCs w:val="28"/>
        </w:rPr>
        <w:t xml:space="preserve">, затрагивающих </w:t>
      </w:r>
      <w:r w:rsidR="00B95029" w:rsidRPr="002D34A2">
        <w:rPr>
          <w:rFonts w:ascii="Times New Roman" w:eastAsia="Calibri" w:hAnsi="Times New Roman" w:cs="Times New Roman"/>
          <w:sz w:val="28"/>
          <w:szCs w:val="28"/>
        </w:rPr>
        <w:t xml:space="preserve">осуществление </w:t>
      </w:r>
      <w:r w:rsidR="00E565BA" w:rsidRPr="002D34A2">
        <w:rPr>
          <w:rFonts w:ascii="Times New Roman" w:eastAsia="Calibri" w:hAnsi="Times New Roman" w:cs="Times New Roman"/>
          <w:sz w:val="28"/>
          <w:szCs w:val="28"/>
        </w:rPr>
        <w:t>пр</w:t>
      </w:r>
      <w:r w:rsidR="00B95029" w:rsidRPr="002D34A2">
        <w:rPr>
          <w:rFonts w:ascii="Times New Roman" w:eastAsia="Calibri" w:hAnsi="Times New Roman" w:cs="Times New Roman"/>
          <w:sz w:val="28"/>
          <w:szCs w:val="28"/>
        </w:rPr>
        <w:t>едпринимательской и инвестиционной деятельности</w:t>
      </w:r>
      <w:r w:rsidRPr="002D34A2">
        <w:rPr>
          <w:rFonts w:ascii="Times New Roman" w:eastAsia="Calibri" w:hAnsi="Times New Roman" w:cs="Times New Roman"/>
          <w:sz w:val="28"/>
          <w:szCs w:val="28"/>
        </w:rPr>
        <w:t xml:space="preserve"> (далее - НПА)</w:t>
      </w:r>
      <w:r w:rsidR="00E565BA" w:rsidRPr="002D34A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565BA" w:rsidRPr="004E2D84" w:rsidRDefault="00E565BA" w:rsidP="00577E79">
      <w:pPr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2D34A2" w:rsidRDefault="002D34A2" w:rsidP="00577E79">
      <w:pPr>
        <w:numPr>
          <w:ilvl w:val="0"/>
          <w:numId w:val="1"/>
        </w:numPr>
        <w:tabs>
          <w:tab w:val="left" w:pos="1701"/>
          <w:tab w:val="left" w:pos="184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оценка регулирующего воздействия </w:t>
      </w:r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 НПА</w:t>
      </w:r>
    </w:p>
    <w:p w:rsidR="00593AEA" w:rsidRDefault="00593AEA" w:rsidP="00593AEA">
      <w:pPr>
        <w:tabs>
          <w:tab w:val="left" w:pos="1701"/>
          <w:tab w:val="left" w:pos="184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AEA" w:rsidRDefault="002D34A2" w:rsidP="00593AEA">
      <w:pPr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9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3AEA" w:rsidRPr="0059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59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предварительной ОРВ проекта НПА </w:t>
      </w:r>
      <w:r w:rsidR="00593AEA" w:rsidRPr="004E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экономического развития Забайкальского края (далее - уполномоченный орган)</w:t>
      </w:r>
      <w:r w:rsidR="00593AEA" w:rsidRPr="00593A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3AEA" w:rsidRPr="00593AEA" w:rsidRDefault="00593AEA" w:rsidP="00593AEA">
      <w:pPr>
        <w:tabs>
          <w:tab w:val="left" w:pos="1134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Pr="00593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определяет, затрагивает ли проект НПА вопросы осуществления предпринимательской и инвестиционной деятельности;</w:t>
      </w:r>
    </w:p>
    <w:p w:rsidR="00593AEA" w:rsidRPr="00593AEA" w:rsidRDefault="00593AEA" w:rsidP="00593AEA">
      <w:pPr>
        <w:tabs>
          <w:tab w:val="left" w:pos="1134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AE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93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устанавливает соответствие проекта НПА и пояснительной записки требованиям настоящего Порядка;</w:t>
      </w:r>
    </w:p>
    <w:p w:rsidR="002D34A2" w:rsidRDefault="00593AEA" w:rsidP="00593AEA">
      <w:pPr>
        <w:tabs>
          <w:tab w:val="left" w:pos="1134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AE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93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определяет степень регулирующего воздействия положений, содержащихся в проекте НПА, в соответствии с пунктом 7 Порядка.</w:t>
      </w:r>
    </w:p>
    <w:p w:rsidR="00593AEA" w:rsidRDefault="00593AEA" w:rsidP="00593AEA">
      <w:pPr>
        <w:tabs>
          <w:tab w:val="left" w:pos="1134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593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</w:t>
      </w:r>
      <w:proofErr w:type="gramEnd"/>
      <w:r w:rsidRPr="0059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проекта НПА осуществляется уполномоченным органом в течение 5 рабочих дней начиная со дня, следующего за днем поступления проекта НПА и пояснительной записки в уполномоченный орган.</w:t>
      </w:r>
    </w:p>
    <w:p w:rsidR="00593AEA" w:rsidRPr="00593AEA" w:rsidRDefault="00593AEA" w:rsidP="00593AEA">
      <w:pPr>
        <w:tabs>
          <w:tab w:val="left" w:pos="1134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59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593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предварительной</w:t>
      </w:r>
      <w:proofErr w:type="gramEnd"/>
      <w:r w:rsidRPr="0059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проекта НПА уполномоченный орган:</w:t>
      </w:r>
    </w:p>
    <w:p w:rsidR="00593AEA" w:rsidRPr="00593AEA" w:rsidRDefault="00593AEA" w:rsidP="00593AEA">
      <w:pPr>
        <w:tabs>
          <w:tab w:val="left" w:pos="1134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AE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93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направляет инициатору уведомление об отсутствии необходимости проведения ОРВ проекта НПА в случае, если проект НПА не затрагивает вопросов осуществления предпринимательской и инвестиционной деятельности;</w:t>
      </w:r>
    </w:p>
    <w:p w:rsidR="00593AEA" w:rsidRPr="00593AEA" w:rsidRDefault="00593AEA" w:rsidP="00593AEA">
      <w:pPr>
        <w:tabs>
          <w:tab w:val="left" w:pos="1134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AE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93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сопроводительным письмом возвращает инициатору проект НПА и пояснительную записку с указанием оснований возврата без проведения ОРВ проекта НПА в случае, если проект НПА и (или) пояснительная записка не соответствуют требованиям настоящего Порядка;</w:t>
      </w:r>
    </w:p>
    <w:p w:rsidR="00593AEA" w:rsidRPr="00593AEA" w:rsidRDefault="00593AEA" w:rsidP="00593AEA">
      <w:pPr>
        <w:tabs>
          <w:tab w:val="left" w:pos="1134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AE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93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принимает решение о проведении ОРВ проекта НПА в случае, если проект НПА содержит положения, имеющие низкую степень регулирующего воздействия;</w:t>
      </w:r>
    </w:p>
    <w:p w:rsidR="00593AEA" w:rsidRDefault="00593AEA" w:rsidP="00593AEA">
      <w:pPr>
        <w:tabs>
          <w:tab w:val="left" w:pos="1134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AE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593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размещает на официальном сайте уполномоченного органа в информационно-телекоммуникационной сети «Интернет» уведомление о проведении публичных консультаций в отношении проекта НПА в случае, если проект НПА содержит положения, имеющие высокую или среднюю степень регулирующего воздействия.</w:t>
      </w:r>
    </w:p>
    <w:p w:rsidR="00593AEA" w:rsidRPr="002D34A2" w:rsidRDefault="00593AEA" w:rsidP="00593AEA">
      <w:pPr>
        <w:tabs>
          <w:tab w:val="left" w:pos="1701"/>
          <w:tab w:val="left" w:pos="184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BA" w:rsidRPr="004E2D84" w:rsidRDefault="00E565BA" w:rsidP="00577E79">
      <w:pPr>
        <w:numPr>
          <w:ilvl w:val="0"/>
          <w:numId w:val="1"/>
        </w:numPr>
        <w:tabs>
          <w:tab w:val="left" w:pos="1701"/>
          <w:tab w:val="left" w:pos="184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уведомлени</w:t>
      </w:r>
      <w:r w:rsidR="000D7F8B"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отсутствии </w:t>
      </w:r>
      <w:proofErr w:type="gramStart"/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необходимости проведения оценки регулирующего воздействия проектов</w:t>
      </w:r>
      <w:proofErr w:type="gramEnd"/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7E79"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НПА</w:t>
      </w:r>
    </w:p>
    <w:p w:rsidR="00E565BA" w:rsidRPr="004E2D84" w:rsidRDefault="00E565BA" w:rsidP="00E56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5BA" w:rsidRPr="004E2D84" w:rsidRDefault="00593AEA" w:rsidP="00E56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65BA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="00E565BA" w:rsidRPr="004E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1D78B6" w:rsidRPr="004E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подпунктом 1 пункта</w:t>
      </w:r>
      <w:r w:rsidR="00E565BA" w:rsidRPr="004E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Порядка направляет исполнительному органу государственной власти Забайкальского края (далее - разработчику), подготовившему проект НПА,</w:t>
      </w:r>
      <w:r w:rsidR="00E565BA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об отсутствии необходимости проведения ОРВ проекта НПА (далее - уведомление) в случае, если проект НПА не затрагивает вопросов осуществления предпринимательской и инвестиционной деятельности. </w:t>
      </w:r>
    </w:p>
    <w:p w:rsidR="00E565BA" w:rsidRPr="004E2D84" w:rsidRDefault="00593AEA" w:rsidP="00E56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65BA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Уведомление может включать в себя вводную, описательную, мотивировочную и заключительную (итоговую) части.</w:t>
      </w:r>
    </w:p>
    <w:p w:rsidR="00E565BA" w:rsidRPr="004E2D84" w:rsidRDefault="00E565BA" w:rsidP="00E56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вводной части </w:t>
      </w:r>
      <w:r w:rsidR="00ED60CD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указывать наименовани</w:t>
      </w:r>
      <w:r w:rsidR="00247468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ED60CD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НПА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разработчика.</w:t>
      </w:r>
    </w:p>
    <w:p w:rsidR="00E565BA" w:rsidRPr="004E2D84" w:rsidRDefault="00E565BA" w:rsidP="00E56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описательной части </w:t>
      </w:r>
      <w:r w:rsidR="00ED60CD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представить основные положения предлаг</w:t>
      </w:r>
      <w:r w:rsidR="00ED60CD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аемого правового регулирования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5BA" w:rsidRPr="004E2D84" w:rsidRDefault="00E565BA" w:rsidP="00E56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мотивировочной части </w:t>
      </w:r>
      <w:r w:rsidR="00ED60CD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излагать позицию уполномоченного органа относительно предлагаемого правового регулирования</w:t>
      </w:r>
      <w:r w:rsidR="00247468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5BA" w:rsidRDefault="00247468" w:rsidP="0075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заключительной </w:t>
      </w:r>
      <w:r w:rsidR="00C54562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</w:t>
      </w:r>
      <w:r w:rsidR="00C54562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D649C7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E565BA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 w:rsidR="008C360A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E565BA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о </w:t>
      </w:r>
      <w:r w:rsidR="007531D8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что проект НПА не затрагивает вопросы осуществления предпринимательской и инвестиционной деятельности.</w:t>
      </w:r>
    </w:p>
    <w:p w:rsidR="00593AEA" w:rsidRDefault="00593AEA" w:rsidP="0075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AEA" w:rsidRPr="004E2D84" w:rsidRDefault="00593AEA" w:rsidP="00593AEA">
      <w:pPr>
        <w:pStyle w:val="a6"/>
        <w:numPr>
          <w:ilvl w:val="0"/>
          <w:numId w:val="1"/>
        </w:numPr>
        <w:tabs>
          <w:tab w:val="clear" w:pos="1212"/>
          <w:tab w:val="num" w:pos="1276"/>
        </w:tabs>
        <w:spacing w:after="0" w:line="240" w:lineRule="auto"/>
        <w:ind w:left="0" w:firstLine="6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публичных консультаций в отношении проектов НПА</w:t>
      </w:r>
    </w:p>
    <w:p w:rsidR="00593AEA" w:rsidRPr="004E2D84" w:rsidRDefault="00593AEA" w:rsidP="0059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AEA" w:rsidRPr="004E2D84" w:rsidRDefault="00593AEA" w:rsidP="00593AEA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4.1. Процедура ОРВ проектов НПА предполагает в качестве одного из этапов - проведение публичных консультаций.</w:t>
      </w:r>
    </w:p>
    <w:p w:rsidR="00593AEA" w:rsidRPr="004E2D84" w:rsidRDefault="00593AEA" w:rsidP="00593AEA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Публичные консультации проводятся в отношении проектов НПА имеющих:</w:t>
      </w:r>
    </w:p>
    <w:p w:rsidR="00593AEA" w:rsidRPr="004E2D84" w:rsidRDefault="00593AEA" w:rsidP="00593AEA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1) высокую степень регулирующего воздействия - проект НПА содержит положения, устанавливающие ранее не предусмотренные законодательством Забайкальского края запреты и ограничения для субъектов предпринимательской и инвестиционной деятельности, а также положения, приводящие к возникновению ранее не предусмотренных законодательством Забайкальского края расходов субъектов предпринимательской и инвестиционной деятельности, бюджета Забайкальского края;</w:t>
      </w:r>
    </w:p>
    <w:p w:rsidR="00593AEA" w:rsidRPr="004E2D84" w:rsidRDefault="00593AEA" w:rsidP="00593AEA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2) средняя степень регулирующего воздействия - проект НПА содержит положения, изменяющие ранее предусмотренные законодательством Забайкальского края обязанности, запреты и ограничения для субъектов предпринимательской и инвестиционной деятельности, а также положения, приводящие к увеличению ранее предусмотренных законодательством Забайкальского края расходов субъектов предпринимательской и инвестиционной деятельности, бюджета Забайкальского края.</w:t>
      </w:r>
    </w:p>
    <w:p w:rsidR="00593AEA" w:rsidRPr="004E2D84" w:rsidRDefault="00593AEA" w:rsidP="00593AEA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4.2. По результатам предварительной ОРВ проекта НПА уполномоченный орган размещает на официальном сайте Министерства экономического развития Забайкальского края в информационно-телекоммуникационной сети «Интернет» (далее – официальный сайт) уведомление о проведении публичных консультаций в отношении проекта НПА в соответствии с приложением № 1 к настоящим Рекомендациям.</w:t>
      </w:r>
    </w:p>
    <w:p w:rsidR="00593AEA" w:rsidRPr="004E2D84" w:rsidRDefault="00593AEA" w:rsidP="00593AEA">
      <w:pPr>
        <w:tabs>
          <w:tab w:val="left" w:pos="128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4.3. Уведомление о проведении публичных консультаций содержит:</w:t>
      </w:r>
    </w:p>
    <w:p w:rsidR="00593AEA" w:rsidRPr="004E2D84" w:rsidRDefault="00593AEA" w:rsidP="00593AEA">
      <w:pPr>
        <w:tabs>
          <w:tab w:val="left" w:pos="128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вид, наименование и планируемый срок вступления в силу проекта НПА, а также сведения о необходимости или отсутствии необходимости установления переходного периода для смены или изменения правового регулирования;</w:t>
      </w:r>
    </w:p>
    <w:p w:rsidR="00593AEA" w:rsidRPr="004E2D84" w:rsidRDefault="00593AEA" w:rsidP="00593AEA">
      <w:pPr>
        <w:tabs>
          <w:tab w:val="left" w:pos="128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сведения о разработчике: наименование, местонахождение и контактный телефон;</w:t>
      </w:r>
    </w:p>
    <w:p w:rsidR="00593AEA" w:rsidRPr="004E2D84" w:rsidRDefault="00593AEA" w:rsidP="00593AEA">
      <w:pPr>
        <w:tabs>
          <w:tab w:val="left" w:pos="128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краткое изложение цели правового регулирования и краткое описание проблемы, на решение которой направлено правовое регулирование;</w:t>
      </w:r>
    </w:p>
    <w:p w:rsidR="00593AEA" w:rsidRPr="004E2D84" w:rsidRDefault="00593AEA" w:rsidP="00593AEA">
      <w:pPr>
        <w:tabs>
          <w:tab w:val="left" w:pos="128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срок, в течение которого уполномоченный орган принимает предложения и замечания к проекту НПА, и способ их представления.</w:t>
      </w:r>
    </w:p>
    <w:p w:rsidR="00593AEA" w:rsidRPr="004E2D84" w:rsidRDefault="00593AEA" w:rsidP="00593AEA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lastRenderedPageBreak/>
        <w:t>4.4. Для проведения публичных консультаций уполномоченный орган на официальном сайте к уведомлению о проведении публичных консультаций прилагает проект НПА, в отношении которого проводится ОРВ, пояснительную записку, а также перечень вопросов, обсуждаемых в ходе публичных консультаций в соответствии с приложением № 2 к настоящим Рекомендациям.</w:t>
      </w:r>
    </w:p>
    <w:p w:rsidR="00593AEA" w:rsidRPr="004E2D84" w:rsidRDefault="00593AEA" w:rsidP="00593AEA">
      <w:pPr>
        <w:tabs>
          <w:tab w:val="left" w:pos="128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4.5. Целями проведения публичных консультаций по обсуждению проекта НПА являются:</w:t>
      </w:r>
    </w:p>
    <w:p w:rsidR="00593AEA" w:rsidRPr="004E2D84" w:rsidRDefault="00593AEA" w:rsidP="00593AE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сбор мнений всех заинтересованных лиц относительно обоснованности предлагаемого правового регулирования разработчиком;</w:t>
      </w:r>
    </w:p>
    <w:p w:rsidR="00593AEA" w:rsidRPr="004E2D84" w:rsidRDefault="00593AEA" w:rsidP="00593AE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установление степени объективности количественных и качественных оценок, касающихся субъектов предпринимательской и инвестиционной деятельности предлагаемого правового регулирования и возможных выгод и издержек указанных субъектов, а также доходов и расходов бюджета Забайкальского края, связанных с введением предлагаемого правового регулирования;</w:t>
      </w:r>
    </w:p>
    <w:p w:rsidR="00593AEA" w:rsidRPr="004E2D84" w:rsidRDefault="00593AEA" w:rsidP="00593AE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определение достижимости целей предлагаемого правового регулирования, поставленных разработчиком, а также возможных рисков, связанных с введением соответствующего правового регулирования.</w:t>
      </w:r>
    </w:p>
    <w:p w:rsidR="00593AEA" w:rsidRPr="004E2D84" w:rsidRDefault="00593AEA" w:rsidP="00593AEA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4.6. О проведении публичных консультаций (с указанием источника опубликования уведомления) рекомендуется извещать следующие органы и организации:</w:t>
      </w:r>
    </w:p>
    <w:p w:rsidR="00593AEA" w:rsidRPr="004E2D84" w:rsidRDefault="00593AEA" w:rsidP="00593AEA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заинтересованные органы исполнительной и законодательной власти Забайкальского края;</w:t>
      </w:r>
    </w:p>
    <w:p w:rsidR="00593AEA" w:rsidRPr="004E2D84" w:rsidRDefault="00593AEA" w:rsidP="00593AEA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органы и организации, действующие на территории Забайкальского края,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593AEA" w:rsidRPr="004E2D84" w:rsidRDefault="00593AEA" w:rsidP="00593AEA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уполномоченного по правам предпринимателей в Забайкальском крае;</w:t>
      </w:r>
    </w:p>
    <w:p w:rsidR="00593AEA" w:rsidRPr="004E2D84" w:rsidRDefault="00593AEA" w:rsidP="00593AEA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593AEA" w:rsidRPr="004E2D84" w:rsidRDefault="00593AEA" w:rsidP="00593AE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4.7. Публичные консультации проводятся в течение:</w:t>
      </w:r>
    </w:p>
    <w:p w:rsidR="00593AEA" w:rsidRPr="004E2D84" w:rsidRDefault="00593AEA" w:rsidP="00593AE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1) 15 календарных дней со дня размещения на официальном сайте уведомления о проведении публичных консультаций – в отношении проектов НПА, содержащих положения, имеющие среднюю степень регулирующего воздействия;</w:t>
      </w:r>
    </w:p>
    <w:p w:rsidR="00593AEA" w:rsidRPr="004E2D84" w:rsidRDefault="00593AEA" w:rsidP="00593AE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2) 20 календарных дней со дня размещения на официальном сайте уведомления о проведении публичных консультаций – в отношении проектов НПА, содержащих положения, имеющие высокую степень регулирующего воздействия.</w:t>
      </w:r>
    </w:p>
    <w:p w:rsidR="00593AEA" w:rsidRPr="004E2D84" w:rsidRDefault="00593AEA" w:rsidP="00593AE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4.8. Участники публичных консультаций направляют в уполномоченный орган замечания и предложения к проекту НПА, а также ответы на вопросы, размещенные на официальном сайте, в сроки, установленные в уведомлении о проведении публичных консультаций.</w:t>
      </w:r>
    </w:p>
    <w:p w:rsidR="00593AEA" w:rsidRPr="004E2D84" w:rsidRDefault="00593AEA" w:rsidP="00593AE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 xml:space="preserve">4.9. По результатам публичных консультаций уполномоченный орган в течение 5 рабочих дней со дня окончания публичных консультаций готовит и размещает на официальном сайте отчет по всем полученным замечаниям и </w:t>
      </w:r>
      <w:r w:rsidRPr="004E2D84">
        <w:rPr>
          <w:rFonts w:ascii="Times New Roman" w:eastAsia="Calibri" w:hAnsi="Times New Roman" w:cs="Times New Roman"/>
          <w:sz w:val="28"/>
          <w:szCs w:val="28"/>
        </w:rPr>
        <w:lastRenderedPageBreak/>
        <w:t>предложениям в соответствии с приложением № 3 к настоящим Рекомендациям, содержащий следующие сведения:</w:t>
      </w:r>
    </w:p>
    <w:p w:rsidR="00593AEA" w:rsidRPr="004E2D84" w:rsidRDefault="00593AEA" w:rsidP="00593A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в случае учета замечания или предложения – форма, в которой оно было учтено;</w:t>
      </w:r>
    </w:p>
    <w:p w:rsidR="00593AEA" w:rsidRPr="004E2D84" w:rsidRDefault="00593AEA" w:rsidP="00593A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в случае отклонения замечания или предложения – причина, по которой оно было отклонено.</w:t>
      </w:r>
    </w:p>
    <w:p w:rsidR="00593AEA" w:rsidRPr="004E2D84" w:rsidRDefault="00593AEA" w:rsidP="00593A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 xml:space="preserve">4.10. Результаты обработки </w:t>
      </w:r>
      <w:proofErr w:type="gramStart"/>
      <w:r w:rsidRPr="004E2D84">
        <w:rPr>
          <w:rFonts w:ascii="Times New Roman" w:eastAsia="Calibri" w:hAnsi="Times New Roman" w:cs="Times New Roman"/>
          <w:sz w:val="28"/>
          <w:szCs w:val="28"/>
        </w:rPr>
        <w:t>предложений, полученных в ходе проведения публичных консультаций учитываются</w:t>
      </w:r>
      <w:proofErr w:type="gramEnd"/>
      <w:r w:rsidRPr="004E2D84">
        <w:rPr>
          <w:rFonts w:ascii="Times New Roman" w:eastAsia="Calibri" w:hAnsi="Times New Roman" w:cs="Times New Roman"/>
          <w:sz w:val="28"/>
          <w:szCs w:val="28"/>
        </w:rPr>
        <w:t xml:space="preserve"> при подготовке заключения об ОРВ проекта НПА.</w:t>
      </w:r>
    </w:p>
    <w:p w:rsidR="007531D8" w:rsidRPr="004E2D84" w:rsidRDefault="007531D8" w:rsidP="00DC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BA" w:rsidRPr="004E2D84" w:rsidRDefault="000D7F8B" w:rsidP="00577E79">
      <w:pPr>
        <w:numPr>
          <w:ilvl w:val="0"/>
          <w:numId w:val="1"/>
        </w:numPr>
        <w:tabs>
          <w:tab w:val="clear" w:pos="1212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</w:t>
      </w:r>
      <w:r w:rsidR="00E565BA"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заключени</w:t>
      </w:r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E565BA"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оценке регулирующего воздействия</w:t>
      </w:r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проектов</w:t>
      </w:r>
      <w:r w:rsidR="00577E79"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НПА</w:t>
      </w:r>
    </w:p>
    <w:p w:rsidR="00E565BA" w:rsidRPr="004E2D84" w:rsidRDefault="00E565BA" w:rsidP="00E565BA">
      <w:pPr>
        <w:autoSpaceDE w:val="0"/>
        <w:autoSpaceDN w:val="0"/>
        <w:adjustRightInd w:val="0"/>
        <w:spacing w:after="0" w:line="240" w:lineRule="auto"/>
        <w:ind w:left="12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BA" w:rsidRPr="004E2D84" w:rsidRDefault="00593AEA" w:rsidP="00E56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65BA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Заключение об ОРВ</w:t>
      </w:r>
      <w:r w:rsidR="00C54562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НПА</w:t>
      </w:r>
      <w:r w:rsidR="00AE4716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заключение)</w:t>
      </w:r>
      <w:r w:rsidR="00E565BA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подготавливается уполномоченным органом</w:t>
      </w:r>
      <w:r w:rsidR="008C360A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4716" w:rsidRPr="004E2D84" w:rsidRDefault="00593AEA" w:rsidP="00AE4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65BA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5C62FD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716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структурно может включать в себя вводную, описательную, мотивировочную и заключительную (итоговую) части.</w:t>
      </w:r>
    </w:p>
    <w:p w:rsidR="00AE4716" w:rsidRPr="004E2D84" w:rsidRDefault="00AE4716" w:rsidP="00AE4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вводной части заключения рекомендуется указывать наименования проекта НПА и разработчика.</w:t>
      </w:r>
    </w:p>
    <w:p w:rsidR="00AE4716" w:rsidRPr="004E2D84" w:rsidRDefault="00AE4716" w:rsidP="00AE4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описательной части заключения рекомендуется представить основные положения предлагаемого правового регулирования,</w:t>
      </w:r>
      <w:r w:rsidR="00003079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</w:t>
      </w:r>
      <w:r w:rsidR="00003079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03079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079" w:rsidRPr="004E2D84" w:rsidRDefault="00003079" w:rsidP="00003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E012DC" w:rsidRPr="004E2D84" w:rsidRDefault="00003079" w:rsidP="00003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предлагаемого регулирования и их соответствие пр</w:t>
      </w:r>
      <w:r w:rsidR="00E012DC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инципам правового регулирования;</w:t>
      </w:r>
    </w:p>
    <w:p w:rsidR="00003079" w:rsidRPr="004E2D84" w:rsidRDefault="00E012DC" w:rsidP="00003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3079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предлагаемого регулирования и иных возможных способов решения проблемы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079" w:rsidRPr="004E2D84" w:rsidRDefault="00E012DC" w:rsidP="00003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3079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группы субъектов предпринимательской 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</w:t>
      </w:r>
      <w:r w:rsidR="00003079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заинтересованные лица, интересы которых будут затронуты предлагаемым правовым регулированием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079" w:rsidRPr="004E2D84" w:rsidRDefault="00E012DC" w:rsidP="00003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3079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соответствующих расходов (возможных поступлений) 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Забайкальского края;</w:t>
      </w:r>
    </w:p>
    <w:p w:rsidR="00003079" w:rsidRPr="004E2D84" w:rsidRDefault="00E012DC" w:rsidP="00003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03079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овые обязанности или ограничения для субъектов 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и инвестиционной деятельности</w:t>
      </w:r>
      <w:r w:rsidR="00003079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изменение содержания существующих обязанностей и ограничений, а также порядок организации их исполнения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079" w:rsidRPr="004E2D84" w:rsidRDefault="00E012DC" w:rsidP="00003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3079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расходов субъектов 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и инвестиционной деятельности</w:t>
      </w:r>
      <w:r w:rsidR="00003079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необходимостью соблюдения установленных обязанностей или ограничений либо с изменением содержания таких обязанностей или ограничений</w:t>
      </w:r>
      <w:r w:rsidR="008C360A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079" w:rsidRPr="004E2D84" w:rsidRDefault="00E012DC" w:rsidP="00003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03079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решения проблемы предложенным способом регулирования и риски негативных последствий</w:t>
      </w:r>
      <w:r w:rsidR="00C50B4B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079" w:rsidRPr="004E2D84" w:rsidRDefault="00003079" w:rsidP="00003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описательной части также содержатся выводы об обоснованности предлагаемого правового регулирования и результаты публичных 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консультаций</w:t>
      </w:r>
      <w:r w:rsidR="00C50B4B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 лицах, представивших предложения, по итогам публичных обсуждений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716" w:rsidRPr="004E2D84" w:rsidRDefault="00AE4716" w:rsidP="00C50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мотивировочной части заключения рекомендуется излагать позицию уполномоченного органа относительно предлагаемого правового регулирования</w:t>
      </w:r>
      <w:r w:rsidR="00924BDC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уполномоченного органа, направленные на улучшение качества проекта НПА.</w:t>
      </w:r>
    </w:p>
    <w:p w:rsidR="00AE4716" w:rsidRPr="00796E33" w:rsidRDefault="00AE4716" w:rsidP="00AE4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Итоговым выводом заключения являются выводы о достаточности оснований для принятия </w:t>
      </w:r>
      <w:proofErr w:type="gramStart"/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введении предлагаемого </w:t>
      </w:r>
      <w:r w:rsidR="00C50B4B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правового регулирования</w:t>
      </w:r>
      <w:r w:rsidR="00924BDC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360A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или наличии в проекте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</w:t>
      </w:r>
      <w:r w:rsidR="008C360A" w:rsidRPr="00796E3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Забайкальского края.</w:t>
      </w:r>
    </w:p>
    <w:p w:rsidR="00AE4716" w:rsidRPr="00796E33" w:rsidRDefault="00593AEA" w:rsidP="00031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65BA" w:rsidRPr="0079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0311B9" w:rsidRPr="0079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подписывает заместитель </w:t>
      </w:r>
      <w:r w:rsidRPr="00796E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="000311B9" w:rsidRPr="0079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Забайкальского края</w:t>
      </w:r>
      <w:r w:rsidR="00924BDC" w:rsidRPr="00796E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11B9" w:rsidRPr="0079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курирующий </w:t>
      </w:r>
      <w:r w:rsidR="00924BDC" w:rsidRPr="00796E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ОРВ проектов НПА</w:t>
      </w:r>
      <w:r w:rsidR="000311B9" w:rsidRPr="00796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5BA" w:rsidRPr="00796E33" w:rsidRDefault="00E565BA" w:rsidP="00E56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D9E" w:rsidRPr="004E2D84" w:rsidRDefault="00575D9E" w:rsidP="00CD55D3">
      <w:pPr>
        <w:pStyle w:val="a6"/>
        <w:numPr>
          <w:ilvl w:val="0"/>
          <w:numId w:val="1"/>
        </w:numPr>
        <w:tabs>
          <w:tab w:val="clear" w:pos="1212"/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2D84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C32DE8" w:rsidRPr="004E2D84">
        <w:rPr>
          <w:rFonts w:ascii="Times New Roman" w:eastAsia="Calibri" w:hAnsi="Times New Roman" w:cs="Times New Roman"/>
          <w:b/>
          <w:sz w:val="28"/>
          <w:szCs w:val="28"/>
        </w:rPr>
        <w:t>роведение</w:t>
      </w:r>
      <w:r w:rsidRPr="004E2D84">
        <w:rPr>
          <w:rFonts w:ascii="Times New Roman" w:eastAsia="Calibri" w:hAnsi="Times New Roman" w:cs="Times New Roman"/>
          <w:b/>
          <w:sz w:val="28"/>
          <w:szCs w:val="28"/>
        </w:rPr>
        <w:t xml:space="preserve"> экспертизы </w:t>
      </w:r>
      <w:proofErr w:type="gramStart"/>
      <w:r w:rsidRPr="004E2D84">
        <w:rPr>
          <w:rFonts w:ascii="Times New Roman" w:eastAsia="Calibri" w:hAnsi="Times New Roman" w:cs="Times New Roman"/>
          <w:b/>
          <w:sz w:val="28"/>
          <w:szCs w:val="28"/>
        </w:rPr>
        <w:t>действующего</w:t>
      </w:r>
      <w:proofErr w:type="gramEnd"/>
      <w:r w:rsidRPr="004E2D84">
        <w:rPr>
          <w:rFonts w:ascii="Times New Roman" w:eastAsia="Calibri" w:hAnsi="Times New Roman" w:cs="Times New Roman"/>
          <w:b/>
          <w:sz w:val="28"/>
          <w:szCs w:val="28"/>
        </w:rPr>
        <w:t xml:space="preserve"> НПА</w:t>
      </w:r>
    </w:p>
    <w:p w:rsidR="00C54562" w:rsidRPr="004E2D84" w:rsidRDefault="00593AEA" w:rsidP="00C54562">
      <w:pPr>
        <w:pStyle w:val="a6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C54562" w:rsidRPr="004E2D84">
        <w:rPr>
          <w:rFonts w:ascii="Times New Roman" w:eastAsia="Calibri" w:hAnsi="Times New Roman" w:cs="Times New Roman"/>
          <w:b/>
          <w:sz w:val="28"/>
          <w:szCs w:val="28"/>
        </w:rPr>
        <w:t>.1. Общие положения</w:t>
      </w:r>
    </w:p>
    <w:p w:rsidR="00CE09BC" w:rsidRPr="004E2D84" w:rsidRDefault="00CE09BC" w:rsidP="00CE09B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09BC" w:rsidRPr="00593AEA" w:rsidRDefault="00593AEA" w:rsidP="00CE09BC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>6</w:t>
      </w:r>
      <w:r w:rsidR="008A3662" w:rsidRPr="00593AEA">
        <w:rPr>
          <w:rStyle w:val="FontStyle54"/>
          <w:sz w:val="28"/>
          <w:szCs w:val="28"/>
        </w:rPr>
        <w:t>.1.</w:t>
      </w:r>
      <w:r w:rsidR="00C54562" w:rsidRPr="00593AEA">
        <w:rPr>
          <w:rStyle w:val="FontStyle54"/>
          <w:sz w:val="28"/>
          <w:szCs w:val="28"/>
        </w:rPr>
        <w:t>1.</w:t>
      </w:r>
      <w:r w:rsidR="008A3662" w:rsidRPr="00593AEA">
        <w:rPr>
          <w:rStyle w:val="FontStyle54"/>
          <w:sz w:val="28"/>
          <w:szCs w:val="28"/>
        </w:rPr>
        <w:t xml:space="preserve"> Экспертиза </w:t>
      </w:r>
      <w:r w:rsidR="00A86388" w:rsidRPr="00593AEA">
        <w:rPr>
          <w:rStyle w:val="FontStyle54"/>
          <w:sz w:val="28"/>
          <w:szCs w:val="28"/>
        </w:rPr>
        <w:t>действующего</w:t>
      </w:r>
      <w:r w:rsidR="008A3662" w:rsidRPr="00593AEA">
        <w:rPr>
          <w:rStyle w:val="FontStyle54"/>
          <w:sz w:val="28"/>
          <w:szCs w:val="28"/>
        </w:rPr>
        <w:t xml:space="preserve"> НПА</w:t>
      </w:r>
      <w:r w:rsidR="00CD55D3" w:rsidRPr="00593AEA">
        <w:rPr>
          <w:rStyle w:val="FontStyle54"/>
          <w:sz w:val="28"/>
          <w:szCs w:val="28"/>
        </w:rPr>
        <w:t xml:space="preserve"> (далее - экспертиза)</w:t>
      </w:r>
      <w:r w:rsidR="008A3662" w:rsidRPr="00593AEA">
        <w:rPr>
          <w:rStyle w:val="FontStyle54"/>
          <w:sz w:val="28"/>
          <w:szCs w:val="28"/>
        </w:rPr>
        <w:t xml:space="preserve"> проводится в отношении </w:t>
      </w:r>
      <w:r w:rsidR="00A86388" w:rsidRPr="00593AEA">
        <w:rPr>
          <w:rStyle w:val="FontStyle54"/>
          <w:sz w:val="28"/>
          <w:szCs w:val="28"/>
        </w:rPr>
        <w:t xml:space="preserve">действующего </w:t>
      </w:r>
      <w:r w:rsidR="008A3662" w:rsidRPr="00593AEA">
        <w:rPr>
          <w:rStyle w:val="FontStyle54"/>
          <w:sz w:val="28"/>
          <w:szCs w:val="28"/>
        </w:rPr>
        <w:t>НПА в целях</w:t>
      </w:r>
      <w:r w:rsidR="00027282" w:rsidRPr="00593AEA">
        <w:rPr>
          <w:rStyle w:val="FontStyle54"/>
          <w:sz w:val="28"/>
          <w:szCs w:val="28"/>
        </w:rPr>
        <w:t xml:space="preserve"> выявления положений, необоснованно затрудняющих осуществление предпринимательской и инвестиционной деятельности</w:t>
      </w:r>
      <w:r w:rsidR="008A3662" w:rsidRPr="00593AEA">
        <w:rPr>
          <w:rStyle w:val="FontStyle54"/>
          <w:sz w:val="28"/>
          <w:szCs w:val="28"/>
        </w:rPr>
        <w:t>.</w:t>
      </w:r>
    </w:p>
    <w:p w:rsidR="00394EBA" w:rsidRPr="00593AEA" w:rsidRDefault="00593AEA" w:rsidP="00394EBA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>6</w:t>
      </w:r>
      <w:r w:rsidR="00394EBA" w:rsidRPr="00593AEA">
        <w:rPr>
          <w:rStyle w:val="FontStyle54"/>
          <w:sz w:val="28"/>
          <w:szCs w:val="28"/>
        </w:rPr>
        <w:t>.</w:t>
      </w:r>
      <w:r w:rsidR="00C54562" w:rsidRPr="00593AEA">
        <w:rPr>
          <w:rStyle w:val="FontStyle54"/>
          <w:sz w:val="28"/>
          <w:szCs w:val="28"/>
        </w:rPr>
        <w:t xml:space="preserve">1.2. </w:t>
      </w:r>
      <w:r w:rsidR="00394EBA" w:rsidRPr="00593AEA">
        <w:rPr>
          <w:rStyle w:val="FontStyle54"/>
          <w:sz w:val="28"/>
          <w:szCs w:val="28"/>
        </w:rPr>
        <w:t xml:space="preserve">Экспертиза проводится в отношении </w:t>
      </w:r>
      <w:r w:rsidR="00507BFE" w:rsidRPr="00593AEA">
        <w:rPr>
          <w:rStyle w:val="FontStyle54"/>
          <w:sz w:val="28"/>
          <w:szCs w:val="28"/>
        </w:rPr>
        <w:t xml:space="preserve">действующего </w:t>
      </w:r>
      <w:r w:rsidR="00394EBA" w:rsidRPr="00593AEA">
        <w:rPr>
          <w:rStyle w:val="FontStyle54"/>
          <w:sz w:val="28"/>
          <w:szCs w:val="28"/>
        </w:rPr>
        <w:t>НПА, регулирую</w:t>
      </w:r>
      <w:r w:rsidR="00507BFE" w:rsidRPr="00593AEA">
        <w:rPr>
          <w:rStyle w:val="FontStyle54"/>
          <w:sz w:val="28"/>
          <w:szCs w:val="28"/>
        </w:rPr>
        <w:t>щего</w:t>
      </w:r>
      <w:r w:rsidR="00394EBA" w:rsidRPr="00593AEA">
        <w:rPr>
          <w:rStyle w:val="FontStyle54"/>
          <w:sz w:val="28"/>
          <w:szCs w:val="28"/>
        </w:rPr>
        <w:t xml:space="preserve"> отношения, участниками которых являются или могут являться субъекты предпринимательской и инвестиционной деятельности.</w:t>
      </w:r>
    </w:p>
    <w:p w:rsidR="00507BFE" w:rsidRPr="00593AEA" w:rsidRDefault="00593AEA" w:rsidP="00507BFE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>6</w:t>
      </w:r>
      <w:r w:rsidR="00394EBA" w:rsidRPr="00593AEA">
        <w:rPr>
          <w:rStyle w:val="FontStyle54"/>
          <w:sz w:val="28"/>
          <w:szCs w:val="28"/>
        </w:rPr>
        <w:t>.</w:t>
      </w:r>
      <w:r w:rsidR="00507BFE" w:rsidRPr="00593AEA">
        <w:rPr>
          <w:rStyle w:val="FontStyle54"/>
          <w:sz w:val="28"/>
          <w:szCs w:val="28"/>
        </w:rPr>
        <w:t xml:space="preserve">1.3. Экспертиза осуществляется на основании предложений о проведении экспертизы, поступивших в уполномоченный орган </w:t>
      </w:r>
      <w:proofErr w:type="gramStart"/>
      <w:r w:rsidR="00507BFE" w:rsidRPr="00593AEA">
        <w:rPr>
          <w:rStyle w:val="FontStyle54"/>
          <w:sz w:val="28"/>
          <w:szCs w:val="28"/>
        </w:rPr>
        <w:t>от</w:t>
      </w:r>
      <w:proofErr w:type="gramEnd"/>
      <w:r w:rsidR="00507BFE" w:rsidRPr="00593AEA">
        <w:rPr>
          <w:rStyle w:val="FontStyle54"/>
          <w:sz w:val="28"/>
          <w:szCs w:val="28"/>
        </w:rPr>
        <w:t>:</w:t>
      </w:r>
    </w:p>
    <w:p w:rsidR="00507BFE" w:rsidRPr="00593AEA" w:rsidRDefault="00507BFE" w:rsidP="00507BFE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>1) исполнительных органов государственной власти края;</w:t>
      </w:r>
    </w:p>
    <w:p w:rsidR="00507BFE" w:rsidRPr="00593AEA" w:rsidRDefault="00507BFE" w:rsidP="00507BFE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>2) органов местного самоуправления;</w:t>
      </w:r>
    </w:p>
    <w:p w:rsidR="00507BFE" w:rsidRPr="00593AEA" w:rsidRDefault="00507BFE" w:rsidP="00507BFE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>3) научно-исследовательских, общественных и иных организаций;</w:t>
      </w:r>
    </w:p>
    <w:p w:rsidR="00507BFE" w:rsidRPr="00593AEA" w:rsidRDefault="00507BFE" w:rsidP="00507BFE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>4) субъектов предпринимательской и инвестиционной деятельности, их ассоциаций и союзов;</w:t>
      </w:r>
    </w:p>
    <w:p w:rsidR="00507BFE" w:rsidRPr="00593AEA" w:rsidRDefault="00507BFE" w:rsidP="00507BFE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>5) иных лиц.</w:t>
      </w:r>
    </w:p>
    <w:p w:rsidR="00394EBA" w:rsidRPr="00593AEA" w:rsidRDefault="00593AEA" w:rsidP="00507BFE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>6</w:t>
      </w:r>
      <w:r w:rsidR="00394EBA" w:rsidRPr="00593AEA">
        <w:rPr>
          <w:rStyle w:val="FontStyle54"/>
          <w:sz w:val="28"/>
          <w:szCs w:val="28"/>
        </w:rPr>
        <w:t>.</w:t>
      </w:r>
      <w:r w:rsidR="00C54562" w:rsidRPr="00593AEA">
        <w:rPr>
          <w:rStyle w:val="FontStyle54"/>
          <w:sz w:val="28"/>
          <w:szCs w:val="28"/>
        </w:rPr>
        <w:t xml:space="preserve">1.4. </w:t>
      </w:r>
      <w:r w:rsidR="00394EBA" w:rsidRPr="00593AEA">
        <w:rPr>
          <w:rStyle w:val="FontStyle54"/>
          <w:sz w:val="28"/>
          <w:szCs w:val="28"/>
        </w:rPr>
        <w:t xml:space="preserve">На основании предложений о проведении экспертизы, поступивших в уполномоченный орган, составляется план проведения экспертизы </w:t>
      </w:r>
      <w:r w:rsidR="00507BFE" w:rsidRPr="00593AEA">
        <w:rPr>
          <w:rStyle w:val="FontStyle54"/>
          <w:sz w:val="28"/>
          <w:szCs w:val="28"/>
        </w:rPr>
        <w:t xml:space="preserve">действующих НПА </w:t>
      </w:r>
      <w:r w:rsidR="00394EBA" w:rsidRPr="00593AEA">
        <w:rPr>
          <w:rStyle w:val="FontStyle54"/>
          <w:sz w:val="28"/>
          <w:szCs w:val="28"/>
        </w:rPr>
        <w:t xml:space="preserve">(далее </w:t>
      </w:r>
      <w:r w:rsidR="00507BFE" w:rsidRPr="00593AEA">
        <w:rPr>
          <w:rStyle w:val="FontStyle54"/>
          <w:sz w:val="28"/>
          <w:szCs w:val="28"/>
        </w:rPr>
        <w:t>–</w:t>
      </w:r>
      <w:r w:rsidR="00394EBA" w:rsidRPr="00593AEA">
        <w:rPr>
          <w:rStyle w:val="FontStyle54"/>
          <w:sz w:val="28"/>
          <w:szCs w:val="28"/>
        </w:rPr>
        <w:t xml:space="preserve"> план</w:t>
      </w:r>
      <w:r w:rsidR="00507BFE" w:rsidRPr="00593AEA">
        <w:rPr>
          <w:rStyle w:val="FontStyle54"/>
          <w:sz w:val="28"/>
          <w:szCs w:val="28"/>
        </w:rPr>
        <w:t xml:space="preserve"> экспертизы</w:t>
      </w:r>
      <w:r w:rsidR="00394EBA" w:rsidRPr="00593AEA">
        <w:rPr>
          <w:rStyle w:val="FontStyle54"/>
          <w:sz w:val="28"/>
          <w:szCs w:val="28"/>
        </w:rPr>
        <w:t>).</w:t>
      </w:r>
    </w:p>
    <w:p w:rsidR="00C65EA9" w:rsidRPr="00593AEA" w:rsidRDefault="00507BFE" w:rsidP="00C65EA9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 xml:space="preserve">Действующие </w:t>
      </w:r>
      <w:r w:rsidR="00C54562" w:rsidRPr="00593AEA">
        <w:rPr>
          <w:rStyle w:val="FontStyle54"/>
          <w:sz w:val="28"/>
          <w:szCs w:val="28"/>
        </w:rPr>
        <w:t>НПА</w:t>
      </w:r>
      <w:r w:rsidR="00394EBA" w:rsidRPr="00593AEA">
        <w:rPr>
          <w:rStyle w:val="FontStyle54"/>
          <w:sz w:val="28"/>
          <w:szCs w:val="28"/>
        </w:rPr>
        <w:t xml:space="preserve"> включаются в план </w:t>
      </w:r>
      <w:r w:rsidRPr="00593AEA">
        <w:rPr>
          <w:rStyle w:val="FontStyle54"/>
          <w:sz w:val="28"/>
          <w:szCs w:val="28"/>
        </w:rPr>
        <w:t xml:space="preserve">экспертизы </w:t>
      </w:r>
      <w:r w:rsidR="00394EBA" w:rsidRPr="00593AEA">
        <w:rPr>
          <w:rStyle w:val="FontStyle54"/>
          <w:sz w:val="28"/>
          <w:szCs w:val="28"/>
        </w:rPr>
        <w:t xml:space="preserve">при наличии сведений, указывающих, что положения </w:t>
      </w:r>
      <w:r w:rsidRPr="00593AEA">
        <w:rPr>
          <w:rStyle w:val="FontStyle54"/>
          <w:sz w:val="28"/>
          <w:szCs w:val="28"/>
        </w:rPr>
        <w:t xml:space="preserve">действующих </w:t>
      </w:r>
      <w:r w:rsidR="00394EBA" w:rsidRPr="00593AEA">
        <w:rPr>
          <w:rStyle w:val="FontStyle54"/>
          <w:sz w:val="28"/>
          <w:szCs w:val="28"/>
        </w:rPr>
        <w:t xml:space="preserve">НПА могут создавать условия, необоснованно затрудняющие осуществление предпринимательской и инвестиционной деятельности. </w:t>
      </w:r>
    </w:p>
    <w:p w:rsidR="00C65EA9" w:rsidRPr="00593AEA" w:rsidRDefault="00C65EA9" w:rsidP="00C65EA9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>План экспертизы утверждается уполномоченным органом на год, а также размещается на официальном сайте.</w:t>
      </w:r>
    </w:p>
    <w:p w:rsidR="00C65EA9" w:rsidRPr="00593AEA" w:rsidRDefault="00593AEA" w:rsidP="00C65EA9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lastRenderedPageBreak/>
        <w:t>6</w:t>
      </w:r>
      <w:r w:rsidR="00C65EA9" w:rsidRPr="00593AEA">
        <w:rPr>
          <w:rStyle w:val="FontStyle54"/>
          <w:sz w:val="28"/>
          <w:szCs w:val="28"/>
        </w:rPr>
        <w:t xml:space="preserve">.1.5. Уполномоченный орган запрашивает у </w:t>
      </w:r>
      <w:r w:rsidR="001216C2" w:rsidRPr="00593AEA">
        <w:rPr>
          <w:rStyle w:val="FontStyle54"/>
          <w:sz w:val="28"/>
          <w:szCs w:val="28"/>
        </w:rPr>
        <w:t>разработч</w:t>
      </w:r>
      <w:r w:rsidR="004E2D84" w:rsidRPr="00593AEA">
        <w:rPr>
          <w:rStyle w:val="FontStyle54"/>
          <w:sz w:val="28"/>
          <w:szCs w:val="28"/>
        </w:rPr>
        <w:t>и</w:t>
      </w:r>
      <w:r w:rsidR="001216C2" w:rsidRPr="00593AEA">
        <w:rPr>
          <w:rStyle w:val="FontStyle54"/>
          <w:sz w:val="28"/>
          <w:szCs w:val="28"/>
        </w:rPr>
        <w:t>к</w:t>
      </w:r>
      <w:r w:rsidR="00C65EA9" w:rsidRPr="00593AEA">
        <w:rPr>
          <w:rStyle w:val="FontStyle54"/>
          <w:sz w:val="28"/>
          <w:szCs w:val="28"/>
        </w:rPr>
        <w:t>а материалы, необходимые для проведения экспертизы действующего НПА.</w:t>
      </w:r>
    </w:p>
    <w:p w:rsidR="001216C2" w:rsidRPr="00593AEA" w:rsidRDefault="00C65EA9" w:rsidP="00C65EA9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>Материалы, необходимые для проведения экспертизы действующего НПА, содержат сведения, указанные в приложении № 2 к Порядку</w:t>
      </w:r>
      <w:r w:rsidR="00593AEA" w:rsidRPr="00593AEA">
        <w:rPr>
          <w:rStyle w:val="FontStyle54"/>
          <w:sz w:val="28"/>
          <w:szCs w:val="28"/>
        </w:rPr>
        <w:t>,</w:t>
      </w:r>
      <w:r w:rsidR="001216C2" w:rsidRPr="00593AEA">
        <w:rPr>
          <w:rStyle w:val="FontStyle54"/>
          <w:sz w:val="28"/>
          <w:szCs w:val="28"/>
        </w:rPr>
        <w:t xml:space="preserve"> и включают:</w:t>
      </w:r>
    </w:p>
    <w:p w:rsidR="001216C2" w:rsidRPr="00593AEA" w:rsidRDefault="001216C2" w:rsidP="00C65EA9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 xml:space="preserve">реквизиты </w:t>
      </w:r>
      <w:proofErr w:type="gramStart"/>
      <w:r w:rsidRPr="00593AEA">
        <w:rPr>
          <w:rStyle w:val="FontStyle54"/>
          <w:sz w:val="28"/>
          <w:szCs w:val="28"/>
        </w:rPr>
        <w:t>действующего</w:t>
      </w:r>
      <w:proofErr w:type="gramEnd"/>
      <w:r w:rsidRPr="00593AEA">
        <w:rPr>
          <w:rStyle w:val="FontStyle54"/>
          <w:sz w:val="28"/>
          <w:szCs w:val="28"/>
        </w:rPr>
        <w:t xml:space="preserve"> НПА;</w:t>
      </w:r>
    </w:p>
    <w:p w:rsidR="001216C2" w:rsidRPr="00593AEA" w:rsidRDefault="001216C2" w:rsidP="00C65EA9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 xml:space="preserve">сведения о вносившихся в </w:t>
      </w:r>
      <w:proofErr w:type="gramStart"/>
      <w:r w:rsidRPr="00593AEA">
        <w:rPr>
          <w:rStyle w:val="FontStyle54"/>
          <w:sz w:val="28"/>
          <w:szCs w:val="28"/>
        </w:rPr>
        <w:t>действующий</w:t>
      </w:r>
      <w:proofErr w:type="gramEnd"/>
      <w:r w:rsidRPr="00593AEA">
        <w:rPr>
          <w:rStyle w:val="FontStyle54"/>
          <w:sz w:val="28"/>
          <w:szCs w:val="28"/>
        </w:rPr>
        <w:t xml:space="preserve"> НПА изменениях (при наличии);</w:t>
      </w:r>
    </w:p>
    <w:p w:rsidR="001216C2" w:rsidRPr="00593AEA" w:rsidRDefault="001216C2" w:rsidP="00C65EA9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>период действия действующего НПА и его отдельных положений (при наличии);</w:t>
      </w:r>
    </w:p>
    <w:p w:rsidR="001216C2" w:rsidRPr="00593AEA" w:rsidRDefault="001216C2" w:rsidP="00C65EA9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>основные группы субъектов предпринимательской и инвестиционной деятельности, иные заинтересованные лица, включая исполнительные органы государственной власти, интересы которых затрагиваются правовым регулированием, установленным действующим НПА, количественная оценка числа участников каждой группы;</w:t>
      </w:r>
    </w:p>
    <w:p w:rsidR="001216C2" w:rsidRPr="00593AEA" w:rsidRDefault="001216C2" w:rsidP="00C65EA9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>оценку расходов и поступлений бюджета Забайкальского края и местных бюджетов, вызванных правовым регулированием, установленным действующим НПА;</w:t>
      </w:r>
    </w:p>
    <w:p w:rsidR="001216C2" w:rsidRPr="00593AEA" w:rsidRDefault="001216C2" w:rsidP="00C65EA9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>оценку расходов и доходов субъектов предпринимательской и инвестиционной деятельности, связанных с необходимостью соблюдения установленных действующим НПА обязанностей или ограничений;</w:t>
      </w:r>
    </w:p>
    <w:p w:rsidR="001216C2" w:rsidRPr="00593AEA" w:rsidRDefault="001216C2" w:rsidP="00C65EA9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>иные сведения, которые, по мнению разработчика, позволяют оценить фактическое воздействие действующего НПА.</w:t>
      </w:r>
    </w:p>
    <w:p w:rsidR="00C65EA9" w:rsidRPr="00593AEA" w:rsidRDefault="00C65EA9" w:rsidP="00394EBA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 xml:space="preserve">В случае если </w:t>
      </w:r>
      <w:r w:rsidR="001216C2" w:rsidRPr="00593AEA">
        <w:rPr>
          <w:rStyle w:val="FontStyle54"/>
          <w:sz w:val="28"/>
          <w:szCs w:val="28"/>
        </w:rPr>
        <w:t>разработчик</w:t>
      </w:r>
      <w:r w:rsidRPr="00593AEA">
        <w:rPr>
          <w:rStyle w:val="FontStyle54"/>
          <w:sz w:val="28"/>
          <w:szCs w:val="28"/>
        </w:rPr>
        <w:t>ом на запрос уполномоченного органа в течение 10 рабочих дней не представлены материалы, необходимые для проведения экспертизы, информация об этом указывается в заключении</w:t>
      </w:r>
      <w:r w:rsidR="00A64EA2" w:rsidRPr="00593AEA">
        <w:rPr>
          <w:rStyle w:val="FontStyle54"/>
          <w:sz w:val="28"/>
          <w:szCs w:val="28"/>
        </w:rPr>
        <w:t xml:space="preserve"> об экспертизе</w:t>
      </w:r>
      <w:r w:rsidRPr="00593AEA">
        <w:rPr>
          <w:rStyle w:val="FontStyle54"/>
          <w:sz w:val="28"/>
          <w:szCs w:val="28"/>
        </w:rPr>
        <w:t>.</w:t>
      </w:r>
    </w:p>
    <w:p w:rsidR="008A3662" w:rsidRPr="00593AEA" w:rsidRDefault="00593AEA" w:rsidP="008A3662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>6</w:t>
      </w:r>
      <w:r w:rsidR="00C54562" w:rsidRPr="00593AEA">
        <w:rPr>
          <w:rStyle w:val="FontStyle54"/>
          <w:sz w:val="28"/>
          <w:szCs w:val="28"/>
        </w:rPr>
        <w:t>.1</w:t>
      </w:r>
      <w:r w:rsidR="008A3662" w:rsidRPr="00593AEA">
        <w:rPr>
          <w:rStyle w:val="FontStyle54"/>
          <w:sz w:val="28"/>
          <w:szCs w:val="28"/>
        </w:rPr>
        <w:t>.</w:t>
      </w:r>
      <w:r w:rsidR="00394EBA" w:rsidRPr="00593AEA">
        <w:rPr>
          <w:rStyle w:val="FontStyle54"/>
          <w:sz w:val="28"/>
          <w:szCs w:val="28"/>
        </w:rPr>
        <w:t>6</w:t>
      </w:r>
      <w:r w:rsidR="008A3662" w:rsidRPr="00593AEA">
        <w:rPr>
          <w:rStyle w:val="FontStyle54"/>
          <w:sz w:val="28"/>
          <w:szCs w:val="28"/>
        </w:rPr>
        <w:t xml:space="preserve">. Проведение экспертизы </w:t>
      </w:r>
      <w:proofErr w:type="gramStart"/>
      <w:r w:rsidR="008A3662" w:rsidRPr="00593AEA">
        <w:rPr>
          <w:rStyle w:val="FontStyle54"/>
          <w:sz w:val="28"/>
          <w:szCs w:val="28"/>
        </w:rPr>
        <w:t>действующего</w:t>
      </w:r>
      <w:proofErr w:type="gramEnd"/>
      <w:r w:rsidR="008A3662" w:rsidRPr="00593AEA">
        <w:rPr>
          <w:rStyle w:val="FontStyle54"/>
          <w:sz w:val="28"/>
          <w:szCs w:val="28"/>
        </w:rPr>
        <w:t xml:space="preserve"> НПА состоит из следующих этапов:</w:t>
      </w:r>
    </w:p>
    <w:p w:rsidR="008A3662" w:rsidRPr="00593AEA" w:rsidRDefault="008A3662" w:rsidP="008A3662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>1)</w:t>
      </w:r>
      <w:r w:rsidRPr="00593AEA">
        <w:rPr>
          <w:rStyle w:val="FontStyle54"/>
          <w:sz w:val="28"/>
          <w:szCs w:val="28"/>
        </w:rPr>
        <w:tab/>
        <w:t xml:space="preserve">проведение публичных консультаций в отношении </w:t>
      </w:r>
      <w:proofErr w:type="gramStart"/>
      <w:r w:rsidRPr="00593AEA">
        <w:rPr>
          <w:rStyle w:val="FontStyle54"/>
          <w:sz w:val="28"/>
          <w:szCs w:val="28"/>
        </w:rPr>
        <w:t>действующего</w:t>
      </w:r>
      <w:proofErr w:type="gramEnd"/>
      <w:r w:rsidRPr="00593AEA">
        <w:rPr>
          <w:rStyle w:val="FontStyle54"/>
          <w:sz w:val="28"/>
          <w:szCs w:val="28"/>
        </w:rPr>
        <w:t xml:space="preserve"> НПА;</w:t>
      </w:r>
    </w:p>
    <w:p w:rsidR="008A3662" w:rsidRPr="00593AEA" w:rsidRDefault="008A3662" w:rsidP="008A3662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>2)</w:t>
      </w:r>
      <w:r w:rsidRPr="00593AEA">
        <w:rPr>
          <w:rStyle w:val="FontStyle54"/>
          <w:sz w:val="28"/>
          <w:szCs w:val="28"/>
        </w:rPr>
        <w:tab/>
        <w:t xml:space="preserve">экспертиза </w:t>
      </w:r>
      <w:proofErr w:type="gramStart"/>
      <w:r w:rsidRPr="00593AEA">
        <w:rPr>
          <w:rStyle w:val="FontStyle54"/>
          <w:sz w:val="28"/>
          <w:szCs w:val="28"/>
        </w:rPr>
        <w:t>действующего</w:t>
      </w:r>
      <w:proofErr w:type="gramEnd"/>
      <w:r w:rsidRPr="00593AEA">
        <w:rPr>
          <w:rStyle w:val="FontStyle54"/>
          <w:sz w:val="28"/>
          <w:szCs w:val="28"/>
        </w:rPr>
        <w:t xml:space="preserve"> НПА</w:t>
      </w:r>
      <w:r w:rsidR="00C54562" w:rsidRPr="00593AEA">
        <w:rPr>
          <w:rStyle w:val="FontStyle54"/>
          <w:sz w:val="28"/>
          <w:szCs w:val="28"/>
        </w:rPr>
        <w:t>.</w:t>
      </w:r>
    </w:p>
    <w:p w:rsidR="00C54562" w:rsidRPr="004E2D84" w:rsidRDefault="00C54562" w:rsidP="008A3662">
      <w:pPr>
        <w:pStyle w:val="Style20"/>
        <w:widowControl/>
        <w:tabs>
          <w:tab w:val="left" w:pos="1450"/>
        </w:tabs>
        <w:spacing w:line="240" w:lineRule="auto"/>
        <w:ind w:firstLine="701"/>
        <w:rPr>
          <w:rStyle w:val="FontStyle54"/>
          <w:sz w:val="28"/>
          <w:szCs w:val="28"/>
        </w:rPr>
      </w:pPr>
    </w:p>
    <w:p w:rsidR="00C54562" w:rsidRPr="004E2D84" w:rsidRDefault="00593AEA" w:rsidP="00C54562">
      <w:pPr>
        <w:pStyle w:val="a6"/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Style w:val="FontStyle54"/>
          <w:b/>
          <w:sz w:val="28"/>
          <w:szCs w:val="28"/>
        </w:rPr>
        <w:t>6</w:t>
      </w:r>
      <w:r w:rsidR="00C54562" w:rsidRPr="004E2D84">
        <w:rPr>
          <w:rStyle w:val="FontStyle54"/>
          <w:b/>
          <w:sz w:val="28"/>
          <w:szCs w:val="28"/>
        </w:rPr>
        <w:t xml:space="preserve">.2. </w:t>
      </w:r>
      <w:r w:rsidR="00C54562" w:rsidRPr="004E2D84">
        <w:rPr>
          <w:rFonts w:ascii="Times New Roman" w:eastAsia="Calibri" w:hAnsi="Times New Roman" w:cs="Times New Roman"/>
          <w:b/>
          <w:sz w:val="28"/>
          <w:szCs w:val="28"/>
        </w:rPr>
        <w:t>Проведение публичных консультаций в отношении действующих НПА</w:t>
      </w:r>
    </w:p>
    <w:p w:rsidR="00C54562" w:rsidRPr="004E2D84" w:rsidRDefault="00C54562" w:rsidP="00C54562">
      <w:pPr>
        <w:pStyle w:val="a6"/>
        <w:tabs>
          <w:tab w:val="left" w:pos="1276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C54562" w:rsidRPr="004E2D84" w:rsidRDefault="00593AEA" w:rsidP="00C5456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FontStyle54"/>
          <w:sz w:val="28"/>
          <w:szCs w:val="28"/>
        </w:rPr>
        <w:t>6</w:t>
      </w:r>
      <w:r w:rsidR="00C54562" w:rsidRPr="004E2D84">
        <w:rPr>
          <w:rStyle w:val="FontStyle54"/>
          <w:sz w:val="28"/>
          <w:szCs w:val="28"/>
        </w:rPr>
        <w:t>.2.1. Проведение публичных консультаций в отношении действующего НПА является первым этапом проведения экспертизы действующего НПА</w:t>
      </w:r>
      <w:r w:rsidR="005D4A9C" w:rsidRPr="004E2D84">
        <w:rPr>
          <w:rStyle w:val="FontStyle54"/>
          <w:sz w:val="28"/>
          <w:szCs w:val="28"/>
        </w:rPr>
        <w:t>.</w:t>
      </w:r>
    </w:p>
    <w:p w:rsidR="00C54562" w:rsidRPr="004E2D84" w:rsidRDefault="00593AEA" w:rsidP="00C54562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C54562" w:rsidRPr="004E2D84">
        <w:rPr>
          <w:rFonts w:ascii="Times New Roman" w:eastAsia="Calibri" w:hAnsi="Times New Roman" w:cs="Times New Roman"/>
          <w:sz w:val="28"/>
          <w:szCs w:val="28"/>
        </w:rPr>
        <w:t xml:space="preserve">.2.2. </w:t>
      </w:r>
      <w:proofErr w:type="gramStart"/>
      <w:r w:rsidR="00C54562" w:rsidRPr="004E2D84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орган </w:t>
      </w:r>
      <w:r w:rsidR="00C54562" w:rsidRPr="004E2D84">
        <w:rPr>
          <w:rFonts w:ascii="Times New Roman" w:hAnsi="Times New Roman" w:cs="Times New Roman"/>
          <w:sz w:val="28"/>
          <w:szCs w:val="28"/>
        </w:rPr>
        <w:t>в течение 5 рабочих дней начиная со дня, следующего за днем поступления обращения по проведению экспертизы,</w:t>
      </w:r>
      <w:r w:rsidR="00C54562" w:rsidRPr="004E2D8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размещает уведомление о проведении публичных консультаций</w:t>
      </w:r>
      <w:r w:rsidR="00C54562" w:rsidRPr="004E2D84">
        <w:rPr>
          <w:rFonts w:ascii="Times New Roman" w:eastAsia="Calibri" w:hAnsi="Times New Roman" w:cs="Times New Roman"/>
          <w:sz w:val="28"/>
          <w:szCs w:val="28"/>
        </w:rPr>
        <w:t xml:space="preserve"> в отношении действующего НПА в соответствии с приложением </w:t>
      </w:r>
      <w:r w:rsidR="00EB139A" w:rsidRPr="004E2D8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C54562" w:rsidRPr="004E2D84">
        <w:rPr>
          <w:rFonts w:ascii="Times New Roman" w:eastAsia="Calibri" w:hAnsi="Times New Roman" w:cs="Times New Roman"/>
          <w:sz w:val="28"/>
          <w:szCs w:val="28"/>
        </w:rPr>
        <w:t>4 к настоящим Рекомендациям</w:t>
      </w:r>
      <w:r w:rsidR="00C54562" w:rsidRPr="004E2D84">
        <w:rPr>
          <w:rFonts w:ascii="Times New Roman" w:hAnsi="Times New Roman" w:cs="Times New Roman"/>
          <w:color w:val="000000"/>
          <w:sz w:val="28"/>
          <w:szCs w:val="28"/>
        </w:rPr>
        <w:t>, к которому прилагаются действующий НПА, в отношении</w:t>
      </w:r>
      <w:r w:rsidR="00C65EA9" w:rsidRPr="004E2D84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проводится экспертиза</w:t>
      </w:r>
      <w:r w:rsidR="00D618E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4562" w:rsidRPr="004E2D84">
        <w:rPr>
          <w:rFonts w:ascii="Times New Roman" w:hAnsi="Times New Roman" w:cs="Times New Roman"/>
          <w:color w:val="000000"/>
          <w:sz w:val="28"/>
          <w:szCs w:val="28"/>
        </w:rPr>
        <w:t xml:space="preserve"> и перечень вопросов, обсуждаемых в ходе публичных консультаций</w:t>
      </w:r>
      <w:r w:rsidR="00D618E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4562" w:rsidRPr="004E2D8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</w:t>
      </w:r>
      <w:proofErr w:type="gramEnd"/>
      <w:r w:rsidR="00C54562" w:rsidRPr="004E2D84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приложением </w:t>
      </w:r>
      <w:r w:rsidR="00EB139A" w:rsidRPr="004E2D84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C54562" w:rsidRPr="004E2D84">
        <w:rPr>
          <w:rFonts w:ascii="Times New Roman" w:hAnsi="Times New Roman" w:cs="Times New Roman"/>
          <w:color w:val="000000"/>
          <w:sz w:val="28"/>
          <w:szCs w:val="28"/>
        </w:rPr>
        <w:t>5 к настоящим Рекомендациям.</w:t>
      </w:r>
    </w:p>
    <w:p w:rsidR="00C54562" w:rsidRPr="004E2D84" w:rsidRDefault="00593AEA" w:rsidP="00C54562">
      <w:pPr>
        <w:tabs>
          <w:tab w:val="left" w:pos="128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="00C54562" w:rsidRPr="004E2D84">
        <w:rPr>
          <w:rFonts w:ascii="Times New Roman" w:eastAsia="Calibri" w:hAnsi="Times New Roman" w:cs="Times New Roman"/>
          <w:sz w:val="28"/>
          <w:szCs w:val="28"/>
        </w:rPr>
        <w:t xml:space="preserve">.2.3. Уведомление о проведении публичных консультаций в отношении </w:t>
      </w:r>
      <w:proofErr w:type="gramStart"/>
      <w:r w:rsidR="00C54562" w:rsidRPr="004E2D84">
        <w:rPr>
          <w:rFonts w:ascii="Times New Roman" w:eastAsia="Calibri" w:hAnsi="Times New Roman" w:cs="Times New Roman"/>
          <w:sz w:val="28"/>
          <w:szCs w:val="28"/>
        </w:rPr>
        <w:t>действующего</w:t>
      </w:r>
      <w:proofErr w:type="gramEnd"/>
      <w:r w:rsidR="00C54562" w:rsidRPr="004E2D84">
        <w:rPr>
          <w:rFonts w:ascii="Times New Roman" w:eastAsia="Calibri" w:hAnsi="Times New Roman" w:cs="Times New Roman"/>
          <w:sz w:val="28"/>
          <w:szCs w:val="28"/>
        </w:rPr>
        <w:t xml:space="preserve"> НПА содержит:</w:t>
      </w:r>
    </w:p>
    <w:p w:rsidR="00C54562" w:rsidRPr="004E2D84" w:rsidRDefault="00C54562" w:rsidP="00C54562">
      <w:pPr>
        <w:tabs>
          <w:tab w:val="left" w:pos="128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hAnsi="Times New Roman" w:cs="Times New Roman"/>
          <w:sz w:val="28"/>
          <w:szCs w:val="28"/>
        </w:rPr>
        <w:t>вид, дату принятия (подписания), номер и наименование действующего НПА</w:t>
      </w:r>
      <w:r w:rsidRPr="004E2D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54562" w:rsidRPr="004E2D84" w:rsidRDefault="00C54562" w:rsidP="00C54562">
      <w:pPr>
        <w:tabs>
          <w:tab w:val="left" w:pos="128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срок, в течение которого уполномоченный орган принимает предложения и замечания к проекту НПА, и способ их представления.</w:t>
      </w:r>
    </w:p>
    <w:p w:rsidR="00C54562" w:rsidRPr="004E2D84" w:rsidRDefault="00593AEA" w:rsidP="00C54562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C54562" w:rsidRPr="004E2D84">
        <w:rPr>
          <w:rFonts w:ascii="Times New Roman" w:eastAsia="Calibri" w:hAnsi="Times New Roman" w:cs="Times New Roman"/>
          <w:sz w:val="28"/>
          <w:szCs w:val="28"/>
        </w:rPr>
        <w:t xml:space="preserve">.2.4. </w:t>
      </w:r>
      <w:r w:rsidR="00C54562" w:rsidRPr="004E2D84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в </w:t>
      </w:r>
      <w:proofErr w:type="gramStart"/>
      <w:r w:rsidR="00C54562" w:rsidRPr="004E2D84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C54562" w:rsidRPr="004E2D84">
        <w:rPr>
          <w:rFonts w:ascii="Times New Roman" w:hAnsi="Times New Roman" w:cs="Times New Roman"/>
          <w:sz w:val="28"/>
          <w:szCs w:val="28"/>
        </w:rPr>
        <w:t xml:space="preserve"> действующего НПА составляет 20 календарных дней со дня размещения на официальном сайте уведомления о проведении публичных консультаций.</w:t>
      </w:r>
    </w:p>
    <w:p w:rsidR="00C54562" w:rsidRPr="004E2D84" w:rsidRDefault="00593AEA" w:rsidP="00C5456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C54562" w:rsidRPr="004E2D84">
        <w:rPr>
          <w:rFonts w:ascii="Times New Roman" w:eastAsia="Calibri" w:hAnsi="Times New Roman" w:cs="Times New Roman"/>
          <w:sz w:val="28"/>
          <w:szCs w:val="28"/>
        </w:rPr>
        <w:t xml:space="preserve">.2.5. По результатам публичных консультаций уполномоченный орган в течение 5 рабочих дней со дня окончания публичных консультаций готовит и размещает на официальном сайте отчет по всем полученным замечаниям и предложениям в соответствии с приложением </w:t>
      </w:r>
      <w:r w:rsidR="00EB139A" w:rsidRPr="004E2D8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C54562" w:rsidRPr="004E2D84">
        <w:rPr>
          <w:rFonts w:ascii="Times New Roman" w:eastAsia="Calibri" w:hAnsi="Times New Roman" w:cs="Times New Roman"/>
          <w:sz w:val="28"/>
          <w:szCs w:val="28"/>
        </w:rPr>
        <w:t>3 к настоящим Рекомендациям, содержащий следующие сведения:</w:t>
      </w:r>
    </w:p>
    <w:p w:rsidR="00C54562" w:rsidRPr="004E2D84" w:rsidRDefault="00C54562" w:rsidP="00C545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в случае учета замечания или предложения – форма, в которой оно было учтено;</w:t>
      </w:r>
    </w:p>
    <w:p w:rsidR="008A3662" w:rsidRPr="00593AEA" w:rsidRDefault="00C54562" w:rsidP="00593AE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Style w:val="FontStyle54"/>
          <w:rFonts w:eastAsia="Calibri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в случае отклонения замечания или предложения – причина</w:t>
      </w:r>
      <w:r w:rsidR="00593AEA">
        <w:rPr>
          <w:rFonts w:ascii="Times New Roman" w:eastAsia="Calibri" w:hAnsi="Times New Roman" w:cs="Times New Roman"/>
          <w:sz w:val="28"/>
          <w:szCs w:val="28"/>
        </w:rPr>
        <w:t>, по которой оно было отклонено.</w:t>
      </w:r>
    </w:p>
    <w:p w:rsidR="00C54562" w:rsidRPr="004E2D84" w:rsidRDefault="00C54562" w:rsidP="008A36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562" w:rsidRPr="004E2D84" w:rsidRDefault="00593AEA" w:rsidP="005D4A9C">
      <w:pPr>
        <w:tabs>
          <w:tab w:val="left" w:pos="1134"/>
        </w:tabs>
        <w:spacing w:after="0" w:line="240" w:lineRule="auto"/>
        <w:ind w:firstLine="709"/>
        <w:jc w:val="center"/>
        <w:rPr>
          <w:rStyle w:val="FontStyle54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C54562" w:rsidRPr="004E2D84">
        <w:rPr>
          <w:rFonts w:ascii="Times New Roman" w:eastAsia="Calibri" w:hAnsi="Times New Roman" w:cs="Times New Roman"/>
          <w:b/>
          <w:sz w:val="28"/>
          <w:szCs w:val="28"/>
        </w:rPr>
        <w:t>.3.</w:t>
      </w:r>
      <w:r w:rsidR="005D4A9C" w:rsidRPr="004E2D84"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Подготовка</w:t>
      </w:r>
      <w:r w:rsidR="00C54562" w:rsidRPr="004E2D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D4A9C" w:rsidRPr="004E2D84">
        <w:rPr>
          <w:rStyle w:val="FontStyle54"/>
          <w:b/>
          <w:sz w:val="28"/>
          <w:szCs w:val="28"/>
        </w:rPr>
        <w:t>заключения об экспертизе</w:t>
      </w:r>
    </w:p>
    <w:p w:rsidR="008A3662" w:rsidRPr="004E2D84" w:rsidRDefault="008A3662" w:rsidP="00C65E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0ED0" w:rsidRPr="00593AEA" w:rsidRDefault="00593AEA" w:rsidP="00394EBA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593AEA">
        <w:rPr>
          <w:rFonts w:ascii="Times New Roman" w:eastAsia="Calibri" w:hAnsi="Times New Roman" w:cs="Times New Roman"/>
          <w:sz w:val="28"/>
          <w:szCs w:val="28"/>
        </w:rPr>
        <w:t>6</w:t>
      </w:r>
      <w:r w:rsidR="00394EBA" w:rsidRPr="00593AEA">
        <w:rPr>
          <w:rFonts w:ascii="Times New Roman" w:eastAsia="Calibri" w:hAnsi="Times New Roman" w:cs="Times New Roman"/>
          <w:sz w:val="28"/>
          <w:szCs w:val="28"/>
        </w:rPr>
        <w:t>.</w:t>
      </w:r>
      <w:r w:rsidR="005D4A9C" w:rsidRPr="00593AEA">
        <w:rPr>
          <w:rFonts w:ascii="Times New Roman" w:eastAsia="Calibri" w:hAnsi="Times New Roman" w:cs="Times New Roman"/>
          <w:sz w:val="28"/>
          <w:szCs w:val="28"/>
        </w:rPr>
        <w:t>3.</w:t>
      </w:r>
      <w:r w:rsidR="00C65EA9" w:rsidRPr="00593AEA">
        <w:rPr>
          <w:rFonts w:ascii="Times New Roman" w:eastAsia="Calibri" w:hAnsi="Times New Roman" w:cs="Times New Roman"/>
          <w:sz w:val="28"/>
          <w:szCs w:val="28"/>
        </w:rPr>
        <w:t>1</w:t>
      </w:r>
      <w:r w:rsidR="00394EBA" w:rsidRPr="00593AEA">
        <w:rPr>
          <w:rFonts w:ascii="Times New Roman" w:eastAsia="Calibri" w:hAnsi="Times New Roman" w:cs="Times New Roman"/>
          <w:sz w:val="28"/>
          <w:szCs w:val="28"/>
        </w:rPr>
        <w:t>.</w:t>
      </w:r>
      <w:r w:rsidR="006E0ED0" w:rsidRPr="00593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5EA9" w:rsidRPr="00593AEA">
        <w:rPr>
          <w:rStyle w:val="FontStyle54"/>
          <w:sz w:val="28"/>
          <w:szCs w:val="28"/>
        </w:rPr>
        <w:t>Экспертизу</w:t>
      </w:r>
      <w:r w:rsidR="006E0ED0" w:rsidRPr="00593AEA">
        <w:rPr>
          <w:rStyle w:val="FontStyle54"/>
          <w:sz w:val="28"/>
          <w:szCs w:val="28"/>
        </w:rPr>
        <w:t xml:space="preserve"> рекомендуется проводить во взаимодействии с </w:t>
      </w:r>
      <w:r w:rsidR="004E2D84" w:rsidRPr="00593AEA">
        <w:rPr>
          <w:rFonts w:ascii="Times New Roman" w:eastAsia="Calibri" w:hAnsi="Times New Roman" w:cs="Times New Roman"/>
          <w:sz w:val="28"/>
          <w:szCs w:val="28"/>
        </w:rPr>
        <w:t>разработчиком</w:t>
      </w:r>
      <w:r w:rsidR="006E0ED0" w:rsidRPr="00593AEA">
        <w:rPr>
          <w:rStyle w:val="FontStyle54"/>
          <w:sz w:val="28"/>
          <w:szCs w:val="28"/>
        </w:rPr>
        <w:t>, а также с участием представителей предпринимательского сообщества.</w:t>
      </w:r>
    </w:p>
    <w:p w:rsidR="006E0ED0" w:rsidRPr="00593AEA" w:rsidRDefault="00593AEA" w:rsidP="006E0E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EA">
        <w:rPr>
          <w:rStyle w:val="FontStyle54"/>
          <w:sz w:val="28"/>
          <w:szCs w:val="28"/>
        </w:rPr>
        <w:t>6</w:t>
      </w:r>
      <w:r w:rsidR="006E0ED0" w:rsidRPr="00593AEA">
        <w:rPr>
          <w:rStyle w:val="FontStyle54"/>
          <w:sz w:val="28"/>
          <w:szCs w:val="28"/>
        </w:rPr>
        <w:t>.</w:t>
      </w:r>
      <w:r w:rsidR="00C65EA9" w:rsidRPr="00593AEA">
        <w:rPr>
          <w:rStyle w:val="FontStyle54"/>
          <w:sz w:val="28"/>
          <w:szCs w:val="28"/>
        </w:rPr>
        <w:t>3.2</w:t>
      </w:r>
      <w:r w:rsidR="006E0ED0" w:rsidRPr="00593AEA">
        <w:rPr>
          <w:rStyle w:val="FontStyle54"/>
          <w:sz w:val="28"/>
          <w:szCs w:val="28"/>
        </w:rPr>
        <w:t xml:space="preserve">. </w:t>
      </w:r>
      <w:r w:rsidR="006E0ED0" w:rsidRPr="00593AEA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C65EA9" w:rsidRPr="00593AEA">
        <w:rPr>
          <w:rFonts w:ascii="Times New Roman" w:hAnsi="Times New Roman" w:cs="Times New Roman"/>
          <w:sz w:val="28"/>
          <w:szCs w:val="28"/>
        </w:rPr>
        <w:t>экспертизы</w:t>
      </w:r>
      <w:r w:rsidR="006E0ED0" w:rsidRPr="00593AEA">
        <w:rPr>
          <w:rFonts w:ascii="Times New Roman" w:hAnsi="Times New Roman" w:cs="Times New Roman"/>
          <w:sz w:val="28"/>
          <w:szCs w:val="28"/>
        </w:rPr>
        <w:t xml:space="preserve"> следует:</w:t>
      </w:r>
    </w:p>
    <w:p w:rsidR="006E0ED0" w:rsidRPr="00593AEA" w:rsidRDefault="006E0ED0" w:rsidP="006E0ED0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EA">
        <w:rPr>
          <w:rFonts w:ascii="Times New Roman" w:hAnsi="Times New Roman" w:cs="Times New Roman"/>
          <w:sz w:val="28"/>
          <w:szCs w:val="28"/>
        </w:rPr>
        <w:t>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6E0ED0" w:rsidRPr="00593AEA" w:rsidRDefault="006E0ED0" w:rsidP="006E0E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EA">
        <w:rPr>
          <w:rFonts w:ascii="Times New Roman" w:hAnsi="Times New Roman" w:cs="Times New Roman"/>
          <w:sz w:val="28"/>
          <w:szCs w:val="28"/>
        </w:rPr>
        <w:t xml:space="preserve">анализировать положения </w:t>
      </w:r>
      <w:r w:rsidR="00C65EA9" w:rsidRPr="00593AEA">
        <w:rPr>
          <w:rStyle w:val="FontStyle54"/>
          <w:sz w:val="28"/>
          <w:szCs w:val="28"/>
        </w:rPr>
        <w:t>действующего</w:t>
      </w:r>
      <w:r w:rsidR="00C65EA9" w:rsidRPr="00593AEA">
        <w:rPr>
          <w:rFonts w:ascii="Times New Roman" w:hAnsi="Times New Roman" w:cs="Times New Roman"/>
          <w:sz w:val="28"/>
          <w:szCs w:val="28"/>
        </w:rPr>
        <w:t xml:space="preserve"> </w:t>
      </w:r>
      <w:r w:rsidR="00021EBF" w:rsidRPr="00593AEA">
        <w:rPr>
          <w:rFonts w:ascii="Times New Roman" w:hAnsi="Times New Roman" w:cs="Times New Roman"/>
          <w:sz w:val="28"/>
          <w:szCs w:val="28"/>
        </w:rPr>
        <w:t>НПА</w:t>
      </w:r>
      <w:r w:rsidRPr="00593AEA">
        <w:rPr>
          <w:rFonts w:ascii="Times New Roman" w:hAnsi="Times New Roman" w:cs="Times New Roman"/>
          <w:sz w:val="28"/>
          <w:szCs w:val="28"/>
        </w:rPr>
        <w:t xml:space="preserve"> во взаимосвязи со сложившейся практикой их применения;</w:t>
      </w:r>
    </w:p>
    <w:p w:rsidR="006E0ED0" w:rsidRPr="00593AEA" w:rsidRDefault="006E0ED0" w:rsidP="006E0E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EA">
        <w:rPr>
          <w:rFonts w:ascii="Times New Roman" w:hAnsi="Times New Roman" w:cs="Times New Roman"/>
          <w:sz w:val="28"/>
          <w:szCs w:val="28"/>
        </w:rPr>
        <w:t xml:space="preserve">определять характер и степень воздействия положений </w:t>
      </w:r>
      <w:r w:rsidR="00C65EA9" w:rsidRPr="00593AEA">
        <w:rPr>
          <w:rStyle w:val="FontStyle54"/>
          <w:sz w:val="28"/>
          <w:szCs w:val="28"/>
        </w:rPr>
        <w:t>действующего</w:t>
      </w:r>
      <w:r w:rsidR="00C65EA9" w:rsidRPr="00593AEA">
        <w:rPr>
          <w:rFonts w:ascii="Times New Roman" w:hAnsi="Times New Roman" w:cs="Times New Roman"/>
          <w:sz w:val="28"/>
          <w:szCs w:val="28"/>
        </w:rPr>
        <w:t xml:space="preserve"> </w:t>
      </w:r>
      <w:r w:rsidR="00021EBF" w:rsidRPr="00593AEA">
        <w:rPr>
          <w:rFonts w:ascii="Times New Roman" w:hAnsi="Times New Roman" w:cs="Times New Roman"/>
          <w:sz w:val="28"/>
          <w:szCs w:val="28"/>
        </w:rPr>
        <w:t>НПА</w:t>
      </w:r>
      <w:r w:rsidRPr="00593AEA">
        <w:rPr>
          <w:rFonts w:ascii="Times New Roman" w:hAnsi="Times New Roman" w:cs="Times New Roman"/>
          <w:sz w:val="28"/>
          <w:szCs w:val="28"/>
        </w:rPr>
        <w:t xml:space="preserve"> на регулируемые отношения в сфере предпринимательской и инвестиционной деятельности;</w:t>
      </w:r>
    </w:p>
    <w:p w:rsidR="006E0ED0" w:rsidRPr="00593AEA" w:rsidRDefault="006E0ED0" w:rsidP="006E0E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EA">
        <w:rPr>
          <w:rFonts w:ascii="Times New Roman" w:hAnsi="Times New Roman" w:cs="Times New Roman"/>
          <w:sz w:val="28"/>
          <w:szCs w:val="28"/>
        </w:rPr>
        <w:t xml:space="preserve">устанавливать наличие затруднений в осуществлении предпринимательской и инвестиционной деятельности, вызванных применением положений </w:t>
      </w:r>
      <w:r w:rsidR="00C65EA9" w:rsidRPr="00593AEA">
        <w:rPr>
          <w:rStyle w:val="FontStyle54"/>
          <w:sz w:val="28"/>
          <w:szCs w:val="28"/>
        </w:rPr>
        <w:t>действующего</w:t>
      </w:r>
      <w:r w:rsidR="00C65EA9" w:rsidRPr="00593AEA">
        <w:rPr>
          <w:rFonts w:ascii="Times New Roman" w:hAnsi="Times New Roman" w:cs="Times New Roman"/>
          <w:sz w:val="28"/>
          <w:szCs w:val="28"/>
        </w:rPr>
        <w:t xml:space="preserve"> </w:t>
      </w:r>
      <w:r w:rsidR="00021EBF" w:rsidRPr="00593AEA">
        <w:rPr>
          <w:rFonts w:ascii="Times New Roman" w:hAnsi="Times New Roman" w:cs="Times New Roman"/>
          <w:sz w:val="28"/>
          <w:szCs w:val="28"/>
        </w:rPr>
        <w:t>НПА</w:t>
      </w:r>
      <w:r w:rsidRPr="00593AEA">
        <w:rPr>
          <w:rFonts w:ascii="Times New Roman" w:hAnsi="Times New Roman" w:cs="Times New Roman"/>
          <w:sz w:val="28"/>
          <w:szCs w:val="28"/>
        </w:rPr>
        <w:t>, а также их обоснованность и целесообразность для целей государственного регулирования соответствующих отношений.</w:t>
      </w:r>
    </w:p>
    <w:p w:rsidR="00A64EA2" w:rsidRPr="00593AEA" w:rsidRDefault="00593AEA" w:rsidP="00021EBF">
      <w:pPr>
        <w:pStyle w:val="Style20"/>
        <w:widowControl/>
        <w:tabs>
          <w:tab w:val="left" w:pos="1450"/>
        </w:tabs>
        <w:spacing w:before="5" w:line="240" w:lineRule="auto"/>
        <w:ind w:firstLine="696"/>
        <w:rPr>
          <w:rStyle w:val="FontStyle54"/>
          <w:sz w:val="28"/>
          <w:szCs w:val="28"/>
        </w:rPr>
      </w:pPr>
      <w:r w:rsidRPr="00593AEA">
        <w:rPr>
          <w:rFonts w:eastAsia="Calibri"/>
          <w:sz w:val="28"/>
          <w:szCs w:val="28"/>
        </w:rPr>
        <w:t>6</w:t>
      </w:r>
      <w:r w:rsidR="00394EBA" w:rsidRPr="00593AEA">
        <w:rPr>
          <w:rFonts w:eastAsia="Calibri"/>
          <w:sz w:val="28"/>
          <w:szCs w:val="28"/>
        </w:rPr>
        <w:t>.</w:t>
      </w:r>
      <w:r w:rsidR="00A64EA2" w:rsidRPr="00593AEA">
        <w:rPr>
          <w:rFonts w:eastAsia="Calibri"/>
          <w:sz w:val="28"/>
          <w:szCs w:val="28"/>
        </w:rPr>
        <w:t>3.3</w:t>
      </w:r>
      <w:r w:rsidR="00021EBF" w:rsidRPr="00593AEA">
        <w:rPr>
          <w:rFonts w:eastAsia="Calibri"/>
          <w:sz w:val="28"/>
          <w:szCs w:val="28"/>
        </w:rPr>
        <w:t xml:space="preserve">. </w:t>
      </w:r>
      <w:r w:rsidR="00021EBF" w:rsidRPr="00593AEA">
        <w:rPr>
          <w:rStyle w:val="FontStyle54"/>
          <w:sz w:val="28"/>
          <w:szCs w:val="28"/>
        </w:rPr>
        <w:t xml:space="preserve">По результатам </w:t>
      </w:r>
      <w:r w:rsidR="00A64EA2" w:rsidRPr="00593AEA">
        <w:rPr>
          <w:rStyle w:val="FontStyle54"/>
          <w:sz w:val="28"/>
          <w:szCs w:val="28"/>
        </w:rPr>
        <w:t>проведения экспертизы уполномоченным органом</w:t>
      </w:r>
      <w:r w:rsidR="00021EBF" w:rsidRPr="00593AEA">
        <w:rPr>
          <w:rStyle w:val="FontStyle54"/>
          <w:sz w:val="28"/>
          <w:szCs w:val="28"/>
        </w:rPr>
        <w:t xml:space="preserve"> составляется </w:t>
      </w:r>
      <w:r w:rsidR="00A64EA2" w:rsidRPr="00593AEA">
        <w:rPr>
          <w:rStyle w:val="FontStyle54"/>
          <w:sz w:val="28"/>
          <w:szCs w:val="28"/>
        </w:rPr>
        <w:t>заключение</w:t>
      </w:r>
      <w:r w:rsidR="00021EBF" w:rsidRPr="00593AEA">
        <w:rPr>
          <w:rStyle w:val="FontStyle54"/>
          <w:sz w:val="28"/>
          <w:szCs w:val="28"/>
        </w:rPr>
        <w:t xml:space="preserve"> об экспертизе</w:t>
      </w:r>
      <w:r w:rsidR="00A64EA2" w:rsidRPr="00593AEA">
        <w:rPr>
          <w:rStyle w:val="FontStyle54"/>
          <w:sz w:val="28"/>
          <w:szCs w:val="28"/>
        </w:rPr>
        <w:t xml:space="preserve"> действующего</w:t>
      </w:r>
      <w:r w:rsidR="00A64EA2" w:rsidRPr="00593AEA">
        <w:rPr>
          <w:sz w:val="28"/>
          <w:szCs w:val="28"/>
        </w:rPr>
        <w:t xml:space="preserve"> НПА</w:t>
      </w:r>
      <w:r w:rsidR="00021EBF" w:rsidRPr="00593AEA">
        <w:rPr>
          <w:rStyle w:val="FontStyle54"/>
          <w:sz w:val="28"/>
          <w:szCs w:val="28"/>
        </w:rPr>
        <w:t xml:space="preserve">. </w:t>
      </w:r>
    </w:p>
    <w:p w:rsidR="00A64EA2" w:rsidRPr="00593AEA" w:rsidRDefault="00A64EA2" w:rsidP="00021EBF">
      <w:pPr>
        <w:pStyle w:val="Style20"/>
        <w:widowControl/>
        <w:tabs>
          <w:tab w:val="left" w:pos="1450"/>
        </w:tabs>
        <w:spacing w:before="5" w:line="240" w:lineRule="auto"/>
        <w:ind w:firstLine="696"/>
        <w:rPr>
          <w:rStyle w:val="FontStyle54"/>
          <w:sz w:val="28"/>
          <w:szCs w:val="28"/>
        </w:rPr>
      </w:pPr>
      <w:proofErr w:type="gramStart"/>
      <w:r w:rsidRPr="00593AEA">
        <w:rPr>
          <w:sz w:val="28"/>
          <w:szCs w:val="28"/>
        </w:rPr>
        <w:t>Заключение должно содержать вывод об отсутствии или наличии в действующем НПА положений, необоснованно затрудняющих осуществление предпринимательской и инвестиционной деятельности</w:t>
      </w:r>
      <w:proofErr w:type="gramEnd"/>
    </w:p>
    <w:p w:rsidR="00021EBF" w:rsidRPr="00593AEA" w:rsidRDefault="00021EBF" w:rsidP="00021EBF">
      <w:pPr>
        <w:pStyle w:val="Style20"/>
        <w:widowControl/>
        <w:tabs>
          <w:tab w:val="left" w:pos="1450"/>
        </w:tabs>
        <w:spacing w:before="5" w:line="240" w:lineRule="auto"/>
        <w:ind w:firstLine="696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 xml:space="preserve">В </w:t>
      </w:r>
      <w:r w:rsidR="00A64EA2" w:rsidRPr="00593AEA">
        <w:rPr>
          <w:rStyle w:val="FontStyle54"/>
          <w:sz w:val="28"/>
          <w:szCs w:val="28"/>
        </w:rPr>
        <w:t>заключении</w:t>
      </w:r>
      <w:r w:rsidRPr="00593AEA">
        <w:rPr>
          <w:rStyle w:val="FontStyle54"/>
          <w:sz w:val="28"/>
          <w:szCs w:val="28"/>
        </w:rPr>
        <w:t xml:space="preserve"> указываются </w:t>
      </w:r>
      <w:r w:rsidR="00A64EA2" w:rsidRPr="00593AEA">
        <w:rPr>
          <w:rStyle w:val="FontStyle54"/>
          <w:sz w:val="28"/>
          <w:szCs w:val="28"/>
        </w:rPr>
        <w:t xml:space="preserve">следующие </w:t>
      </w:r>
      <w:r w:rsidRPr="00593AEA">
        <w:rPr>
          <w:rStyle w:val="FontStyle54"/>
          <w:sz w:val="28"/>
          <w:szCs w:val="28"/>
        </w:rPr>
        <w:t>сведения:</w:t>
      </w:r>
    </w:p>
    <w:p w:rsidR="00021EBF" w:rsidRPr="00593AEA" w:rsidRDefault="00021EBF" w:rsidP="00021EBF">
      <w:pPr>
        <w:pStyle w:val="Style20"/>
        <w:widowControl/>
        <w:tabs>
          <w:tab w:val="left" w:pos="1080"/>
        </w:tabs>
        <w:spacing w:line="240" w:lineRule="auto"/>
        <w:ind w:firstLine="696"/>
        <w:rPr>
          <w:rStyle w:val="FontStyle54"/>
          <w:sz w:val="28"/>
          <w:szCs w:val="28"/>
        </w:rPr>
      </w:pPr>
      <w:proofErr w:type="gramStart"/>
      <w:r w:rsidRPr="00593AEA">
        <w:rPr>
          <w:rStyle w:val="FontStyle54"/>
          <w:sz w:val="28"/>
          <w:szCs w:val="28"/>
        </w:rPr>
        <w:lastRenderedPageBreak/>
        <w:t xml:space="preserve">о </w:t>
      </w:r>
      <w:r w:rsidR="00C65EA9" w:rsidRPr="00593AEA">
        <w:rPr>
          <w:rStyle w:val="FontStyle54"/>
          <w:sz w:val="28"/>
          <w:szCs w:val="28"/>
        </w:rPr>
        <w:t xml:space="preserve">действующем </w:t>
      </w:r>
      <w:r w:rsidRPr="00593AEA">
        <w:rPr>
          <w:rStyle w:val="FontStyle54"/>
          <w:sz w:val="28"/>
          <w:szCs w:val="28"/>
        </w:rPr>
        <w:t>НПА, в отношении</w:t>
      </w:r>
      <w:r w:rsidR="002376EC" w:rsidRPr="00593AEA">
        <w:rPr>
          <w:rStyle w:val="FontStyle54"/>
          <w:sz w:val="28"/>
          <w:szCs w:val="28"/>
        </w:rPr>
        <w:t>,</w:t>
      </w:r>
      <w:r w:rsidRPr="00593AEA">
        <w:rPr>
          <w:rStyle w:val="FontStyle54"/>
          <w:sz w:val="28"/>
          <w:szCs w:val="28"/>
        </w:rPr>
        <w:t xml:space="preserve"> которого проводится экспертиза, источниках его официального опубликования, </w:t>
      </w:r>
      <w:r w:rsidR="004E2D84" w:rsidRPr="00593AEA">
        <w:rPr>
          <w:rFonts w:eastAsia="Calibri"/>
          <w:sz w:val="28"/>
          <w:szCs w:val="28"/>
        </w:rPr>
        <w:t>разработчике</w:t>
      </w:r>
      <w:r w:rsidRPr="00593AEA">
        <w:rPr>
          <w:rStyle w:val="FontStyle54"/>
          <w:sz w:val="28"/>
          <w:szCs w:val="28"/>
        </w:rPr>
        <w:t xml:space="preserve"> и </w:t>
      </w:r>
      <w:r w:rsidR="002376EC" w:rsidRPr="00593AEA">
        <w:rPr>
          <w:rFonts w:eastAsia="Calibri"/>
          <w:sz w:val="28"/>
          <w:szCs w:val="28"/>
        </w:rPr>
        <w:t>исполнительном</w:t>
      </w:r>
      <w:r w:rsidR="002376EC" w:rsidRPr="00593AEA">
        <w:rPr>
          <w:rStyle w:val="FontStyle54"/>
          <w:sz w:val="28"/>
          <w:szCs w:val="28"/>
        </w:rPr>
        <w:t xml:space="preserve"> </w:t>
      </w:r>
      <w:r w:rsidRPr="00593AEA">
        <w:rPr>
          <w:rStyle w:val="FontStyle54"/>
          <w:sz w:val="28"/>
          <w:szCs w:val="28"/>
        </w:rPr>
        <w:t>органе государственной власти Забайкальского края, осуществляющем функции по выработке государственной политики и нормативно-правовому регулированию в соответствующей сфере деятельности;</w:t>
      </w:r>
      <w:proofErr w:type="gramEnd"/>
    </w:p>
    <w:p w:rsidR="00021EBF" w:rsidRPr="00593AEA" w:rsidRDefault="00021EBF" w:rsidP="00021EBF">
      <w:pPr>
        <w:pStyle w:val="Style20"/>
        <w:widowControl/>
        <w:tabs>
          <w:tab w:val="left" w:pos="1080"/>
        </w:tabs>
        <w:spacing w:before="10" w:line="240" w:lineRule="auto"/>
        <w:ind w:firstLine="696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>о выявленных положениях НПА,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021EBF" w:rsidRPr="00593AEA" w:rsidRDefault="00021EBF" w:rsidP="00021EBF">
      <w:pPr>
        <w:pStyle w:val="Style20"/>
        <w:widowControl/>
        <w:tabs>
          <w:tab w:val="left" w:pos="1080"/>
        </w:tabs>
        <w:spacing w:before="10" w:line="240" w:lineRule="auto"/>
        <w:ind w:firstLine="696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>об обосновании сделанных выводов;</w:t>
      </w:r>
    </w:p>
    <w:p w:rsidR="00021EBF" w:rsidRPr="00593AEA" w:rsidRDefault="00021EBF" w:rsidP="00021EBF">
      <w:pPr>
        <w:pStyle w:val="Style20"/>
        <w:widowControl/>
        <w:tabs>
          <w:tab w:val="left" w:pos="984"/>
        </w:tabs>
        <w:spacing w:line="240" w:lineRule="auto"/>
        <w:ind w:firstLine="696"/>
        <w:rPr>
          <w:rStyle w:val="FontStyle54"/>
          <w:sz w:val="28"/>
          <w:szCs w:val="28"/>
        </w:rPr>
      </w:pPr>
      <w:r w:rsidRPr="00593AEA">
        <w:rPr>
          <w:rStyle w:val="FontStyle54"/>
          <w:sz w:val="28"/>
          <w:szCs w:val="28"/>
        </w:rPr>
        <w:t>о проведенных публичных мероприятиях, включая позиции</w:t>
      </w:r>
      <w:r w:rsidR="005D4A9C" w:rsidRPr="00593AEA">
        <w:rPr>
          <w:rStyle w:val="FontStyle54"/>
          <w:sz w:val="28"/>
          <w:szCs w:val="28"/>
        </w:rPr>
        <w:t xml:space="preserve"> исполнительных</w:t>
      </w:r>
      <w:r w:rsidRPr="00593AEA">
        <w:rPr>
          <w:rStyle w:val="FontStyle54"/>
          <w:sz w:val="28"/>
          <w:szCs w:val="28"/>
        </w:rPr>
        <w:t xml:space="preserve"> органов</w:t>
      </w:r>
      <w:r w:rsidR="00EA1486" w:rsidRPr="00593AEA">
        <w:rPr>
          <w:rStyle w:val="FontStyle54"/>
          <w:sz w:val="28"/>
          <w:szCs w:val="28"/>
        </w:rPr>
        <w:t xml:space="preserve"> </w:t>
      </w:r>
      <w:r w:rsidRPr="00593AEA">
        <w:rPr>
          <w:rStyle w:val="FontStyle54"/>
          <w:sz w:val="28"/>
          <w:szCs w:val="28"/>
        </w:rPr>
        <w:t xml:space="preserve">государственной власти </w:t>
      </w:r>
      <w:r w:rsidR="00EA1486" w:rsidRPr="00593AEA">
        <w:rPr>
          <w:rStyle w:val="FontStyle54"/>
          <w:sz w:val="28"/>
          <w:szCs w:val="28"/>
        </w:rPr>
        <w:t>Забайкальского края</w:t>
      </w:r>
      <w:r w:rsidRPr="00593AEA">
        <w:rPr>
          <w:rStyle w:val="FontStyle54"/>
          <w:sz w:val="28"/>
          <w:szCs w:val="28"/>
        </w:rPr>
        <w:t xml:space="preserve"> и представителей</w:t>
      </w:r>
      <w:r w:rsidR="00EA1486" w:rsidRPr="00593AEA">
        <w:rPr>
          <w:rStyle w:val="FontStyle54"/>
          <w:sz w:val="28"/>
          <w:szCs w:val="28"/>
        </w:rPr>
        <w:t xml:space="preserve"> </w:t>
      </w:r>
      <w:r w:rsidRPr="00593AEA">
        <w:rPr>
          <w:rStyle w:val="FontStyle54"/>
          <w:sz w:val="28"/>
          <w:szCs w:val="28"/>
        </w:rPr>
        <w:t>предпринимательского сообщества, участвовавших в экспертизе.</w:t>
      </w:r>
    </w:p>
    <w:p w:rsidR="00EA1486" w:rsidRPr="00593AEA" w:rsidRDefault="00593AEA" w:rsidP="00EA1486">
      <w:pPr>
        <w:pStyle w:val="Style20"/>
        <w:widowControl/>
        <w:tabs>
          <w:tab w:val="left" w:pos="1550"/>
        </w:tabs>
        <w:spacing w:before="5" w:line="240" w:lineRule="auto"/>
        <w:ind w:firstLine="701"/>
        <w:rPr>
          <w:rStyle w:val="FontStyle54"/>
          <w:sz w:val="28"/>
          <w:szCs w:val="28"/>
        </w:rPr>
      </w:pPr>
      <w:r w:rsidRPr="00593AEA">
        <w:rPr>
          <w:rFonts w:eastAsia="Calibri"/>
          <w:sz w:val="28"/>
          <w:szCs w:val="28"/>
        </w:rPr>
        <w:t>6</w:t>
      </w:r>
      <w:r w:rsidR="00EA1486" w:rsidRPr="00593AEA">
        <w:rPr>
          <w:rFonts w:eastAsia="Calibri"/>
          <w:sz w:val="28"/>
          <w:szCs w:val="28"/>
        </w:rPr>
        <w:t>.</w:t>
      </w:r>
      <w:r w:rsidR="00A64EA2" w:rsidRPr="00593AEA">
        <w:rPr>
          <w:rFonts w:eastAsia="Calibri"/>
          <w:sz w:val="28"/>
          <w:szCs w:val="28"/>
        </w:rPr>
        <w:t>3.4</w:t>
      </w:r>
      <w:r w:rsidR="00EA1486" w:rsidRPr="00593AEA">
        <w:rPr>
          <w:rFonts w:eastAsia="Calibri"/>
          <w:sz w:val="28"/>
          <w:szCs w:val="28"/>
        </w:rPr>
        <w:t xml:space="preserve">. </w:t>
      </w:r>
      <w:r w:rsidR="00A64EA2" w:rsidRPr="00593AEA">
        <w:rPr>
          <w:rStyle w:val="FontStyle54"/>
          <w:sz w:val="28"/>
          <w:szCs w:val="28"/>
        </w:rPr>
        <w:t>З</w:t>
      </w:r>
      <w:r w:rsidR="00EA1486" w:rsidRPr="00593AEA">
        <w:rPr>
          <w:rStyle w:val="FontStyle54"/>
          <w:sz w:val="28"/>
          <w:szCs w:val="28"/>
        </w:rPr>
        <w:t>ак</w:t>
      </w:r>
      <w:r w:rsidR="00A64EA2" w:rsidRPr="00593AEA">
        <w:rPr>
          <w:rStyle w:val="FontStyle54"/>
          <w:sz w:val="28"/>
          <w:szCs w:val="28"/>
        </w:rPr>
        <w:t>лючение</w:t>
      </w:r>
      <w:r w:rsidR="00EA1486" w:rsidRPr="00593AEA">
        <w:rPr>
          <w:rStyle w:val="FontStyle54"/>
          <w:sz w:val="28"/>
          <w:szCs w:val="28"/>
        </w:rPr>
        <w:t xml:space="preserve"> об экспертизе </w:t>
      </w:r>
      <w:r w:rsidR="00A64EA2" w:rsidRPr="00593AEA">
        <w:rPr>
          <w:rStyle w:val="FontStyle54"/>
          <w:sz w:val="28"/>
          <w:szCs w:val="28"/>
        </w:rPr>
        <w:t xml:space="preserve">и </w:t>
      </w:r>
      <w:proofErr w:type="gramStart"/>
      <w:r w:rsidR="00A64EA2" w:rsidRPr="00593AEA">
        <w:rPr>
          <w:rStyle w:val="FontStyle54"/>
          <w:sz w:val="28"/>
          <w:szCs w:val="28"/>
        </w:rPr>
        <w:t>отчет</w:t>
      </w:r>
      <w:proofErr w:type="gramEnd"/>
      <w:r w:rsidR="00A64EA2" w:rsidRPr="00593AEA">
        <w:rPr>
          <w:rStyle w:val="FontStyle54"/>
          <w:sz w:val="28"/>
          <w:szCs w:val="28"/>
        </w:rPr>
        <w:t xml:space="preserve"> о результатах проведения публичных консультаций направляются </w:t>
      </w:r>
      <w:r w:rsidR="001216C2" w:rsidRPr="00593AEA">
        <w:rPr>
          <w:rStyle w:val="FontStyle54"/>
          <w:sz w:val="28"/>
          <w:szCs w:val="28"/>
        </w:rPr>
        <w:t>разработчик</w:t>
      </w:r>
      <w:r w:rsidR="00A64EA2" w:rsidRPr="00593AEA">
        <w:rPr>
          <w:rStyle w:val="FontStyle54"/>
          <w:sz w:val="28"/>
          <w:szCs w:val="28"/>
        </w:rPr>
        <w:t>у</w:t>
      </w:r>
      <w:r w:rsidR="00EA1486" w:rsidRPr="00593AEA">
        <w:rPr>
          <w:rStyle w:val="FontStyle54"/>
          <w:sz w:val="28"/>
          <w:szCs w:val="28"/>
        </w:rPr>
        <w:t>.</w:t>
      </w:r>
    </w:p>
    <w:p w:rsidR="000B1A52" w:rsidRPr="00593AEA" w:rsidRDefault="00593AEA" w:rsidP="000B1A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AEA">
        <w:rPr>
          <w:rFonts w:ascii="Times New Roman" w:eastAsia="Calibri" w:hAnsi="Times New Roman" w:cs="Times New Roman"/>
          <w:sz w:val="28"/>
          <w:szCs w:val="28"/>
        </w:rPr>
        <w:t>6</w:t>
      </w:r>
      <w:r w:rsidR="002376EC" w:rsidRPr="00593AEA">
        <w:rPr>
          <w:rFonts w:ascii="Times New Roman" w:eastAsia="Calibri" w:hAnsi="Times New Roman" w:cs="Times New Roman"/>
          <w:sz w:val="28"/>
          <w:szCs w:val="28"/>
        </w:rPr>
        <w:t>.</w:t>
      </w:r>
      <w:r w:rsidR="00A64EA2" w:rsidRPr="00593AEA">
        <w:rPr>
          <w:rFonts w:ascii="Times New Roman" w:eastAsia="Calibri" w:hAnsi="Times New Roman" w:cs="Times New Roman"/>
          <w:sz w:val="28"/>
          <w:szCs w:val="28"/>
        </w:rPr>
        <w:t>3.5</w:t>
      </w:r>
      <w:r w:rsidR="000B1A52" w:rsidRPr="00593AEA">
        <w:rPr>
          <w:rFonts w:ascii="Times New Roman" w:eastAsia="Calibri" w:hAnsi="Times New Roman" w:cs="Times New Roman"/>
          <w:sz w:val="28"/>
          <w:szCs w:val="28"/>
        </w:rPr>
        <w:t>. Уполномоченный орган размещает на официальном сайте заключение об экспертизе действующего НПА в течение 3 рабочих дней со дня его направления</w:t>
      </w:r>
      <w:r w:rsidR="002376EC" w:rsidRPr="00593AEA">
        <w:rPr>
          <w:sz w:val="28"/>
          <w:szCs w:val="28"/>
        </w:rPr>
        <w:t xml:space="preserve"> </w:t>
      </w:r>
      <w:r w:rsidR="001216C2" w:rsidRPr="00593AEA">
        <w:rPr>
          <w:rStyle w:val="FontStyle54"/>
          <w:sz w:val="28"/>
          <w:szCs w:val="28"/>
        </w:rPr>
        <w:t>разработчику</w:t>
      </w:r>
      <w:r w:rsidR="000B1A52" w:rsidRPr="00593AE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E0ED0" w:rsidRPr="004E2D84" w:rsidRDefault="00593AEA" w:rsidP="000B1A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AEA">
        <w:rPr>
          <w:rFonts w:ascii="Times New Roman" w:eastAsia="Calibri" w:hAnsi="Times New Roman" w:cs="Times New Roman"/>
          <w:sz w:val="28"/>
          <w:szCs w:val="28"/>
        </w:rPr>
        <w:t>6</w:t>
      </w:r>
      <w:r w:rsidR="000B1A52" w:rsidRPr="00593AEA">
        <w:rPr>
          <w:rFonts w:ascii="Times New Roman" w:eastAsia="Calibri" w:hAnsi="Times New Roman" w:cs="Times New Roman"/>
          <w:sz w:val="28"/>
          <w:szCs w:val="28"/>
        </w:rPr>
        <w:t>.</w:t>
      </w:r>
      <w:r w:rsidR="00A64EA2" w:rsidRPr="00593AEA">
        <w:rPr>
          <w:rFonts w:ascii="Times New Roman" w:eastAsia="Calibri" w:hAnsi="Times New Roman" w:cs="Times New Roman"/>
          <w:sz w:val="28"/>
          <w:szCs w:val="28"/>
        </w:rPr>
        <w:t>3.6</w:t>
      </w:r>
      <w:r w:rsidR="000B1A52" w:rsidRPr="00593AEA">
        <w:rPr>
          <w:rFonts w:ascii="Times New Roman" w:eastAsia="Calibri" w:hAnsi="Times New Roman" w:cs="Times New Roman"/>
          <w:sz w:val="28"/>
          <w:szCs w:val="28"/>
        </w:rPr>
        <w:t xml:space="preserve">. Если в заключении об экспертизе действующего НПА содержится вывод о наличии в действующем НПА положений, необоснованно затрудняющих осуществление предпринимательской и инвестиционной деятельности, </w:t>
      </w:r>
      <w:r w:rsidR="001216C2" w:rsidRPr="00593AEA">
        <w:rPr>
          <w:rStyle w:val="FontStyle54"/>
          <w:sz w:val="28"/>
          <w:szCs w:val="28"/>
        </w:rPr>
        <w:t>разработчик</w:t>
      </w:r>
      <w:r w:rsidR="000B1A52" w:rsidRPr="00593AEA">
        <w:rPr>
          <w:rStyle w:val="FontStyle54"/>
          <w:sz w:val="28"/>
          <w:szCs w:val="28"/>
        </w:rPr>
        <w:t xml:space="preserve"> или</w:t>
      </w:r>
      <w:r w:rsidR="000B1A52" w:rsidRPr="004E2D84">
        <w:rPr>
          <w:rStyle w:val="FontStyle54"/>
          <w:sz w:val="28"/>
          <w:szCs w:val="28"/>
        </w:rPr>
        <w:t xml:space="preserve"> </w:t>
      </w:r>
      <w:r w:rsidR="002376EC" w:rsidRPr="004E2D84">
        <w:rPr>
          <w:rFonts w:ascii="Times New Roman" w:eastAsia="Calibri" w:hAnsi="Times New Roman" w:cs="Times New Roman"/>
          <w:sz w:val="28"/>
          <w:szCs w:val="28"/>
        </w:rPr>
        <w:t>исполнительный</w:t>
      </w:r>
      <w:r w:rsidR="002376EC" w:rsidRPr="004E2D84">
        <w:rPr>
          <w:rStyle w:val="FontStyle54"/>
          <w:sz w:val="28"/>
          <w:szCs w:val="28"/>
        </w:rPr>
        <w:t xml:space="preserve"> </w:t>
      </w:r>
      <w:r w:rsidR="000B1A52" w:rsidRPr="004E2D84">
        <w:rPr>
          <w:rStyle w:val="FontStyle54"/>
          <w:sz w:val="28"/>
          <w:szCs w:val="28"/>
        </w:rPr>
        <w:t>орган государственной власти Забайкальского края, осуществляющий функции по выработке государственной политики и нормативно-правовому регулированию</w:t>
      </w:r>
      <w:r>
        <w:rPr>
          <w:rStyle w:val="FontStyle54"/>
          <w:sz w:val="28"/>
          <w:szCs w:val="28"/>
        </w:rPr>
        <w:t>,</w:t>
      </w:r>
      <w:r w:rsidR="000B1A52" w:rsidRPr="004E2D84">
        <w:rPr>
          <w:rFonts w:ascii="Times New Roman" w:eastAsia="Calibri" w:hAnsi="Times New Roman" w:cs="Times New Roman"/>
          <w:sz w:val="28"/>
          <w:szCs w:val="28"/>
        </w:rPr>
        <w:t xml:space="preserve"> готовит проект НПА о внесении изменений </w:t>
      </w:r>
      <w:proofErr w:type="gramStart"/>
      <w:r w:rsidR="000B1A52" w:rsidRPr="004E2D8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0B1A52" w:rsidRPr="004E2D84">
        <w:rPr>
          <w:rFonts w:ascii="Times New Roman" w:eastAsia="Calibri" w:hAnsi="Times New Roman" w:cs="Times New Roman"/>
          <w:sz w:val="28"/>
          <w:szCs w:val="28"/>
        </w:rPr>
        <w:t xml:space="preserve"> действующий НПА.</w:t>
      </w:r>
    </w:p>
    <w:p w:rsidR="00BA5683" w:rsidRPr="004E2D84" w:rsidRDefault="00BA5683" w:rsidP="002376EC">
      <w:pPr>
        <w:pStyle w:val="a6"/>
        <w:tabs>
          <w:tab w:val="left" w:pos="1276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BA5683" w:rsidRPr="004E2D84" w:rsidRDefault="00623E34" w:rsidP="00BA5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A5683"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Проведение мониторинга фактического воздействия </w:t>
      </w:r>
      <w:proofErr w:type="gramStart"/>
      <w:r w:rsidR="00BA5683"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действующих</w:t>
      </w:r>
      <w:proofErr w:type="gramEnd"/>
      <w:r w:rsidR="00BA5683"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НПА</w:t>
      </w:r>
    </w:p>
    <w:p w:rsidR="00BA5683" w:rsidRPr="004E2D84" w:rsidRDefault="00623E34" w:rsidP="00BA5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A5683"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Общие положения</w:t>
      </w:r>
    </w:p>
    <w:p w:rsidR="00BA5683" w:rsidRPr="004E2D84" w:rsidRDefault="00BA5683" w:rsidP="00BA5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83" w:rsidRPr="00623E34" w:rsidRDefault="00623E34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</w:t>
      </w:r>
      <w:proofErr w:type="gramStart"/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фактического воздействия действующих НПА </w:t>
      </w:r>
      <w:r w:rsidR="0023194D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мониторинг)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отношении действующих НПА </w:t>
      </w:r>
      <w:r w:rsidR="00BA5683" w:rsidRPr="00623E34">
        <w:rPr>
          <w:rFonts w:ascii="Times New Roman" w:eastAsia="Calibri" w:hAnsi="Times New Roman" w:cs="Times New Roman"/>
          <w:sz w:val="28"/>
          <w:szCs w:val="28"/>
        </w:rPr>
        <w:t>Забайкальского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при подготовке проектов которых проводилась ОРВ проектов НПА, в целях анализа достижения целей правового регулирования, определения и оценки фактических положительных и отрицательных последствий принятия действующих НПА, а также выявления в них положений, необоснованно затрудняющих ведение предпринимательской и инвестиционной деятельности или способствующих возникновению необоснованных расход</w:t>
      </w:r>
      <w:r w:rsidR="008B0307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субъекта предпринимательской</w:t>
      </w:r>
      <w:proofErr w:type="gramEnd"/>
      <w:r w:rsidR="008B0307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инвестиционной деятельности, бюджета </w:t>
      </w:r>
      <w:r w:rsidR="00BA5683" w:rsidRPr="00623E34">
        <w:rPr>
          <w:rFonts w:ascii="Times New Roman" w:eastAsia="Calibri" w:hAnsi="Times New Roman" w:cs="Times New Roman"/>
          <w:sz w:val="28"/>
          <w:szCs w:val="28"/>
        </w:rPr>
        <w:t>Забайкальского</w:t>
      </w:r>
      <w:r w:rsidR="00233D59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</w:t>
      </w:r>
    </w:p>
    <w:p w:rsidR="0023194D" w:rsidRPr="00623E34" w:rsidRDefault="00623E34" w:rsidP="00231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33D59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.1.2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194D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 состоит из следующих этапов:</w:t>
      </w:r>
    </w:p>
    <w:p w:rsidR="0023194D" w:rsidRPr="00623E34" w:rsidRDefault="0023194D" w:rsidP="00231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составление плана проведения мониторинга фактического воздействия действующих НПА;</w:t>
      </w: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3194D" w:rsidRPr="00623E34" w:rsidRDefault="0023194D" w:rsidP="00231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проведение публичных консультаций в отношении действующих НПА, подлежащих мониторингу фактического воздействия действующих НПА;</w:t>
      </w:r>
    </w:p>
    <w:p w:rsidR="0023194D" w:rsidRPr="00623E34" w:rsidRDefault="0023194D" w:rsidP="00231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оценка фактического воздействия </w:t>
      </w:r>
      <w:proofErr w:type="gramStart"/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</w:t>
      </w:r>
      <w:proofErr w:type="gramEnd"/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НПА.</w:t>
      </w:r>
    </w:p>
    <w:p w:rsidR="00BA5683" w:rsidRPr="00623E34" w:rsidRDefault="00623E34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3194D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33D59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194D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осуществляется на основании предложений о проведении мониторинга, поступивших в уполномоченный орган </w:t>
      </w:r>
      <w:proofErr w:type="gramStart"/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5683" w:rsidRPr="00623E34" w:rsidRDefault="00BA568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исполнительных органов государственной власти края;</w:t>
      </w:r>
    </w:p>
    <w:p w:rsidR="00BA5683" w:rsidRPr="00623E34" w:rsidRDefault="00BA568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края;</w:t>
      </w: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A5683" w:rsidRPr="00623E34" w:rsidRDefault="00BA568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научно-исследовательских, общественных и иных организаций;</w:t>
      </w:r>
    </w:p>
    <w:p w:rsidR="00BA5683" w:rsidRPr="00623E34" w:rsidRDefault="00BA568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предпринимательской и инвестиционной деятельности, их ассоциаций и союзов;</w:t>
      </w:r>
    </w:p>
    <w:p w:rsidR="00BA5683" w:rsidRPr="00623E34" w:rsidRDefault="00BA568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лиц.</w:t>
      </w:r>
    </w:p>
    <w:p w:rsidR="00BA5683" w:rsidRPr="00623E34" w:rsidRDefault="00623E34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33D59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предложений о проведении мониторинга, поступивших в уполномоченный орган, составляется план проведения мониторинга фактического воздействия действующих НПА (далее – план мониторинга).</w:t>
      </w:r>
    </w:p>
    <w:p w:rsidR="0023194D" w:rsidRPr="00623E34" w:rsidRDefault="0023194D" w:rsidP="00231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мониторинга утверждается уполномоченным органом на год, а также размещается на официальном сайте.</w:t>
      </w:r>
    </w:p>
    <w:p w:rsidR="0023194D" w:rsidRPr="00623E34" w:rsidRDefault="00BA568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Действующие НПА включаются в план мониторинга при наличии сведений, указывающих, что положения действующих НПА могут создавать условия, необоснованно затрудняющие ведение предпринимательской и инвестиционной деятельности или способствующих возникновению необоснованных расходов субъекта предпринимательской и инвестиционной деятельности, бюджета Забайкальского края. </w:t>
      </w:r>
    </w:p>
    <w:p w:rsidR="0023194D" w:rsidRPr="00623E34" w:rsidRDefault="00623E34" w:rsidP="00231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3194D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33D59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3194D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запрашивает у </w:t>
      </w:r>
      <w:r w:rsidR="001216C2" w:rsidRPr="00623E34">
        <w:rPr>
          <w:rStyle w:val="FontStyle54"/>
          <w:sz w:val="28"/>
          <w:szCs w:val="28"/>
        </w:rPr>
        <w:t>разработчик</w:t>
      </w:r>
      <w:r w:rsidR="0023194D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материалы, необходимые для проведения мониторинга.</w:t>
      </w:r>
    </w:p>
    <w:p w:rsidR="001216C2" w:rsidRPr="00623E34" w:rsidRDefault="0023194D" w:rsidP="001216C2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необходимые для проведения мониторинга, содержат сведения, указанные в приложении № 3 к Порядку</w:t>
      </w:r>
      <w:r w:rsidR="001216C2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216C2" w:rsidRPr="00623E34">
        <w:rPr>
          <w:rStyle w:val="FontStyle54"/>
          <w:sz w:val="28"/>
          <w:szCs w:val="28"/>
        </w:rPr>
        <w:t>включают:</w:t>
      </w:r>
    </w:p>
    <w:p w:rsidR="001216C2" w:rsidRPr="00623E34" w:rsidRDefault="001216C2" w:rsidP="001216C2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623E34">
        <w:rPr>
          <w:rStyle w:val="FontStyle54"/>
          <w:sz w:val="28"/>
          <w:szCs w:val="28"/>
        </w:rPr>
        <w:t xml:space="preserve">реквизиты </w:t>
      </w:r>
      <w:proofErr w:type="gramStart"/>
      <w:r w:rsidRPr="00623E34">
        <w:rPr>
          <w:rStyle w:val="FontStyle54"/>
          <w:sz w:val="28"/>
          <w:szCs w:val="28"/>
        </w:rPr>
        <w:t>действующего</w:t>
      </w:r>
      <w:proofErr w:type="gramEnd"/>
      <w:r w:rsidRPr="00623E34">
        <w:rPr>
          <w:rStyle w:val="FontStyle54"/>
          <w:sz w:val="28"/>
          <w:szCs w:val="28"/>
        </w:rPr>
        <w:t xml:space="preserve"> НПА;</w:t>
      </w:r>
    </w:p>
    <w:p w:rsidR="001216C2" w:rsidRPr="00623E34" w:rsidRDefault="001216C2" w:rsidP="001216C2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623E34">
        <w:rPr>
          <w:rStyle w:val="FontStyle54"/>
          <w:sz w:val="28"/>
          <w:szCs w:val="28"/>
        </w:rPr>
        <w:t xml:space="preserve">сведения о вносившихся в </w:t>
      </w:r>
      <w:proofErr w:type="gramStart"/>
      <w:r w:rsidRPr="00623E34">
        <w:rPr>
          <w:rStyle w:val="FontStyle54"/>
          <w:sz w:val="28"/>
          <w:szCs w:val="28"/>
        </w:rPr>
        <w:t>действующий</w:t>
      </w:r>
      <w:proofErr w:type="gramEnd"/>
      <w:r w:rsidRPr="00623E34">
        <w:rPr>
          <w:rStyle w:val="FontStyle54"/>
          <w:sz w:val="28"/>
          <w:szCs w:val="28"/>
        </w:rPr>
        <w:t xml:space="preserve"> НПА изменениях (при наличии);</w:t>
      </w:r>
    </w:p>
    <w:p w:rsidR="001216C2" w:rsidRPr="00623E34" w:rsidRDefault="001216C2" w:rsidP="001216C2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623E34">
        <w:rPr>
          <w:rStyle w:val="FontStyle54"/>
          <w:sz w:val="28"/>
          <w:szCs w:val="28"/>
        </w:rPr>
        <w:t>период действия действующего НПА и его отдельных положений (при наличии);</w:t>
      </w:r>
    </w:p>
    <w:p w:rsidR="001216C2" w:rsidRPr="00623E34" w:rsidRDefault="001216C2" w:rsidP="001216C2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623E34">
        <w:rPr>
          <w:rStyle w:val="FontStyle54"/>
          <w:sz w:val="28"/>
          <w:szCs w:val="28"/>
        </w:rPr>
        <w:t>основные группы субъектов предпринимательской и инвестиционной деятельности, иные заинтересованные лица, включая исполнительные органы государственной власти, интересы которых затрагиваются правовым регулированием, установленным действующим НПА, количественная оценка числа участников каждой группы;</w:t>
      </w:r>
    </w:p>
    <w:p w:rsidR="001216C2" w:rsidRPr="00623E34" w:rsidRDefault="001216C2" w:rsidP="001216C2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623E34">
        <w:rPr>
          <w:rStyle w:val="FontStyle54"/>
          <w:sz w:val="28"/>
          <w:szCs w:val="28"/>
        </w:rPr>
        <w:t>оценку расходов и поступлений бюджета Забайкальского края и местных бюджетов, вызванных правовым регулированием, установленным действующим НПА;</w:t>
      </w:r>
    </w:p>
    <w:p w:rsidR="001216C2" w:rsidRPr="00623E34" w:rsidRDefault="001216C2" w:rsidP="001216C2">
      <w:pPr>
        <w:tabs>
          <w:tab w:val="left" w:pos="1134"/>
        </w:tabs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623E34">
        <w:rPr>
          <w:rStyle w:val="FontStyle54"/>
          <w:sz w:val="28"/>
          <w:szCs w:val="28"/>
        </w:rPr>
        <w:t>оценку расходов и доходов субъектов предпринимательской и инвестиционной деятельности, связанных с необходимостью соблюдения установленных действующим НПА обязанностей или ограничений;</w:t>
      </w:r>
    </w:p>
    <w:p w:rsidR="001216C2" w:rsidRPr="00623E34" w:rsidRDefault="001216C2" w:rsidP="001216C2">
      <w:pPr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623E34">
        <w:rPr>
          <w:rStyle w:val="FontStyle54"/>
          <w:sz w:val="28"/>
          <w:szCs w:val="28"/>
        </w:rPr>
        <w:t>оценку фактических положительных и отрицательных последствий установленного правового регулирования;</w:t>
      </w:r>
    </w:p>
    <w:p w:rsidR="001216C2" w:rsidRPr="00623E34" w:rsidRDefault="001216C2" w:rsidP="001216C2">
      <w:pPr>
        <w:spacing w:after="0" w:line="240" w:lineRule="auto"/>
        <w:ind w:firstLine="709"/>
        <w:jc w:val="both"/>
        <w:rPr>
          <w:rStyle w:val="FontStyle54"/>
          <w:sz w:val="28"/>
          <w:szCs w:val="28"/>
        </w:rPr>
      </w:pPr>
      <w:r w:rsidRPr="00623E34">
        <w:rPr>
          <w:rStyle w:val="FontStyle54"/>
          <w:sz w:val="28"/>
          <w:szCs w:val="28"/>
        </w:rPr>
        <w:lastRenderedPageBreak/>
        <w:t>оценку эффективности достижения заявленных целей правового регулирования;</w:t>
      </w:r>
    </w:p>
    <w:p w:rsidR="0023194D" w:rsidRPr="00623E34" w:rsidRDefault="001216C2" w:rsidP="00121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Style w:val="FontStyle54"/>
          <w:sz w:val="28"/>
          <w:szCs w:val="28"/>
        </w:rPr>
        <w:t>иные сведения, которые, по мнению разработчика, позволяют оценить фактическое воздействие действующего НПА.</w:t>
      </w:r>
    </w:p>
    <w:p w:rsidR="004E2D84" w:rsidRPr="004E2D84" w:rsidRDefault="004E2D84" w:rsidP="004E2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013C4F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</w:t>
      </w: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запрос уполномоченного органа в установленный срок не представлены необходимые в целях проведения экспертизы материалы, сведения об этом указываются в тексте заключения</w:t>
      </w:r>
      <w:r w:rsidR="00013C4F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оценке фактического воздействия</w:t>
      </w:r>
      <w:r w:rsidR="0001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НПА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683" w:rsidRPr="004E2D84" w:rsidRDefault="00BA568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83" w:rsidRPr="00623E34" w:rsidRDefault="00796E33" w:rsidP="00BA5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A5683"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Проведение публичных консультаций действующих НПА, подлежащих </w:t>
      </w:r>
      <w:r w:rsidR="00BA5683" w:rsidRPr="0062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мониторингу фактического воздействия действующих НПА</w:t>
      </w:r>
    </w:p>
    <w:p w:rsidR="00BA5683" w:rsidRPr="00623E34" w:rsidRDefault="00BA568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83" w:rsidRPr="00623E34" w:rsidRDefault="00796E3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Проведение публичных консультаций в отношении действующих НПА, подлежащих мониторингу является первым этапом проведения мониторинга.</w:t>
      </w:r>
    </w:p>
    <w:p w:rsidR="00BA5683" w:rsidRPr="00623E34" w:rsidRDefault="00796E3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 </w:t>
      </w:r>
      <w:proofErr w:type="gramStart"/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 течение 10 рабочих дней начиная со дня, следующего за днем поступления обращения по проведению мониторинга, на официальном сайте размещает уведомление о проведении публичных консультаций в отношении действующих НПА в соответствии с </w:t>
      </w:r>
      <w:r w:rsidR="00EB139A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 6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Рекомендациям, к которому прилагаются действующие НПА, в отношении которых проводится мониторинг фактического воздействия действующих НПА, и перечень вопросов, обсуждаемых в ходе публичных</w:t>
      </w:r>
      <w:proofErr w:type="gramEnd"/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</w:t>
      </w:r>
      <w:r w:rsidR="00D618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</w:t>
      </w:r>
      <w:r w:rsidR="00EB139A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39A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Рекомендациям.</w:t>
      </w:r>
    </w:p>
    <w:p w:rsidR="00BA5683" w:rsidRPr="00623E34" w:rsidRDefault="00796E3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.2.3. Уведомление о проведении публичных консультаций в отношении </w:t>
      </w:r>
      <w:proofErr w:type="gramStart"/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НПА содержит:</w:t>
      </w:r>
    </w:p>
    <w:p w:rsidR="00BA5683" w:rsidRPr="00623E34" w:rsidRDefault="00BA568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вид, дату принятия (подписания), номер и наименование действующего НПА;</w:t>
      </w:r>
    </w:p>
    <w:p w:rsidR="00BA5683" w:rsidRPr="00623E34" w:rsidRDefault="00BA568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уполномоченный орган принимает предложения и замечания к проекту НПА, и способ их представления.</w:t>
      </w:r>
    </w:p>
    <w:p w:rsidR="00BA5683" w:rsidRPr="00623E34" w:rsidRDefault="00796E3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Срок проведения публичных консультаций в отношении действующих НПА составляет 20 календарных дней со дня размещения на официальном сайте уведомления о проведении публичных консультаций.</w:t>
      </w:r>
    </w:p>
    <w:p w:rsidR="00BA5683" w:rsidRPr="00623E34" w:rsidRDefault="00796E3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.2.5. По результатам публичных консультаций уполномоченный орган в течение 5 рабочих дней со дня окончания публичных консультаций готовит и размещает на официальном сайте отчет по всем полученным замечаниям и предложениям в соответствии с приложением </w:t>
      </w:r>
      <w:r w:rsidR="00EB139A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Рекомендациям, содержащий следующие сведения:</w:t>
      </w:r>
    </w:p>
    <w:p w:rsidR="00BA5683" w:rsidRPr="00623E34" w:rsidRDefault="00BA568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учета замечания или предложения – форма, в которой оно было учтено;</w:t>
      </w:r>
    </w:p>
    <w:p w:rsidR="00BA5683" w:rsidRPr="00623E34" w:rsidRDefault="00BA568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отклонения замечания или предложения – причина, по которой оно было отклонено.</w:t>
      </w:r>
    </w:p>
    <w:p w:rsidR="00BA5683" w:rsidRPr="00623E34" w:rsidRDefault="00BA568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83" w:rsidRPr="00623E34" w:rsidRDefault="00796E33" w:rsidP="00BA5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A5683" w:rsidRPr="0062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.3. Подготовка заключения </w:t>
      </w:r>
      <w:r w:rsidR="00BA5683" w:rsidRPr="00623E34">
        <w:rPr>
          <w:rFonts w:ascii="Times New Roman" w:hAnsi="Times New Roman"/>
          <w:b/>
          <w:sz w:val="28"/>
          <w:szCs w:val="28"/>
        </w:rPr>
        <w:t>об оценке фактического воздействия действующего НПА</w:t>
      </w:r>
    </w:p>
    <w:p w:rsidR="00BA5683" w:rsidRPr="00623E34" w:rsidRDefault="00BA568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33" w:rsidRDefault="00796E3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.3.1. </w:t>
      </w:r>
      <w:r w:rsidR="006778FD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проводить во взаимодействии с </w:t>
      </w:r>
      <w:r w:rsidR="006778FD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участием представителей предпринимательского сообщества.</w:t>
      </w:r>
    </w:p>
    <w:p w:rsidR="00BA5683" w:rsidRPr="00623E34" w:rsidRDefault="00796E3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3C4F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.3.2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проведении </w:t>
      </w:r>
      <w:r w:rsidR="006778FD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следует:</w:t>
      </w:r>
    </w:p>
    <w:p w:rsidR="00BA5683" w:rsidRPr="00623E34" w:rsidRDefault="00BA568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BA5683" w:rsidRPr="00623E34" w:rsidRDefault="00BA568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положения действующих НПА во взаимосвязи со сложившейся практикой их применения;</w:t>
      </w:r>
    </w:p>
    <w:p w:rsidR="00BA5683" w:rsidRPr="00623E34" w:rsidRDefault="00BA568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характер и степень воздействия положений действующих НПА на регулируемые отношения в сфере предпринимательской и инвестиционной деятельности;</w:t>
      </w:r>
    </w:p>
    <w:p w:rsidR="00BA5683" w:rsidRPr="00623E34" w:rsidRDefault="00BA568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наличие затруднений в осуществлении предпринимательской и инвестиционной деятельности, вызванных применением положений действующих НПА, а также их обоснованность и целесообразность для целей государственного регулирования соответствующих отношений.</w:t>
      </w:r>
    </w:p>
    <w:p w:rsidR="00BA5683" w:rsidRPr="00623E34" w:rsidRDefault="00796E3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3C4F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.3.3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78FD" w:rsidRPr="00623E34">
        <w:rPr>
          <w:rFonts w:ascii="Times New Roman" w:hAnsi="Times New Roman"/>
          <w:sz w:val="28"/>
          <w:szCs w:val="28"/>
        </w:rPr>
        <w:t>По результатам публичных консультаций уполномоченный орган составляет заключение об оценке фактического воздействия действующего НПА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заключения </w:t>
      </w:r>
      <w:r w:rsidR="00BA5683" w:rsidRPr="00623E34">
        <w:rPr>
          <w:rFonts w:ascii="Times New Roman" w:hAnsi="Times New Roman"/>
          <w:sz w:val="28"/>
          <w:szCs w:val="28"/>
        </w:rPr>
        <w:t>об оценке фактического воздействия действующего НПА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сведения:</w:t>
      </w:r>
    </w:p>
    <w:p w:rsidR="00BA5683" w:rsidRPr="00623E34" w:rsidRDefault="00BA568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действующем НПА, в отношении, которого проводится мониторинг </w:t>
      </w:r>
      <w:r w:rsidRPr="00623E34">
        <w:rPr>
          <w:rFonts w:ascii="Times New Roman" w:hAnsi="Times New Roman"/>
          <w:sz w:val="28"/>
          <w:szCs w:val="28"/>
        </w:rPr>
        <w:t>фактического воздействия действующих НПА</w:t>
      </w: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источниках его официального опубликования, </w:t>
      </w:r>
      <w:r w:rsidR="006778FD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разработчике</w:t>
      </w: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78FD" w:rsidRPr="00623E34" w:rsidRDefault="006778FD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623E34">
        <w:rPr>
          <w:rFonts w:ascii="Times New Roman" w:hAnsi="Times New Roman"/>
          <w:sz w:val="28"/>
          <w:szCs w:val="28"/>
        </w:rPr>
        <w:t>оценке фактических положительных и отрицательных последствий принятия действующего НПА;</w:t>
      </w:r>
    </w:p>
    <w:p w:rsidR="00BA5683" w:rsidRPr="00623E34" w:rsidRDefault="00BA568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выявленных положениях действующего НПА,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</w:t>
      </w:r>
      <w:r w:rsidR="006778FD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способствуют </w:t>
      </w:r>
      <w:r w:rsidR="006778FD" w:rsidRPr="00623E34">
        <w:rPr>
          <w:rFonts w:ascii="Times New Roman" w:hAnsi="Times New Roman"/>
          <w:sz w:val="28"/>
          <w:szCs w:val="28"/>
        </w:rPr>
        <w:t>возникновению необоснованных расходов субъектов предпринимательской и инвестиционной деятельности, бюджета Забайкальского края</w:t>
      </w: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об отсутствии таких положений;</w:t>
      </w:r>
    </w:p>
    <w:p w:rsidR="00BA5683" w:rsidRPr="00623E34" w:rsidRDefault="00BA568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обосновании сделанных выводов;</w:t>
      </w:r>
    </w:p>
    <w:p w:rsidR="00BA5683" w:rsidRPr="00623E34" w:rsidRDefault="00BA568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проведенных публичных мероприятиях, включая позиции исполнительных органов государственной власти Забайкальского края и представителей предпринимательского сообщества, участвовавших в мониторинге </w:t>
      </w:r>
      <w:r w:rsidRPr="00623E34">
        <w:rPr>
          <w:rFonts w:ascii="Times New Roman" w:hAnsi="Times New Roman"/>
          <w:sz w:val="28"/>
          <w:szCs w:val="28"/>
        </w:rPr>
        <w:t>фактического воздействия действующих НПА</w:t>
      </w: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683" w:rsidRPr="00623E34" w:rsidRDefault="00796E3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3C4F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.3.4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78FD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8FD" w:rsidRPr="00623E34">
        <w:rPr>
          <w:rFonts w:ascii="Times New Roman" w:hAnsi="Times New Roman"/>
          <w:sz w:val="28"/>
          <w:szCs w:val="28"/>
        </w:rPr>
        <w:t>об оценке фактического воздействия действующего НПА</w:t>
      </w:r>
      <w:r w:rsidR="006778FD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="006778FD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разработчику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683" w:rsidRPr="00623E34" w:rsidRDefault="00796E3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013C4F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размещает на официальном сайте заключение об</w:t>
      </w:r>
      <w:r w:rsidR="00BA5683" w:rsidRPr="00623E34">
        <w:rPr>
          <w:rFonts w:ascii="Times New Roman" w:hAnsi="Times New Roman"/>
          <w:sz w:val="28"/>
          <w:szCs w:val="28"/>
        </w:rPr>
        <w:t xml:space="preserve"> оценке фактического воздействия действующего НПА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его направления </w:t>
      </w:r>
      <w:r w:rsidR="008B0307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разработчику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5683" w:rsidRPr="004E2D84" w:rsidRDefault="00796E3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013C4F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.3.6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 заключении </w:t>
      </w:r>
      <w:r w:rsidR="00BA5683" w:rsidRPr="00623E34">
        <w:rPr>
          <w:rFonts w:ascii="Times New Roman" w:hAnsi="Times New Roman"/>
          <w:sz w:val="28"/>
          <w:szCs w:val="28"/>
        </w:rPr>
        <w:t>об оценке фактического воздействия действующего НПА</w:t>
      </w:r>
      <w:r w:rsidR="00BA5683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307" w:rsidRPr="00623E34">
        <w:rPr>
          <w:rFonts w:ascii="Times New Roman" w:hAnsi="Times New Roman"/>
          <w:sz w:val="28"/>
          <w:szCs w:val="28"/>
        </w:rPr>
        <w:t>содержит предложения об отмене или внесении изменений в действующий НПА, разработчик готовит проект</w:t>
      </w:r>
      <w:r w:rsidR="008B0307" w:rsidRPr="00CF69A4">
        <w:rPr>
          <w:rFonts w:ascii="Times New Roman" w:hAnsi="Times New Roman"/>
          <w:sz w:val="28"/>
          <w:szCs w:val="28"/>
        </w:rPr>
        <w:t xml:space="preserve"> НПА об отмене или внесении изменений в действующий НПА</w:t>
      </w:r>
      <w:r w:rsidR="00BA5683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683" w:rsidRPr="004E2D84" w:rsidRDefault="00BA5683" w:rsidP="00BA5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79" w:rsidRDefault="00623E34" w:rsidP="000935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8B0307" w:rsidRDefault="008B0307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0307" w:rsidRDefault="008B0307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34" w:rsidRDefault="00623E34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0307" w:rsidRPr="004E2D84" w:rsidRDefault="008B0307" w:rsidP="00DC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7E79" w:rsidRPr="00623E34" w:rsidRDefault="00E84397" w:rsidP="006560D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3E34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CC4823" w:rsidRPr="00623E34">
        <w:rPr>
          <w:rFonts w:ascii="Times New Roman" w:eastAsia="Calibri" w:hAnsi="Times New Roman" w:cs="Times New Roman"/>
          <w:sz w:val="28"/>
          <w:szCs w:val="28"/>
        </w:rPr>
        <w:t>риложение</w:t>
      </w:r>
      <w:r w:rsidR="00577E79" w:rsidRPr="00623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9F7" w:rsidRPr="00623E3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77E79" w:rsidRPr="00623E34">
        <w:rPr>
          <w:rFonts w:ascii="Times New Roman" w:eastAsia="Calibri" w:hAnsi="Times New Roman" w:cs="Times New Roman"/>
          <w:sz w:val="28"/>
          <w:szCs w:val="28"/>
        </w:rPr>
        <w:t>1</w:t>
      </w:r>
    </w:p>
    <w:p w:rsidR="006560DA" w:rsidRPr="00623E34" w:rsidRDefault="00E84397" w:rsidP="006560DA">
      <w:pPr>
        <w:spacing w:before="120"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 по проведению</w:t>
      </w:r>
      <w:r w:rsidR="00EE227A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</w:p>
    <w:p w:rsidR="006560DA" w:rsidRPr="00623E34" w:rsidRDefault="00E84397" w:rsidP="006560D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воздействия проектов</w:t>
      </w:r>
    </w:p>
    <w:p w:rsidR="00E84397" w:rsidRPr="00623E34" w:rsidRDefault="00E84397" w:rsidP="006069F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  <w:r w:rsidR="006069F7"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экспертизы действующих нормативных правовых актов и мониторинга фактического воздействия действующих нормативных правовых актов</w:t>
      </w:r>
    </w:p>
    <w:p w:rsidR="00577E79" w:rsidRPr="004E2D84" w:rsidRDefault="00577E79" w:rsidP="00577E79">
      <w:pPr>
        <w:tabs>
          <w:tab w:val="left" w:pos="127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560DA" w:rsidRPr="004E2D84" w:rsidRDefault="006560DA" w:rsidP="00577E79">
      <w:pPr>
        <w:tabs>
          <w:tab w:val="left" w:pos="127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5D3" w:rsidRPr="004E2D84" w:rsidRDefault="00CD55D3" w:rsidP="00CD55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8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D55D3" w:rsidRPr="004E2D84" w:rsidRDefault="00CD55D3" w:rsidP="00CD5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D84"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 регулирующего воздействия  проекта _______________________________________________</w:t>
      </w:r>
    </w:p>
    <w:p w:rsidR="00CD55D3" w:rsidRPr="004E2D84" w:rsidRDefault="00CD55D3" w:rsidP="00CD55D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2D84">
        <w:rPr>
          <w:rFonts w:ascii="Times New Roman" w:hAnsi="Times New Roman" w:cs="Times New Roman"/>
          <w:i/>
          <w:sz w:val="28"/>
          <w:szCs w:val="28"/>
        </w:rPr>
        <w:t xml:space="preserve">                        наименование проекта нормативного правового акта</w:t>
      </w:r>
    </w:p>
    <w:p w:rsidR="00CD55D3" w:rsidRPr="004E2D84" w:rsidRDefault="00CD55D3" w:rsidP="00CD55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5D3" w:rsidRPr="004E2D84" w:rsidRDefault="00CD55D3" w:rsidP="00CD55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2D84">
        <w:rPr>
          <w:rFonts w:ascii="Times New Roman" w:hAnsi="Times New Roman" w:cs="Times New Roman"/>
          <w:sz w:val="28"/>
          <w:szCs w:val="28"/>
        </w:rPr>
        <w:t>Уважаемый участник публичных консультаций!</w:t>
      </w:r>
    </w:p>
    <w:p w:rsidR="00CD55D3" w:rsidRPr="004E2D84" w:rsidRDefault="00CD55D3" w:rsidP="00CD55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5D3" w:rsidRPr="004E2D84" w:rsidRDefault="00CD55D3" w:rsidP="00CD5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D84">
        <w:rPr>
          <w:rFonts w:ascii="Times New Roman" w:hAnsi="Times New Roman" w:cs="Times New Roman"/>
          <w:sz w:val="28"/>
          <w:szCs w:val="28"/>
        </w:rPr>
        <w:t>Настоящим Министерство экономического развития Забайкальского края уведомляет о проведении публичного консультаций в целях оценки регулирующего воздействия проекта нормативного правового акта</w:t>
      </w:r>
    </w:p>
    <w:p w:rsidR="00CD55D3" w:rsidRPr="004E2D84" w:rsidRDefault="00CD55D3" w:rsidP="00CD5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5D3" w:rsidRPr="004E2D84" w:rsidRDefault="00CD55D3" w:rsidP="00CD5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55D3" w:rsidRPr="004E2D84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4E2D84" w:rsidRDefault="00CD55D3" w:rsidP="00CD5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t>Вид нормативного правового акта:</w:t>
            </w:r>
          </w:p>
          <w:p w:rsidR="00CD55D3" w:rsidRPr="004E2D84" w:rsidRDefault="00CD55D3" w:rsidP="00CD5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4E2D84" w:rsidRDefault="00CD55D3" w:rsidP="00CD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D3" w:rsidRPr="004E2D84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Pr="004E2D84" w:rsidRDefault="00CD55D3" w:rsidP="00CD5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 нормативного правового акта: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4E2D84" w:rsidRDefault="00CD55D3" w:rsidP="00CD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D3" w:rsidRPr="004E2D84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Pr="004E2D84" w:rsidRDefault="00CD55D3" w:rsidP="00CD5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4E2D84" w:rsidRDefault="00CD55D3" w:rsidP="00CD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D3" w:rsidRPr="004E2D84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Pr="004E2D84" w:rsidRDefault="00CD55D3" w:rsidP="00CD5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4E2D84" w:rsidRDefault="00CD55D3" w:rsidP="00CD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D3" w:rsidRPr="004E2D84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Pr="004E2D84" w:rsidRDefault="00CD55D3" w:rsidP="001216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</w:t>
            </w:r>
            <w:r w:rsidR="001216C2"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t>о разработчике</w:t>
            </w:r>
            <w:r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2D84">
              <w:rPr>
                <w:rFonts w:ascii="Times New Roman" w:hAnsi="Times New Roman" w:cs="Times New Roman"/>
                <w:sz w:val="28"/>
                <w:szCs w:val="28"/>
              </w:rPr>
              <w:t>(наименование, местонахождение и контактный телефон):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4E2D84" w:rsidRDefault="00CD55D3" w:rsidP="00CD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D3" w:rsidRPr="004E2D84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Pr="004E2D84" w:rsidRDefault="00CD55D3" w:rsidP="00CD5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изложение цели правового регулирования: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4E2D84" w:rsidRDefault="00CD55D3" w:rsidP="00CD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D3" w:rsidRPr="004E2D84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Pr="004E2D84" w:rsidRDefault="00CD55D3" w:rsidP="00CD5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4E2D84" w:rsidRDefault="00CD55D3" w:rsidP="00CD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D3" w:rsidRPr="004E2D84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Pr="004E2D84" w:rsidRDefault="00CD55D3" w:rsidP="00CD5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Срок, в течение которого уполномоченный орган принимает </w:t>
            </w:r>
            <w:r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предложения и замечания к проекту нормативного правового акта: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4E2D84" w:rsidRDefault="00CD55D3" w:rsidP="00CD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D3" w:rsidRPr="004E2D84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Pr="004E2D84" w:rsidRDefault="00CD55D3" w:rsidP="00CD55D3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Способ представления предложений и замечаний к проекту нормативного правового акта: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4E2D84" w:rsidRDefault="00CD55D3" w:rsidP="00CD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58E" w:rsidRDefault="0009358E" w:rsidP="0009358E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7E79" w:rsidRPr="004E2D84" w:rsidRDefault="00DC7A53" w:rsidP="0009358E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="00577E79" w:rsidRPr="004E2D84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560DA" w:rsidRPr="004E2D84" w:rsidRDefault="006560DA" w:rsidP="006560D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CC4823" w:rsidRPr="004E2D84">
        <w:rPr>
          <w:rFonts w:ascii="Times New Roman" w:eastAsia="Calibri" w:hAnsi="Times New Roman" w:cs="Times New Roman"/>
          <w:sz w:val="28"/>
          <w:szCs w:val="28"/>
        </w:rPr>
        <w:t>риложение</w:t>
      </w:r>
      <w:r w:rsidRPr="004E2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9F7" w:rsidRPr="004E2D8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4E2D84">
        <w:rPr>
          <w:rFonts w:ascii="Times New Roman" w:eastAsia="Calibri" w:hAnsi="Times New Roman" w:cs="Times New Roman"/>
          <w:sz w:val="28"/>
          <w:szCs w:val="28"/>
        </w:rPr>
        <w:t>2</w:t>
      </w:r>
    </w:p>
    <w:p w:rsidR="006560DA" w:rsidRPr="004E2D84" w:rsidRDefault="006560DA" w:rsidP="006560DA">
      <w:pPr>
        <w:spacing w:before="120"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 по проведению</w:t>
      </w:r>
      <w:r w:rsidR="00EE227A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</w:p>
    <w:p w:rsidR="006560DA" w:rsidRPr="004E2D84" w:rsidRDefault="006560DA" w:rsidP="006560D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воздействия проектов</w:t>
      </w:r>
    </w:p>
    <w:p w:rsidR="006560DA" w:rsidRPr="004E2D84" w:rsidRDefault="006069F7" w:rsidP="006069F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актов, экспертизы действующих нормативных правовых актов и мониторинга фактического воздействия действующих нормативных правовых актов</w:t>
      </w:r>
    </w:p>
    <w:p w:rsidR="00CD55D3" w:rsidRPr="004E2D84" w:rsidRDefault="00CD55D3" w:rsidP="00CD55D3">
      <w:pPr>
        <w:tabs>
          <w:tab w:val="left" w:pos="127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5D3" w:rsidRPr="004E2D84" w:rsidRDefault="00CD55D3" w:rsidP="00CD55D3">
      <w:pPr>
        <w:tabs>
          <w:tab w:val="left" w:pos="127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55D3" w:rsidRPr="004E2D84" w:rsidTr="00CD55D3">
        <w:tc>
          <w:tcPr>
            <w:tcW w:w="9571" w:type="dxa"/>
          </w:tcPr>
          <w:p w:rsidR="00CD55D3" w:rsidRPr="004E2D84" w:rsidRDefault="00CD55D3" w:rsidP="00CD5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</w:p>
          <w:p w:rsidR="00CD55D3" w:rsidRPr="004E2D84" w:rsidRDefault="00CD55D3" w:rsidP="00CD5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РАМКАХ ПРОВЕДЕНИЯ ПУБЛИЧНЫХ КОНСУЛЬТАЦИЙ </w:t>
            </w:r>
            <w:proofErr w:type="gramStart"/>
            <w:r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D55D3" w:rsidRPr="004E2D84" w:rsidRDefault="00CD55D3" w:rsidP="00CD5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</w:t>
            </w:r>
          </w:p>
          <w:p w:rsidR="00CD55D3" w:rsidRPr="004E2D84" w:rsidRDefault="00CD55D3" w:rsidP="00CD55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проекта нормативного правого акта)</w:t>
            </w:r>
          </w:p>
          <w:p w:rsidR="00CD55D3" w:rsidRPr="004E2D84" w:rsidRDefault="00CD55D3" w:rsidP="00CD5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sz w:val="28"/>
                <w:szCs w:val="28"/>
              </w:rPr>
              <w:t>Пожалуйста, заполните и направьте данную форму по электронной почте на адрес: _</w:t>
            </w:r>
            <w:r w:rsidRPr="004E2D8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drond05@economy.e-zab.ru</w:t>
            </w:r>
            <w:r w:rsidRPr="004E2D8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D55D3" w:rsidRPr="004E2D84" w:rsidRDefault="00CD55D3" w:rsidP="00CD55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(указание адреса электронной почты уполномоченного органа), </w:t>
            </w:r>
          </w:p>
          <w:p w:rsidR="00CD55D3" w:rsidRPr="004E2D84" w:rsidRDefault="00CD55D3" w:rsidP="00CD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__________________________ </w:t>
            </w:r>
          </w:p>
          <w:p w:rsidR="00CD55D3" w:rsidRPr="004E2D84" w:rsidRDefault="00CD55D3" w:rsidP="00CD55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i/>
                <w:sz w:val="28"/>
                <w:szCs w:val="28"/>
              </w:rPr>
              <w:t>(дата)</w:t>
            </w:r>
          </w:p>
          <w:p w:rsidR="00CD55D3" w:rsidRPr="004E2D84" w:rsidRDefault="00CD55D3" w:rsidP="00CD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  <w:p w:rsidR="00CD55D3" w:rsidRPr="004E2D84" w:rsidRDefault="00CD55D3" w:rsidP="00CD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5D3" w:rsidRPr="004E2D84" w:rsidRDefault="00CD55D3" w:rsidP="00CD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55D3" w:rsidRPr="004E2D84" w:rsidTr="00CD55D3">
        <w:tc>
          <w:tcPr>
            <w:tcW w:w="9571" w:type="dxa"/>
          </w:tcPr>
          <w:p w:rsidR="00CD55D3" w:rsidRPr="004E2D84" w:rsidRDefault="00CD55D3" w:rsidP="00CD5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  <w:p w:rsidR="00CD55D3" w:rsidRPr="004E2D84" w:rsidRDefault="00CD55D3" w:rsidP="00CD55D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D55D3" w:rsidRPr="004E2D84" w:rsidRDefault="00CD55D3" w:rsidP="00CD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 (для юридических лиц)</w:t>
            </w:r>
          </w:p>
          <w:p w:rsidR="00CD55D3" w:rsidRPr="004E2D84" w:rsidRDefault="00CD55D3" w:rsidP="00CD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D55D3" w:rsidRPr="004E2D84" w:rsidRDefault="00CD55D3" w:rsidP="00CD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</w:t>
            </w:r>
          </w:p>
          <w:p w:rsidR="00CD55D3" w:rsidRPr="004E2D84" w:rsidRDefault="00CD55D3" w:rsidP="00CD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D55D3" w:rsidRPr="004E2D84" w:rsidRDefault="00CD55D3" w:rsidP="00CD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CD55D3" w:rsidRPr="004E2D84" w:rsidRDefault="00CD55D3" w:rsidP="00CD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D55D3" w:rsidRPr="004E2D84" w:rsidRDefault="00CD55D3" w:rsidP="00CD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(укажите по желанию)</w:t>
            </w:r>
          </w:p>
          <w:p w:rsidR="00CD55D3" w:rsidRPr="004E2D84" w:rsidRDefault="00CD55D3" w:rsidP="00CD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D55D3" w:rsidRPr="004E2D84" w:rsidRDefault="00CD55D3" w:rsidP="00CD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(укажите по желанию)</w:t>
            </w:r>
          </w:p>
          <w:p w:rsidR="00CD55D3" w:rsidRPr="004E2D84" w:rsidRDefault="00CD55D3" w:rsidP="00CD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D55D3" w:rsidRPr="004E2D84" w:rsidRDefault="00CD55D3" w:rsidP="00CD5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55D3" w:rsidRPr="004E2D84" w:rsidRDefault="00CD55D3" w:rsidP="00CD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5D3" w:rsidRPr="004E2D84" w:rsidRDefault="003E7F41" w:rsidP="003E7F41">
      <w:pPr>
        <w:pStyle w:val="a6"/>
        <w:numPr>
          <w:ilvl w:val="0"/>
          <w:numId w:val="2"/>
        </w:numPr>
        <w:spacing w:before="120" w:line="240" w:lineRule="auto"/>
        <w:ind w:left="0"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84">
        <w:rPr>
          <w:rFonts w:ascii="Times New Roman" w:hAnsi="Times New Roman" w:cs="Times New Roman"/>
          <w:i/>
          <w:sz w:val="28"/>
          <w:szCs w:val="28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55D3" w:rsidRPr="004E2D84" w:rsidTr="00CD55D3">
        <w:trPr>
          <w:trHeight w:val="612"/>
        </w:trPr>
        <w:tc>
          <w:tcPr>
            <w:tcW w:w="9571" w:type="dxa"/>
          </w:tcPr>
          <w:p w:rsidR="00CD55D3" w:rsidRPr="004E2D84" w:rsidRDefault="00CD55D3" w:rsidP="00CC4823">
            <w:pPr>
              <w:spacing w:before="120" w:after="2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D55D3" w:rsidRPr="004E2D84" w:rsidRDefault="00CD55D3" w:rsidP="00CC4823">
      <w:pPr>
        <w:pStyle w:val="a6"/>
        <w:numPr>
          <w:ilvl w:val="0"/>
          <w:numId w:val="2"/>
        </w:numPr>
        <w:spacing w:before="120" w:line="240" w:lineRule="auto"/>
        <w:ind w:left="0"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84">
        <w:rPr>
          <w:rFonts w:ascii="Times New Roman" w:hAnsi="Times New Roman" w:cs="Times New Roman"/>
          <w:i/>
          <w:sz w:val="28"/>
          <w:szCs w:val="28"/>
        </w:rPr>
        <w:lastRenderedPageBreak/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55D3" w:rsidRPr="004E2D84" w:rsidTr="00CD55D3">
        <w:trPr>
          <w:trHeight w:val="621"/>
        </w:trPr>
        <w:tc>
          <w:tcPr>
            <w:tcW w:w="9571" w:type="dxa"/>
          </w:tcPr>
          <w:p w:rsidR="00CD55D3" w:rsidRPr="004E2D84" w:rsidRDefault="00CD55D3" w:rsidP="00CC4823">
            <w:pPr>
              <w:spacing w:before="120" w:after="2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D55D3" w:rsidRPr="004E2D84" w:rsidRDefault="00CD55D3" w:rsidP="00CC4823">
      <w:pPr>
        <w:pStyle w:val="a6"/>
        <w:numPr>
          <w:ilvl w:val="0"/>
          <w:numId w:val="2"/>
        </w:numPr>
        <w:spacing w:before="120" w:line="240" w:lineRule="auto"/>
        <w:ind w:left="0"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84">
        <w:rPr>
          <w:rFonts w:ascii="Times New Roman" w:hAnsi="Times New Roman" w:cs="Times New Roman"/>
          <w:i/>
          <w:sz w:val="28"/>
          <w:szCs w:val="28"/>
        </w:rPr>
        <w:t>Какие, по Вашей оценке, субъекты предпринимательской и ин</w:t>
      </w:r>
      <w:r w:rsidR="00EE227A" w:rsidRPr="004E2D84">
        <w:rPr>
          <w:rFonts w:ascii="Times New Roman" w:hAnsi="Times New Roman" w:cs="Times New Roman"/>
          <w:i/>
          <w:sz w:val="28"/>
          <w:szCs w:val="28"/>
        </w:rPr>
        <w:t>вестиционн</w:t>
      </w:r>
      <w:r w:rsidRPr="004E2D84">
        <w:rPr>
          <w:rFonts w:ascii="Times New Roman" w:hAnsi="Times New Roman" w:cs="Times New Roman"/>
          <w:i/>
          <w:sz w:val="28"/>
          <w:szCs w:val="28"/>
        </w:rPr>
        <w:t>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55D3" w:rsidRPr="004E2D84" w:rsidTr="00CD55D3">
        <w:trPr>
          <w:trHeight w:val="621"/>
        </w:trPr>
        <w:tc>
          <w:tcPr>
            <w:tcW w:w="9571" w:type="dxa"/>
          </w:tcPr>
          <w:p w:rsidR="00CD55D3" w:rsidRPr="004E2D84" w:rsidRDefault="00CD55D3" w:rsidP="00CC4823">
            <w:pPr>
              <w:spacing w:before="120" w:after="2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D55D3" w:rsidRPr="004E2D84" w:rsidRDefault="00CD55D3" w:rsidP="00CC4823">
      <w:pPr>
        <w:pStyle w:val="a6"/>
        <w:numPr>
          <w:ilvl w:val="0"/>
          <w:numId w:val="2"/>
        </w:numPr>
        <w:spacing w:before="120" w:line="240" w:lineRule="auto"/>
        <w:ind w:left="0"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84">
        <w:rPr>
          <w:rFonts w:ascii="Times New Roman" w:hAnsi="Times New Roman" w:cs="Times New Roman"/>
          <w:i/>
          <w:sz w:val="28"/>
          <w:szCs w:val="28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55D3" w:rsidRPr="004E2D84" w:rsidTr="00CD55D3">
        <w:trPr>
          <w:trHeight w:val="621"/>
        </w:trPr>
        <w:tc>
          <w:tcPr>
            <w:tcW w:w="9571" w:type="dxa"/>
          </w:tcPr>
          <w:p w:rsidR="00CD55D3" w:rsidRPr="004E2D84" w:rsidRDefault="00CD55D3" w:rsidP="00CC4823">
            <w:pPr>
              <w:spacing w:before="120" w:after="2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D55D3" w:rsidRPr="00623E34" w:rsidRDefault="00CD55D3" w:rsidP="00623E34">
      <w:pPr>
        <w:pStyle w:val="a6"/>
        <w:numPr>
          <w:ilvl w:val="0"/>
          <w:numId w:val="2"/>
        </w:numPr>
        <w:tabs>
          <w:tab w:val="left" w:pos="993"/>
        </w:tabs>
        <w:spacing w:before="120" w:line="240" w:lineRule="auto"/>
        <w:ind w:left="0"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E34">
        <w:rPr>
          <w:rFonts w:ascii="Times New Roman" w:hAnsi="Times New Roman" w:cs="Times New Roman"/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</w:t>
      </w:r>
      <w:r w:rsidR="003E7F41" w:rsidRPr="00623E34">
        <w:rPr>
          <w:rFonts w:ascii="Times New Roman" w:hAnsi="Times New Roman" w:cs="Times New Roman"/>
          <w:i/>
          <w:sz w:val="28"/>
          <w:szCs w:val="28"/>
        </w:rPr>
        <w:t>и?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55D3" w:rsidRPr="004E2D84" w:rsidTr="00CD55D3">
        <w:trPr>
          <w:trHeight w:val="621"/>
        </w:trPr>
        <w:tc>
          <w:tcPr>
            <w:tcW w:w="9571" w:type="dxa"/>
          </w:tcPr>
          <w:p w:rsidR="00CD55D3" w:rsidRPr="004E2D84" w:rsidRDefault="00CD55D3" w:rsidP="00DD60C4">
            <w:pPr>
              <w:spacing w:before="120" w:after="2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D55D3" w:rsidRPr="004E2D84" w:rsidRDefault="00CD55D3" w:rsidP="00DD60C4">
      <w:pPr>
        <w:pStyle w:val="a6"/>
        <w:numPr>
          <w:ilvl w:val="0"/>
          <w:numId w:val="2"/>
        </w:numPr>
        <w:spacing w:before="120" w:line="240" w:lineRule="auto"/>
        <w:ind w:left="0"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84">
        <w:rPr>
          <w:rFonts w:ascii="Times New Roman" w:hAnsi="Times New Roman" w:cs="Times New Roman"/>
          <w:i/>
          <w:sz w:val="28"/>
          <w:szCs w:val="28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</w:t>
      </w:r>
      <w:r w:rsidR="003E7F41" w:rsidRPr="004E2D84">
        <w:rPr>
          <w:rFonts w:ascii="Times New Roman" w:hAnsi="Times New Roman" w:cs="Times New Roman"/>
          <w:i/>
          <w:sz w:val="28"/>
          <w:szCs w:val="28"/>
        </w:rPr>
        <w:t>ии предлагаемого регулирования.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55D3" w:rsidRPr="004E2D84" w:rsidTr="00CD55D3">
        <w:trPr>
          <w:trHeight w:val="621"/>
        </w:trPr>
        <w:tc>
          <w:tcPr>
            <w:tcW w:w="9571" w:type="dxa"/>
          </w:tcPr>
          <w:p w:rsidR="00CD55D3" w:rsidRPr="004E2D84" w:rsidRDefault="00CD55D3" w:rsidP="00DD60C4">
            <w:pPr>
              <w:spacing w:before="120" w:after="2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D55D3" w:rsidRPr="004E2D84" w:rsidRDefault="00CD55D3" w:rsidP="00DD60C4">
      <w:pPr>
        <w:pStyle w:val="a6"/>
        <w:numPr>
          <w:ilvl w:val="0"/>
          <w:numId w:val="2"/>
        </w:numPr>
        <w:spacing w:before="120" w:line="240" w:lineRule="auto"/>
        <w:ind w:left="0"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84">
        <w:rPr>
          <w:rFonts w:ascii="Times New Roman" w:hAnsi="Times New Roman" w:cs="Times New Roman"/>
          <w:i/>
          <w:sz w:val="28"/>
          <w:szCs w:val="28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55D3" w:rsidRPr="004E2D84" w:rsidTr="00CD55D3">
        <w:trPr>
          <w:trHeight w:val="621"/>
        </w:trPr>
        <w:tc>
          <w:tcPr>
            <w:tcW w:w="9571" w:type="dxa"/>
          </w:tcPr>
          <w:p w:rsidR="00CD55D3" w:rsidRPr="004E2D84" w:rsidRDefault="00CD55D3" w:rsidP="00DD60C4">
            <w:pPr>
              <w:spacing w:before="120" w:after="2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D55D3" w:rsidRPr="004E2D84" w:rsidRDefault="00CD55D3" w:rsidP="003E7F41">
      <w:pPr>
        <w:pStyle w:val="a6"/>
        <w:numPr>
          <w:ilvl w:val="0"/>
          <w:numId w:val="2"/>
        </w:numPr>
        <w:spacing w:before="120" w:line="240" w:lineRule="auto"/>
        <w:ind w:left="0"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84">
        <w:rPr>
          <w:rFonts w:ascii="Times New Roman" w:hAnsi="Times New Roman" w:cs="Times New Roman"/>
          <w:i/>
          <w:sz w:val="28"/>
          <w:szCs w:val="28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55D3" w:rsidRPr="004E2D84" w:rsidTr="00CD55D3">
        <w:trPr>
          <w:trHeight w:val="621"/>
        </w:trPr>
        <w:tc>
          <w:tcPr>
            <w:tcW w:w="9571" w:type="dxa"/>
          </w:tcPr>
          <w:p w:rsidR="00CD55D3" w:rsidRPr="004E2D84" w:rsidRDefault="00CD55D3" w:rsidP="00DD60C4">
            <w:pPr>
              <w:spacing w:before="120" w:after="2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C7A53" w:rsidRPr="004E2D84" w:rsidRDefault="00DC7A53" w:rsidP="006560D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A53" w:rsidRPr="004E2D84" w:rsidRDefault="00DC7A53" w:rsidP="00DC7A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4E2D84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560DA" w:rsidRPr="004E2D84" w:rsidRDefault="006560DA" w:rsidP="006560D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CC4823" w:rsidRPr="004E2D84">
        <w:rPr>
          <w:rFonts w:ascii="Times New Roman" w:eastAsia="Calibri" w:hAnsi="Times New Roman" w:cs="Times New Roman"/>
          <w:sz w:val="28"/>
          <w:szCs w:val="28"/>
        </w:rPr>
        <w:t>риложение</w:t>
      </w:r>
      <w:r w:rsidR="006069F7" w:rsidRPr="004E2D8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4E2D84">
        <w:rPr>
          <w:rFonts w:ascii="Times New Roman" w:eastAsia="Calibri" w:hAnsi="Times New Roman" w:cs="Times New Roman"/>
          <w:sz w:val="28"/>
          <w:szCs w:val="28"/>
        </w:rPr>
        <w:t xml:space="preserve"> 3</w:t>
      </w:r>
    </w:p>
    <w:p w:rsidR="006560DA" w:rsidRPr="004E2D84" w:rsidRDefault="006560DA" w:rsidP="006560DA">
      <w:pPr>
        <w:spacing w:before="120"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 по проведению</w:t>
      </w:r>
      <w:r w:rsidR="00EE227A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</w:p>
    <w:p w:rsidR="006560DA" w:rsidRPr="004E2D84" w:rsidRDefault="006560DA" w:rsidP="006560D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воздействия проектов</w:t>
      </w:r>
    </w:p>
    <w:p w:rsidR="006560DA" w:rsidRPr="004E2D84" w:rsidRDefault="006069F7" w:rsidP="006560D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актов, экспертизы действующих нормативных правовых актов и мониторинга фактического воздействия действующих нормативных правовых актов</w:t>
      </w:r>
    </w:p>
    <w:p w:rsidR="006560DA" w:rsidRPr="004E2D84" w:rsidRDefault="006560DA" w:rsidP="006560D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A86" w:rsidRPr="004E2D84" w:rsidRDefault="007E5A86" w:rsidP="007E5A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8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E5A86" w:rsidRPr="004E2D84" w:rsidRDefault="007E5A86" w:rsidP="007E5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84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при проведении оценки регулирующего воздействия на проект нормативного правового акта</w:t>
      </w:r>
      <w:r w:rsidR="00623E34">
        <w:rPr>
          <w:rFonts w:ascii="Times New Roman" w:hAnsi="Times New Roman" w:cs="Times New Roman"/>
          <w:b/>
          <w:sz w:val="28"/>
          <w:szCs w:val="28"/>
        </w:rPr>
        <w:t xml:space="preserve">, экспертизы </w:t>
      </w:r>
      <w:r w:rsidRPr="004E2D84">
        <w:rPr>
          <w:rFonts w:ascii="Times New Roman" w:hAnsi="Times New Roman" w:cs="Times New Roman"/>
          <w:b/>
          <w:sz w:val="28"/>
          <w:szCs w:val="28"/>
        </w:rPr>
        <w:t>действующего нормативного правового акта</w:t>
      </w:r>
    </w:p>
    <w:p w:rsidR="007E5A86" w:rsidRPr="004E2D84" w:rsidRDefault="007E5A86" w:rsidP="007E5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2"/>
      </w:tblGrid>
      <w:tr w:rsidR="007E5A86" w:rsidRPr="004E2D84" w:rsidTr="007E5A86">
        <w:tc>
          <w:tcPr>
            <w:tcW w:w="675" w:type="dxa"/>
          </w:tcPr>
          <w:p w:rsidR="007E5A86" w:rsidRPr="004E2D84" w:rsidRDefault="007E5A86" w:rsidP="00BB3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7E5A86" w:rsidRPr="004E2D84" w:rsidRDefault="007E5A86" w:rsidP="00BB3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642" w:type="dxa"/>
          </w:tcPr>
          <w:p w:rsidR="007E5A86" w:rsidRPr="004E2D84" w:rsidRDefault="007E5A86" w:rsidP="00BB3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t>Общее содержание полученных замечаний и предложений</w:t>
            </w:r>
          </w:p>
        </w:tc>
      </w:tr>
      <w:tr w:rsidR="007E5A86" w:rsidRPr="004E2D84" w:rsidTr="007E5A86">
        <w:trPr>
          <w:trHeight w:val="583"/>
        </w:trPr>
        <w:tc>
          <w:tcPr>
            <w:tcW w:w="675" w:type="dxa"/>
          </w:tcPr>
          <w:p w:rsidR="007E5A86" w:rsidRPr="004E2D84" w:rsidRDefault="007E5A86" w:rsidP="00BB3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E5A86" w:rsidRPr="004E2D84" w:rsidRDefault="007E5A86" w:rsidP="00BB3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7E5A86" w:rsidRPr="004E2D84" w:rsidRDefault="007E5A86" w:rsidP="00BB35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A86" w:rsidRPr="004E2D84" w:rsidTr="007E5A86">
        <w:trPr>
          <w:trHeight w:val="691"/>
        </w:trPr>
        <w:tc>
          <w:tcPr>
            <w:tcW w:w="675" w:type="dxa"/>
          </w:tcPr>
          <w:p w:rsidR="007E5A86" w:rsidRPr="004E2D84" w:rsidRDefault="007E5A86" w:rsidP="00BB3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E5A86" w:rsidRPr="004E2D84" w:rsidRDefault="007E5A86" w:rsidP="00BB35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7E5A86" w:rsidRPr="004E2D84" w:rsidRDefault="007E5A86" w:rsidP="00BB35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A86" w:rsidRPr="004E2D84" w:rsidTr="007E5A86">
        <w:trPr>
          <w:trHeight w:val="687"/>
        </w:trPr>
        <w:tc>
          <w:tcPr>
            <w:tcW w:w="675" w:type="dxa"/>
          </w:tcPr>
          <w:p w:rsidR="007E5A86" w:rsidRPr="004E2D84" w:rsidRDefault="007E5A86" w:rsidP="00BB3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E5A86" w:rsidRPr="004E2D84" w:rsidRDefault="007E5A86" w:rsidP="00BB35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7E5A86" w:rsidRPr="004E2D84" w:rsidRDefault="007E5A86" w:rsidP="00BB35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A86" w:rsidRPr="004E2D84" w:rsidTr="007E5A86">
        <w:trPr>
          <w:trHeight w:val="711"/>
        </w:trPr>
        <w:tc>
          <w:tcPr>
            <w:tcW w:w="675" w:type="dxa"/>
          </w:tcPr>
          <w:p w:rsidR="007E5A86" w:rsidRPr="004E2D84" w:rsidRDefault="007E5A86" w:rsidP="00BB3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E5A86" w:rsidRPr="004E2D84" w:rsidRDefault="007E5A86" w:rsidP="00BB35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7E5A86" w:rsidRPr="004E2D84" w:rsidRDefault="007E5A86" w:rsidP="00BB35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A86" w:rsidRPr="004E2D84" w:rsidRDefault="007E5A86" w:rsidP="007E5A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ECD" w:rsidRPr="004E2D84" w:rsidRDefault="00B67ECD" w:rsidP="00B6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07" w:rsidRPr="004E2D84" w:rsidRDefault="00DC7A53" w:rsidP="00093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D84">
        <w:rPr>
          <w:rFonts w:ascii="Times New Roman" w:hAnsi="Times New Roman" w:cs="Times New Roman"/>
          <w:sz w:val="28"/>
          <w:szCs w:val="28"/>
        </w:rPr>
        <w:t>________________________</w:t>
      </w:r>
      <w:r w:rsidR="00C43707" w:rsidRPr="004E2D84">
        <w:rPr>
          <w:rFonts w:ascii="Times New Roman" w:hAnsi="Times New Roman" w:cs="Times New Roman"/>
          <w:sz w:val="28"/>
          <w:szCs w:val="28"/>
        </w:rPr>
        <w:br w:type="page"/>
      </w:r>
    </w:p>
    <w:p w:rsidR="006560DA" w:rsidRPr="004E2D84" w:rsidRDefault="006560DA" w:rsidP="006560D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CC4823" w:rsidRPr="004E2D84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  <w:r w:rsidR="006069F7" w:rsidRPr="004E2D8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4E2D84">
        <w:rPr>
          <w:rFonts w:ascii="Times New Roman" w:eastAsia="Calibri" w:hAnsi="Times New Roman" w:cs="Times New Roman"/>
          <w:sz w:val="28"/>
          <w:szCs w:val="28"/>
        </w:rPr>
        <w:t>4</w:t>
      </w:r>
    </w:p>
    <w:p w:rsidR="006560DA" w:rsidRPr="004E2D84" w:rsidRDefault="006560DA" w:rsidP="006560DA">
      <w:pPr>
        <w:spacing w:before="120"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 по проведению</w:t>
      </w:r>
      <w:r w:rsidR="00EE227A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</w:p>
    <w:p w:rsidR="006560DA" w:rsidRPr="004E2D84" w:rsidRDefault="006560DA" w:rsidP="006560D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воздействия проектов</w:t>
      </w:r>
    </w:p>
    <w:p w:rsidR="00C43707" w:rsidRPr="004E2D84" w:rsidRDefault="006069F7" w:rsidP="006069F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актов, экспертизы действующих нормативных правовых актов и мониторинга фактического воздействия действующих нормативных правовых актов</w:t>
      </w:r>
    </w:p>
    <w:p w:rsidR="00C43707" w:rsidRPr="004E2D84" w:rsidRDefault="00C43707" w:rsidP="00C4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707" w:rsidRPr="004E2D84" w:rsidRDefault="00C43707" w:rsidP="00C4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707" w:rsidRPr="004E2D84" w:rsidRDefault="00C43707" w:rsidP="00C437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43707" w:rsidRPr="004E2D84" w:rsidRDefault="00C43707" w:rsidP="00C4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 </w:t>
      </w:r>
      <w:proofErr w:type="gramStart"/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</w:p>
    <w:p w:rsidR="00C43707" w:rsidRPr="004E2D84" w:rsidRDefault="00C43707" w:rsidP="00C43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нормативного правового акта</w:t>
      </w:r>
    </w:p>
    <w:p w:rsidR="00C43707" w:rsidRPr="004E2D84" w:rsidRDefault="00C43707" w:rsidP="00C43707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43707" w:rsidRPr="004E2D84" w:rsidRDefault="00C43707" w:rsidP="00C4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07" w:rsidRPr="004E2D84" w:rsidRDefault="00C43707" w:rsidP="00C4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участник публичных консультаций!</w:t>
      </w:r>
    </w:p>
    <w:p w:rsidR="00C43707" w:rsidRPr="004E2D84" w:rsidRDefault="00C43707" w:rsidP="00C43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07" w:rsidRPr="004E2D84" w:rsidRDefault="00C43707" w:rsidP="00C43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Министерство экономического развития Забайкальского края уведомляет 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 нормативного правового акта</w:t>
      </w:r>
    </w:p>
    <w:p w:rsidR="00C43707" w:rsidRPr="004E2D84" w:rsidRDefault="00C43707" w:rsidP="00C4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3707" w:rsidRPr="004E2D84" w:rsidTr="00C437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07" w:rsidRPr="004E2D84" w:rsidRDefault="00C43707" w:rsidP="00C437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/>
                <w:b/>
                <w:sz w:val="28"/>
                <w:szCs w:val="28"/>
              </w:rPr>
              <w:t>Вид нормативного правового акта:</w:t>
            </w:r>
          </w:p>
          <w:p w:rsidR="00C43707" w:rsidRPr="004E2D84" w:rsidRDefault="00C43707" w:rsidP="00C437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07" w:rsidRPr="004E2D84" w:rsidRDefault="00C43707" w:rsidP="00C43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07" w:rsidRPr="004E2D84" w:rsidTr="00C437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07" w:rsidRPr="004E2D84" w:rsidRDefault="00C43707" w:rsidP="00EE22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/>
                <w:b/>
                <w:sz w:val="28"/>
                <w:szCs w:val="28"/>
              </w:rPr>
              <w:t>Дата принятия (подписания), номер</w:t>
            </w:r>
            <w:r w:rsidR="00EE227A" w:rsidRPr="004E2D84">
              <w:rPr>
                <w:rFonts w:ascii="Times New Roman" w:hAnsi="Times New Roman"/>
                <w:b/>
                <w:sz w:val="28"/>
                <w:szCs w:val="28"/>
              </w:rPr>
              <w:t xml:space="preserve"> и наименование нормативного правового акта</w:t>
            </w:r>
            <w:r w:rsidRPr="004E2D8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07" w:rsidRPr="004E2D84" w:rsidRDefault="00C43707" w:rsidP="00C43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07" w:rsidRPr="004E2D84" w:rsidTr="00C437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07" w:rsidRPr="004E2D84" w:rsidRDefault="00C43707" w:rsidP="00C437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/>
                <w:b/>
                <w:sz w:val="28"/>
                <w:szCs w:val="28"/>
              </w:rPr>
              <w:t xml:space="preserve">Срок, в течение которого уполномоченный орган принимает предложения и замечания к  нормативному правовому акту: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07" w:rsidRPr="004E2D84" w:rsidRDefault="00C43707" w:rsidP="00C43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07" w:rsidRPr="004E2D84" w:rsidTr="00C437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07" w:rsidRPr="004E2D84" w:rsidRDefault="00C43707" w:rsidP="00C43707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/>
                <w:b/>
                <w:sz w:val="28"/>
                <w:szCs w:val="28"/>
              </w:rPr>
              <w:t>Способ представления предложений и замечаний  к  нормативному правовому акту: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07" w:rsidRPr="004E2D84" w:rsidRDefault="00C43707" w:rsidP="00C43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7A53" w:rsidRPr="004E2D84" w:rsidRDefault="00DC7A53" w:rsidP="000935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27A" w:rsidRPr="004E2D84" w:rsidRDefault="00DC7A53" w:rsidP="00DC7A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2D84">
        <w:rPr>
          <w:rFonts w:ascii="Times New Roman" w:hAnsi="Times New Roman" w:cs="Times New Roman"/>
          <w:sz w:val="28"/>
          <w:szCs w:val="28"/>
        </w:rPr>
        <w:t>________________________</w:t>
      </w:r>
      <w:r w:rsidR="00EE227A" w:rsidRPr="004E2D84">
        <w:rPr>
          <w:rFonts w:ascii="Times New Roman" w:hAnsi="Times New Roman" w:cs="Times New Roman"/>
          <w:sz w:val="28"/>
          <w:szCs w:val="28"/>
        </w:rPr>
        <w:br w:type="page"/>
      </w:r>
    </w:p>
    <w:p w:rsidR="00EE227A" w:rsidRPr="004E2D84" w:rsidRDefault="00EE227A" w:rsidP="00EE227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CC4823" w:rsidRPr="004E2D84">
        <w:rPr>
          <w:rFonts w:ascii="Times New Roman" w:eastAsia="Calibri" w:hAnsi="Times New Roman" w:cs="Times New Roman"/>
          <w:sz w:val="28"/>
          <w:szCs w:val="28"/>
        </w:rPr>
        <w:t>риложение</w:t>
      </w:r>
      <w:r w:rsidRPr="004E2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9F7" w:rsidRPr="004E2D8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4E2D84">
        <w:rPr>
          <w:rFonts w:ascii="Times New Roman" w:eastAsia="Calibri" w:hAnsi="Times New Roman" w:cs="Times New Roman"/>
          <w:sz w:val="28"/>
          <w:szCs w:val="28"/>
        </w:rPr>
        <w:t>5</w:t>
      </w:r>
    </w:p>
    <w:p w:rsidR="00EE227A" w:rsidRPr="004E2D84" w:rsidRDefault="00EE227A" w:rsidP="00EE227A">
      <w:pPr>
        <w:spacing w:before="120"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 по проведению оценки</w:t>
      </w:r>
    </w:p>
    <w:p w:rsidR="00EE227A" w:rsidRPr="004E2D84" w:rsidRDefault="00EE227A" w:rsidP="00EE227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воздействия проектов</w:t>
      </w:r>
    </w:p>
    <w:p w:rsidR="00EE227A" w:rsidRPr="004E2D84" w:rsidRDefault="006069F7" w:rsidP="006069F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актов, экспертизы действующих нормативных правовых актов и мониторинга фактического воздействия действующих нормативных правовых актов</w:t>
      </w:r>
    </w:p>
    <w:p w:rsidR="00EE227A" w:rsidRPr="004E2D84" w:rsidRDefault="00EE227A" w:rsidP="00EE227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27A" w:rsidRPr="004E2D84" w:rsidRDefault="00EE227A" w:rsidP="00EE227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ВОПРОСОВ </w:t>
      </w: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ПРОВЕДЕНИЯ ПУБЛИЧНЫХ КОНСУЛЬТАЦИЙ </w:t>
      </w:r>
      <w:proofErr w:type="gramStart"/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</w:t>
      </w: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нормативного правового акта)</w:t>
      </w: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заполните и направьте данную форму по электронной почте на адрес</w:t>
      </w:r>
      <w:r w:rsidRPr="004E2D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4E2D8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drond05@economy.e-zab.ru</w:t>
      </w:r>
      <w:r w:rsidRPr="004E2D84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</w:t>
      </w: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(указание адреса электронной почты уполномоченного органа), </w:t>
      </w: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__________________________ </w:t>
      </w: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(дата)</w:t>
      </w: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</w: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27A" w:rsidRPr="004E2D84" w:rsidRDefault="00EE227A" w:rsidP="00EE2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</w:t>
      </w: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организации (для юридических лиц)</w:t>
      </w: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 деятельности организации</w:t>
      </w: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</w:t>
      </w: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 (укажите по желанию)</w:t>
      </w: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 (укажите по желанию)</w:t>
      </w: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E227A" w:rsidRPr="004E2D84" w:rsidRDefault="00EE227A" w:rsidP="00EE2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E227A" w:rsidRPr="004E2D84" w:rsidRDefault="00EE227A" w:rsidP="00EE2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27A" w:rsidRPr="004E2D84" w:rsidRDefault="00EE227A" w:rsidP="00DD60C4">
      <w:pPr>
        <w:numPr>
          <w:ilvl w:val="0"/>
          <w:numId w:val="6"/>
        </w:numPr>
        <w:spacing w:before="12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группы участников отношений,</w:t>
      </w:r>
      <w:r w:rsidR="00623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субъектов предпринимательской и инвестиционной деятельности, </w:t>
      </w:r>
      <w:r w:rsidRPr="004E2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интересы которых затронуты предлагаемым правовым регулированием:</w:t>
      </w:r>
    </w:p>
    <w:p w:rsidR="00EE227A" w:rsidRDefault="00EE227A" w:rsidP="00DD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3E34" w:rsidRPr="004E2D84" w:rsidRDefault="00623E34" w:rsidP="00DD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227A" w:rsidRPr="004E2D84" w:rsidRDefault="00EE227A" w:rsidP="00DD60C4">
      <w:pPr>
        <w:numPr>
          <w:ilvl w:val="0"/>
          <w:numId w:val="6"/>
        </w:numPr>
        <w:spacing w:before="12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Оценка дополнительных расходов и доходов участников отношений в результате введения регулирования:</w:t>
      </w:r>
    </w:p>
    <w:p w:rsidR="00623E34" w:rsidRDefault="00623E34" w:rsidP="00DD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3E34" w:rsidRPr="004E2D84" w:rsidRDefault="00623E34" w:rsidP="00DD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227A" w:rsidRPr="004E2D84" w:rsidRDefault="00EE227A" w:rsidP="00DD60C4">
      <w:pPr>
        <w:numPr>
          <w:ilvl w:val="0"/>
          <w:numId w:val="6"/>
        </w:numPr>
        <w:spacing w:before="12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Фактические положительные и отрицательные последствия регулирования:</w:t>
      </w:r>
    </w:p>
    <w:p w:rsidR="00EE227A" w:rsidRDefault="00EE227A" w:rsidP="00DD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3E34" w:rsidRPr="004E2D84" w:rsidRDefault="00623E34" w:rsidP="00DD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227A" w:rsidRPr="004E2D84" w:rsidRDefault="00EE227A" w:rsidP="00DD60C4">
      <w:pPr>
        <w:numPr>
          <w:ilvl w:val="0"/>
          <w:numId w:val="6"/>
        </w:numPr>
        <w:spacing w:before="12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Иная информация, которая позволяет оценить фактические последствия, и имеющиеся предложения участника обсуждения:</w:t>
      </w:r>
    </w:p>
    <w:p w:rsidR="00623E34" w:rsidRDefault="00623E34" w:rsidP="00DD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3E34" w:rsidRPr="004E2D84" w:rsidRDefault="00623E34" w:rsidP="00DD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227A" w:rsidRPr="004E2D84" w:rsidRDefault="00EE227A" w:rsidP="00DD60C4">
      <w:pPr>
        <w:numPr>
          <w:ilvl w:val="0"/>
          <w:numId w:val="6"/>
        </w:numPr>
        <w:spacing w:before="12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Предложения участника обсуждения об изменении регулирования:</w:t>
      </w:r>
    </w:p>
    <w:p w:rsidR="00623E34" w:rsidRDefault="00623E34" w:rsidP="00DD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3E34" w:rsidRPr="004E2D84" w:rsidRDefault="00623E34" w:rsidP="00DD6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9358E" w:rsidRDefault="0009358E" w:rsidP="00DC7A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CA1" w:rsidRPr="004E2D84" w:rsidRDefault="00DC7A53" w:rsidP="00DC7A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A36CA1"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069F7" w:rsidRPr="00623E34" w:rsidRDefault="006069F7" w:rsidP="006069F7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3E3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6</w:t>
      </w:r>
    </w:p>
    <w:p w:rsidR="006069F7" w:rsidRPr="004E2D84" w:rsidRDefault="006069F7" w:rsidP="006069F7">
      <w:pPr>
        <w:spacing w:before="120"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 по проведению оценки</w:t>
      </w:r>
    </w:p>
    <w:p w:rsidR="006069F7" w:rsidRPr="004E2D84" w:rsidRDefault="006069F7" w:rsidP="006069F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воздействия проектов</w:t>
      </w:r>
    </w:p>
    <w:p w:rsidR="006069F7" w:rsidRPr="004E2D84" w:rsidRDefault="006069F7" w:rsidP="006069F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актов, экспертизы действующих нормативных правовых актов и мониторинга фактического воздействия действующих нормативных правовых актов</w:t>
      </w:r>
    </w:p>
    <w:p w:rsidR="006069F7" w:rsidRPr="004E2D84" w:rsidRDefault="006069F7" w:rsidP="00606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9F7" w:rsidRPr="004E2D84" w:rsidRDefault="006069F7" w:rsidP="00606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9F7" w:rsidRPr="004E2D84" w:rsidRDefault="006069F7" w:rsidP="006069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6069F7" w:rsidRPr="004E2D84" w:rsidRDefault="006069F7" w:rsidP="00606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публичных консультаций в целях анализа достижения целей правового регулирования, определения и оценки фактических положительных и отрицательных последствий принятия нормативного правового акта,  </w:t>
      </w:r>
      <w:proofErr w:type="gramStart"/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</w:t>
      </w:r>
      <w:r w:rsidR="00623E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6069F7" w:rsidRPr="004E2D84" w:rsidRDefault="006069F7" w:rsidP="006069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нормативного правового акта</w:t>
      </w:r>
    </w:p>
    <w:p w:rsidR="006069F7" w:rsidRPr="004E2D84" w:rsidRDefault="006069F7" w:rsidP="006069F7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069F7" w:rsidRPr="004E2D84" w:rsidRDefault="006069F7" w:rsidP="00606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9F7" w:rsidRPr="004E2D84" w:rsidRDefault="006069F7" w:rsidP="00606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участник публичных консультаций!</w:t>
      </w:r>
    </w:p>
    <w:p w:rsidR="006069F7" w:rsidRPr="004E2D84" w:rsidRDefault="006069F7" w:rsidP="00606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9F7" w:rsidRPr="004E2D84" w:rsidRDefault="006069F7" w:rsidP="00606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Министерство экономического развития Забайкальского края уведомляет о проведении публичных консультаций в целях анализа достижения целей правового регулирования, определения и оценки фактических положительных и отрицательных последствий принятия нормативного правового акта</w:t>
      </w:r>
    </w:p>
    <w:p w:rsidR="006069F7" w:rsidRPr="004E2D84" w:rsidRDefault="006069F7" w:rsidP="00606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69F7" w:rsidRPr="004E2D84" w:rsidTr="00593A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F7" w:rsidRPr="004E2D84" w:rsidRDefault="006069F7" w:rsidP="00593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/>
                <w:b/>
                <w:sz w:val="28"/>
                <w:szCs w:val="28"/>
              </w:rPr>
              <w:t>Вид нормативного правового акта:</w:t>
            </w:r>
          </w:p>
          <w:p w:rsidR="006069F7" w:rsidRPr="004E2D84" w:rsidRDefault="006069F7" w:rsidP="00593A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F7" w:rsidRPr="004E2D84" w:rsidRDefault="006069F7" w:rsidP="00593A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9F7" w:rsidRPr="004E2D84" w:rsidTr="00593A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F7" w:rsidRPr="004E2D84" w:rsidRDefault="006069F7" w:rsidP="00593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/>
                <w:b/>
                <w:sz w:val="28"/>
                <w:szCs w:val="28"/>
              </w:rPr>
              <w:t>Дата принятия (подписания), номер и наименование нормативного правового акта: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F7" w:rsidRPr="004E2D84" w:rsidRDefault="006069F7" w:rsidP="00593A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9F7" w:rsidRPr="004E2D84" w:rsidTr="00593A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F7" w:rsidRPr="004E2D84" w:rsidRDefault="006069F7" w:rsidP="00593A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/>
                <w:b/>
                <w:sz w:val="28"/>
                <w:szCs w:val="28"/>
              </w:rPr>
              <w:t xml:space="preserve">Срок, в течение которого уполномоченный орган принимает предложения и замечания к  нормативному правовому акту: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F7" w:rsidRPr="004E2D84" w:rsidRDefault="006069F7" w:rsidP="00593A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9F7" w:rsidRPr="004E2D84" w:rsidTr="00593A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F7" w:rsidRPr="004E2D84" w:rsidRDefault="006069F7" w:rsidP="00593AEA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/>
                <w:b/>
                <w:sz w:val="28"/>
                <w:szCs w:val="28"/>
              </w:rPr>
              <w:t>Способ представления предложений и замечаний  к  нормативному правовому акту: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F7" w:rsidRPr="004E2D84" w:rsidRDefault="006069F7" w:rsidP="00593A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69F7" w:rsidRPr="004E2D84" w:rsidRDefault="006069F7" w:rsidP="006069F7">
      <w:pPr>
        <w:rPr>
          <w:rFonts w:ascii="Times New Roman" w:hAnsi="Times New Roman" w:cs="Times New Roman"/>
          <w:sz w:val="28"/>
          <w:szCs w:val="28"/>
        </w:rPr>
      </w:pPr>
    </w:p>
    <w:p w:rsidR="006069F7" w:rsidRPr="004E2D84" w:rsidRDefault="006069F7" w:rsidP="0009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D8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069F7" w:rsidRPr="004E2D84" w:rsidRDefault="006069F7" w:rsidP="00A36CA1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69F7" w:rsidRPr="004E2D84" w:rsidRDefault="006069F7" w:rsidP="00A36CA1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69F7" w:rsidRDefault="006069F7" w:rsidP="00A36CA1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358E" w:rsidRPr="004E2D84" w:rsidRDefault="0009358E" w:rsidP="00A36CA1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69F7" w:rsidRPr="00623E34" w:rsidRDefault="006069F7" w:rsidP="006069F7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3E3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7</w:t>
      </w:r>
    </w:p>
    <w:p w:rsidR="006069F7" w:rsidRPr="004E2D84" w:rsidRDefault="006069F7" w:rsidP="006069F7">
      <w:pPr>
        <w:spacing w:before="120"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 по проведению оценки</w:t>
      </w:r>
    </w:p>
    <w:p w:rsidR="006069F7" w:rsidRPr="004E2D84" w:rsidRDefault="006069F7" w:rsidP="006069F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воздействия проектов</w:t>
      </w:r>
    </w:p>
    <w:p w:rsidR="006069F7" w:rsidRPr="004E2D84" w:rsidRDefault="006069F7" w:rsidP="006069F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актов, экспертизы действующих нормативных правовых актов и мониторинга фактического воздействия действующих нормативных правовых актов</w:t>
      </w:r>
    </w:p>
    <w:p w:rsidR="006069F7" w:rsidRPr="004E2D84" w:rsidRDefault="006069F7" w:rsidP="006069F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9F7" w:rsidRPr="004E2D84" w:rsidRDefault="006069F7" w:rsidP="006069F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ВОПРОСОВ </w:t>
      </w: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ПРОВЕДЕНИЯ ПУБЛИЧНЫХ КОНСУЛЬТАЦИЙ </w:t>
      </w:r>
      <w:proofErr w:type="gramStart"/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</w:t>
      </w: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нормативного правового акта)</w:t>
      </w: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заполните и направьте данную форму по электронной почте на адрес</w:t>
      </w:r>
      <w:r w:rsidRPr="004E2D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4E2D8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drond05@economy.e-zab.ru</w:t>
      </w:r>
      <w:r w:rsidRPr="004E2D84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</w:t>
      </w: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(указание адреса электронной почты уполномоченного органа), </w:t>
      </w: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__________________________ </w:t>
      </w: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(дата)</w:t>
      </w: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</w: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9F7" w:rsidRPr="004E2D84" w:rsidRDefault="006069F7" w:rsidP="00606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</w:t>
      </w: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организации (для юридических лиц)</w:t>
      </w: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 деятельности организации</w:t>
      </w: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</w:t>
      </w: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 (укажите по желанию)</w:t>
      </w: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 (укажите по желанию)</w:t>
      </w: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069F7" w:rsidRPr="004E2D84" w:rsidRDefault="006069F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69F7" w:rsidRPr="004E2D84" w:rsidRDefault="006069F7" w:rsidP="00606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9F7" w:rsidRPr="004E2D84" w:rsidRDefault="006069F7" w:rsidP="00EB139A">
      <w:pPr>
        <w:numPr>
          <w:ilvl w:val="0"/>
          <w:numId w:val="9"/>
        </w:numPr>
        <w:spacing w:before="120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Основные группы участников отношений, </w:t>
      </w:r>
      <w:r w:rsidR="000F41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субъектов предпринимательской и инвестиционной деятельности, </w:t>
      </w:r>
      <w:r w:rsidRPr="004E2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интересы которых затронуты предл</w:t>
      </w:r>
      <w:r w:rsidR="000F41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агаемым правовым регулированием.</w:t>
      </w:r>
    </w:p>
    <w:p w:rsidR="00623E34" w:rsidRDefault="00623E34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3E34" w:rsidRPr="004E2D84" w:rsidRDefault="00623E34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69F7" w:rsidRPr="004E2D84" w:rsidRDefault="006069F7" w:rsidP="006069F7">
      <w:pPr>
        <w:numPr>
          <w:ilvl w:val="0"/>
          <w:numId w:val="9"/>
        </w:numPr>
        <w:spacing w:before="12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Оценка дополнительных расходов и доходов участников отношений в результате введения регулирования:</w:t>
      </w:r>
    </w:p>
    <w:p w:rsidR="000F4157" w:rsidRDefault="000F415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F4157" w:rsidRPr="004E2D84" w:rsidRDefault="000F415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69F7" w:rsidRPr="004E2D84" w:rsidRDefault="006069F7" w:rsidP="006069F7">
      <w:pPr>
        <w:numPr>
          <w:ilvl w:val="0"/>
          <w:numId w:val="9"/>
        </w:numPr>
        <w:spacing w:before="12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Фактические положительные и отрицательные последствия регулирования:</w:t>
      </w:r>
    </w:p>
    <w:p w:rsidR="000F4157" w:rsidRDefault="000F415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F4157" w:rsidRPr="004E2D84" w:rsidRDefault="000F4157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69F7" w:rsidRPr="004E2D84" w:rsidRDefault="006069F7" w:rsidP="006069F7">
      <w:pPr>
        <w:numPr>
          <w:ilvl w:val="0"/>
          <w:numId w:val="9"/>
        </w:numPr>
        <w:spacing w:before="12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Иная информация, которая позволяет оценить фактические последствия, и имеющиеся предложения участника обсуждения:</w:t>
      </w:r>
    </w:p>
    <w:p w:rsidR="00D618EB" w:rsidRDefault="00D618EB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18EB" w:rsidRPr="004E2D84" w:rsidRDefault="00D618EB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69F7" w:rsidRPr="004E2D84" w:rsidRDefault="006069F7" w:rsidP="006069F7">
      <w:pPr>
        <w:numPr>
          <w:ilvl w:val="0"/>
          <w:numId w:val="9"/>
        </w:numPr>
        <w:spacing w:before="12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Предложения участника обсуждения об изменении регулирования:</w:t>
      </w:r>
    </w:p>
    <w:p w:rsidR="00D618EB" w:rsidRDefault="00D618EB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18EB" w:rsidRPr="004E2D84" w:rsidRDefault="00D618EB" w:rsidP="0060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18EB" w:rsidRDefault="00D618EB" w:rsidP="00EB139A">
      <w:pPr>
        <w:tabs>
          <w:tab w:val="left" w:pos="1276"/>
        </w:tabs>
        <w:spacing w:after="100" w:afterAutospacing="1" w:line="240" w:lineRule="auto"/>
        <w:ind w:left="42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9F7" w:rsidRPr="004E2D84" w:rsidRDefault="006069F7" w:rsidP="0009358E">
      <w:pPr>
        <w:tabs>
          <w:tab w:val="left" w:pos="1276"/>
        </w:tabs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D618EB" w:rsidRDefault="00D618EB" w:rsidP="00EB139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18EB" w:rsidRDefault="00D618EB" w:rsidP="00EB139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18EB" w:rsidRDefault="00D618EB" w:rsidP="00EB139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18EB" w:rsidRDefault="00D618EB" w:rsidP="00EB139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18EB" w:rsidRDefault="00D618EB" w:rsidP="00EB139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18EB" w:rsidRDefault="00D618EB" w:rsidP="00EB139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18EB" w:rsidRDefault="00D618EB" w:rsidP="00EB139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18EB" w:rsidRDefault="00D618EB" w:rsidP="00EB139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18EB" w:rsidRDefault="00D618EB" w:rsidP="00EB139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18EB" w:rsidRDefault="00D618EB" w:rsidP="00EB139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18EB" w:rsidRDefault="00D618EB" w:rsidP="00EB139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18EB" w:rsidRDefault="00D618EB" w:rsidP="00EB139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18EB" w:rsidRDefault="00D618EB" w:rsidP="00EB139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18EB" w:rsidRDefault="00D618EB" w:rsidP="00EB139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18EB" w:rsidRDefault="00D618EB" w:rsidP="00EB139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18EB" w:rsidRDefault="00D618EB" w:rsidP="00EB139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18EB" w:rsidRDefault="00D618EB" w:rsidP="00EB139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18EB" w:rsidRDefault="00D618EB" w:rsidP="00EB139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18EB" w:rsidRDefault="00D618EB" w:rsidP="00EB139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18EB" w:rsidRDefault="00D618EB" w:rsidP="00EB139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B139A" w:rsidRPr="00D618EB" w:rsidRDefault="00EB139A" w:rsidP="00EB139A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8E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8</w:t>
      </w:r>
    </w:p>
    <w:p w:rsidR="00EB139A" w:rsidRPr="004E2D84" w:rsidRDefault="00EB139A" w:rsidP="00EB139A">
      <w:pPr>
        <w:spacing w:before="120"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 по проведению оценки</w:t>
      </w:r>
    </w:p>
    <w:p w:rsidR="00EB139A" w:rsidRPr="004E2D84" w:rsidRDefault="00EB139A" w:rsidP="00EB139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воздействия проектов</w:t>
      </w:r>
    </w:p>
    <w:p w:rsidR="00EB139A" w:rsidRPr="004E2D84" w:rsidRDefault="00EB139A" w:rsidP="00EB139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актов, экспертизы действующих нормативных правовых актов и мониторинга фактического воздействия действующих нормативных правовых актов</w:t>
      </w:r>
    </w:p>
    <w:p w:rsidR="00EB139A" w:rsidRPr="004E2D84" w:rsidRDefault="00EB139A" w:rsidP="00EB139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39A" w:rsidRPr="004E2D84" w:rsidRDefault="00EB139A" w:rsidP="00EB13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8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B139A" w:rsidRPr="00D618EB" w:rsidRDefault="00EB139A" w:rsidP="00EB1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8EB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в целях анализа достижения целей правового регулирования, определения и оценки фактических положительных и отрицательных последствий принятия нормативного правового акта</w:t>
      </w:r>
    </w:p>
    <w:p w:rsidR="00EB139A" w:rsidRPr="004E2D84" w:rsidRDefault="00EB139A" w:rsidP="00EB1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2"/>
      </w:tblGrid>
      <w:tr w:rsidR="00EB139A" w:rsidRPr="004E2D84" w:rsidTr="00593AEA">
        <w:tc>
          <w:tcPr>
            <w:tcW w:w="675" w:type="dxa"/>
          </w:tcPr>
          <w:p w:rsidR="00EB139A" w:rsidRPr="004E2D84" w:rsidRDefault="00EB139A" w:rsidP="00593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EB139A" w:rsidRPr="004E2D84" w:rsidRDefault="00EB139A" w:rsidP="00593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642" w:type="dxa"/>
          </w:tcPr>
          <w:p w:rsidR="00EB139A" w:rsidRPr="004E2D84" w:rsidRDefault="00EB139A" w:rsidP="00593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b/>
                <w:sz w:val="28"/>
                <w:szCs w:val="28"/>
              </w:rPr>
              <w:t>Общее содержание полученных замечаний и предложений</w:t>
            </w:r>
          </w:p>
        </w:tc>
      </w:tr>
      <w:tr w:rsidR="00EB139A" w:rsidRPr="004E2D84" w:rsidTr="00593AEA">
        <w:trPr>
          <w:trHeight w:val="583"/>
        </w:trPr>
        <w:tc>
          <w:tcPr>
            <w:tcW w:w="675" w:type="dxa"/>
          </w:tcPr>
          <w:p w:rsidR="00EB139A" w:rsidRPr="004E2D84" w:rsidRDefault="00EB139A" w:rsidP="00593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EB139A" w:rsidRPr="004E2D84" w:rsidRDefault="00EB139A" w:rsidP="00593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EB139A" w:rsidRPr="004E2D84" w:rsidRDefault="00EB139A" w:rsidP="00593A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39A" w:rsidRPr="004E2D84" w:rsidTr="00593AEA">
        <w:trPr>
          <w:trHeight w:val="691"/>
        </w:trPr>
        <w:tc>
          <w:tcPr>
            <w:tcW w:w="675" w:type="dxa"/>
          </w:tcPr>
          <w:p w:rsidR="00EB139A" w:rsidRPr="004E2D84" w:rsidRDefault="00EB139A" w:rsidP="00593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B139A" w:rsidRPr="004E2D84" w:rsidRDefault="00EB139A" w:rsidP="00593A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EB139A" w:rsidRPr="004E2D84" w:rsidRDefault="00EB139A" w:rsidP="00593A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39A" w:rsidRPr="004E2D84" w:rsidTr="00593AEA">
        <w:trPr>
          <w:trHeight w:val="687"/>
        </w:trPr>
        <w:tc>
          <w:tcPr>
            <w:tcW w:w="675" w:type="dxa"/>
          </w:tcPr>
          <w:p w:rsidR="00EB139A" w:rsidRPr="004E2D84" w:rsidRDefault="00EB139A" w:rsidP="00593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B139A" w:rsidRPr="004E2D84" w:rsidRDefault="00EB139A" w:rsidP="00593A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EB139A" w:rsidRPr="004E2D84" w:rsidRDefault="00EB139A" w:rsidP="00593A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39A" w:rsidRPr="004E2D84" w:rsidTr="00593AEA">
        <w:trPr>
          <w:trHeight w:val="711"/>
        </w:trPr>
        <w:tc>
          <w:tcPr>
            <w:tcW w:w="675" w:type="dxa"/>
          </w:tcPr>
          <w:p w:rsidR="00EB139A" w:rsidRPr="004E2D84" w:rsidRDefault="00EB139A" w:rsidP="00593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B139A" w:rsidRPr="004E2D84" w:rsidRDefault="00EB139A" w:rsidP="00593A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EB139A" w:rsidRPr="004E2D84" w:rsidRDefault="00EB139A" w:rsidP="00593A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39A" w:rsidRPr="004E2D84" w:rsidRDefault="00EB139A" w:rsidP="00EB13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139A" w:rsidRPr="004E2D84" w:rsidRDefault="00EB139A" w:rsidP="00093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39A" w:rsidRPr="004E2D84" w:rsidRDefault="00EB139A" w:rsidP="0009358E">
      <w:pPr>
        <w:tabs>
          <w:tab w:val="left" w:pos="1276"/>
        </w:tabs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E2D8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B139A" w:rsidRPr="004E2D84" w:rsidRDefault="00EB139A" w:rsidP="00A36CA1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B139A" w:rsidRPr="004E2D84" w:rsidRDefault="00EB139A" w:rsidP="00A36CA1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B139A" w:rsidRPr="004E2D84" w:rsidRDefault="00EB139A" w:rsidP="00A36CA1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B139A" w:rsidRPr="004E2D84" w:rsidRDefault="00EB139A" w:rsidP="00A36CA1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B139A" w:rsidRPr="004E2D84" w:rsidRDefault="00EB139A" w:rsidP="00A36CA1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B139A" w:rsidRPr="004E2D84" w:rsidRDefault="00EB139A" w:rsidP="00A36CA1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B139A" w:rsidRPr="004E2D84" w:rsidRDefault="00EB139A" w:rsidP="00A36CA1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B139A" w:rsidRPr="004E2D84" w:rsidRDefault="00EB139A" w:rsidP="00A36CA1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B139A" w:rsidRPr="004E2D84" w:rsidRDefault="00EB139A" w:rsidP="00A36CA1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B139A" w:rsidRPr="004E2D84" w:rsidRDefault="00EB139A" w:rsidP="00A36CA1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B139A" w:rsidRPr="004E2D84" w:rsidRDefault="00EB139A" w:rsidP="00A36CA1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B139A" w:rsidRPr="004E2D84" w:rsidRDefault="00EB139A" w:rsidP="00A36CA1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B139A" w:rsidRPr="004E2D84" w:rsidRDefault="00EB139A" w:rsidP="00A36CA1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B139A" w:rsidRPr="004E2D84" w:rsidRDefault="00EB139A" w:rsidP="00A36CA1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B139A" w:rsidRPr="004E2D84" w:rsidRDefault="00EB139A" w:rsidP="00A36CA1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B139A" w:rsidRPr="004E2D84" w:rsidRDefault="00EB139A" w:rsidP="00A36CA1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EB139A" w:rsidRPr="004E2D84" w:rsidSect="005D4A9C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03" w:rsidRDefault="00B83C03">
      <w:pPr>
        <w:spacing w:after="0" w:line="240" w:lineRule="auto"/>
      </w:pPr>
      <w:r>
        <w:separator/>
      </w:r>
    </w:p>
  </w:endnote>
  <w:endnote w:type="continuationSeparator" w:id="0">
    <w:p w:rsidR="00B83C03" w:rsidRDefault="00B8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03" w:rsidRDefault="00B83C03">
      <w:pPr>
        <w:spacing w:after="0" w:line="240" w:lineRule="auto"/>
      </w:pPr>
      <w:r>
        <w:separator/>
      </w:r>
    </w:p>
  </w:footnote>
  <w:footnote w:type="continuationSeparator" w:id="0">
    <w:p w:rsidR="00B83C03" w:rsidRDefault="00B8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AEA" w:rsidRDefault="00593AEA" w:rsidP="00ED60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93AEA" w:rsidRDefault="00593A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AEA" w:rsidRDefault="00593AEA" w:rsidP="00ED60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358E">
      <w:rPr>
        <w:rStyle w:val="a5"/>
        <w:noProof/>
      </w:rPr>
      <w:t>4</w:t>
    </w:r>
    <w:r>
      <w:rPr>
        <w:rStyle w:val="a5"/>
      </w:rPr>
      <w:fldChar w:fldCharType="end"/>
    </w:r>
  </w:p>
  <w:p w:rsidR="00593AEA" w:rsidRDefault="00593A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5B5"/>
    <w:multiLevelType w:val="hybridMultilevel"/>
    <w:tmpl w:val="350201A6"/>
    <w:lvl w:ilvl="0" w:tplc="41223EA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30042"/>
    <w:multiLevelType w:val="hybridMultilevel"/>
    <w:tmpl w:val="C48A899C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32672"/>
    <w:multiLevelType w:val="hybridMultilevel"/>
    <w:tmpl w:val="FB1C2030"/>
    <w:lvl w:ilvl="0" w:tplc="4FB8DF6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27E5E"/>
    <w:multiLevelType w:val="hybridMultilevel"/>
    <w:tmpl w:val="FB1C2030"/>
    <w:lvl w:ilvl="0" w:tplc="4FB8DF6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E1BB7"/>
    <w:multiLevelType w:val="hybridMultilevel"/>
    <w:tmpl w:val="A79E0326"/>
    <w:lvl w:ilvl="0" w:tplc="F5B83E0C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5BA"/>
    <w:rsid w:val="00003079"/>
    <w:rsid w:val="00013C4F"/>
    <w:rsid w:val="00021EBF"/>
    <w:rsid w:val="00027282"/>
    <w:rsid w:val="000311B9"/>
    <w:rsid w:val="0006064F"/>
    <w:rsid w:val="0009358E"/>
    <w:rsid w:val="000A4193"/>
    <w:rsid w:val="000B1A52"/>
    <w:rsid w:val="000D7F8B"/>
    <w:rsid w:val="000F4157"/>
    <w:rsid w:val="00113684"/>
    <w:rsid w:val="001216C2"/>
    <w:rsid w:val="001C6D19"/>
    <w:rsid w:val="001D78B6"/>
    <w:rsid w:val="0023194D"/>
    <w:rsid w:val="00233D59"/>
    <w:rsid w:val="002376EC"/>
    <w:rsid w:val="00247468"/>
    <w:rsid w:val="002520E1"/>
    <w:rsid w:val="00257531"/>
    <w:rsid w:val="002D34A2"/>
    <w:rsid w:val="002D69B6"/>
    <w:rsid w:val="00331E87"/>
    <w:rsid w:val="00343F35"/>
    <w:rsid w:val="00345F9F"/>
    <w:rsid w:val="00351B56"/>
    <w:rsid w:val="003748D0"/>
    <w:rsid w:val="00386398"/>
    <w:rsid w:val="00394EBA"/>
    <w:rsid w:val="003C041F"/>
    <w:rsid w:val="003E7F41"/>
    <w:rsid w:val="003F3C74"/>
    <w:rsid w:val="00470776"/>
    <w:rsid w:val="004E2D84"/>
    <w:rsid w:val="004F05A8"/>
    <w:rsid w:val="00507BFE"/>
    <w:rsid w:val="00560A0C"/>
    <w:rsid w:val="005735D2"/>
    <w:rsid w:val="00575D9E"/>
    <w:rsid w:val="00577E79"/>
    <w:rsid w:val="00584C5D"/>
    <w:rsid w:val="00593AEA"/>
    <w:rsid w:val="005A107F"/>
    <w:rsid w:val="005C62FD"/>
    <w:rsid w:val="005D4A9C"/>
    <w:rsid w:val="005F32A7"/>
    <w:rsid w:val="006069F7"/>
    <w:rsid w:val="00623E34"/>
    <w:rsid w:val="006560DA"/>
    <w:rsid w:val="0066731F"/>
    <w:rsid w:val="006778FD"/>
    <w:rsid w:val="006C510F"/>
    <w:rsid w:val="006E0ED0"/>
    <w:rsid w:val="00702519"/>
    <w:rsid w:val="00716E50"/>
    <w:rsid w:val="00721E71"/>
    <w:rsid w:val="00736683"/>
    <w:rsid w:val="00747BF7"/>
    <w:rsid w:val="007531D8"/>
    <w:rsid w:val="0075340E"/>
    <w:rsid w:val="00756B55"/>
    <w:rsid w:val="007776C4"/>
    <w:rsid w:val="00796E33"/>
    <w:rsid w:val="007A5077"/>
    <w:rsid w:val="007E5A86"/>
    <w:rsid w:val="00872448"/>
    <w:rsid w:val="008936F7"/>
    <w:rsid w:val="008A3662"/>
    <w:rsid w:val="008B0307"/>
    <w:rsid w:val="008C360A"/>
    <w:rsid w:val="008D10D8"/>
    <w:rsid w:val="008D641C"/>
    <w:rsid w:val="00924BDC"/>
    <w:rsid w:val="00951D6C"/>
    <w:rsid w:val="00985760"/>
    <w:rsid w:val="009C3EBE"/>
    <w:rsid w:val="009E69CE"/>
    <w:rsid w:val="00A36CA1"/>
    <w:rsid w:val="00A64EA2"/>
    <w:rsid w:val="00A86388"/>
    <w:rsid w:val="00AB27C8"/>
    <w:rsid w:val="00AB40FC"/>
    <w:rsid w:val="00AE4716"/>
    <w:rsid w:val="00B67ECD"/>
    <w:rsid w:val="00B765A8"/>
    <w:rsid w:val="00B83C03"/>
    <w:rsid w:val="00B8413E"/>
    <w:rsid w:val="00B95029"/>
    <w:rsid w:val="00BA5683"/>
    <w:rsid w:val="00BA61D8"/>
    <w:rsid w:val="00BB35B6"/>
    <w:rsid w:val="00BF1762"/>
    <w:rsid w:val="00C13188"/>
    <w:rsid w:val="00C32DE8"/>
    <w:rsid w:val="00C409DA"/>
    <w:rsid w:val="00C43707"/>
    <w:rsid w:val="00C46A3F"/>
    <w:rsid w:val="00C50B4B"/>
    <w:rsid w:val="00C54562"/>
    <w:rsid w:val="00C56248"/>
    <w:rsid w:val="00C6212A"/>
    <w:rsid w:val="00C65EA9"/>
    <w:rsid w:val="00CB72DF"/>
    <w:rsid w:val="00CC4823"/>
    <w:rsid w:val="00CD55D3"/>
    <w:rsid w:val="00CD6898"/>
    <w:rsid w:val="00CE09BC"/>
    <w:rsid w:val="00D47AC2"/>
    <w:rsid w:val="00D618EB"/>
    <w:rsid w:val="00D649C7"/>
    <w:rsid w:val="00DC456C"/>
    <w:rsid w:val="00DC75FF"/>
    <w:rsid w:val="00DC7A53"/>
    <w:rsid w:val="00DD60C4"/>
    <w:rsid w:val="00E012DC"/>
    <w:rsid w:val="00E565BA"/>
    <w:rsid w:val="00E660F7"/>
    <w:rsid w:val="00E84397"/>
    <w:rsid w:val="00EA1486"/>
    <w:rsid w:val="00EB139A"/>
    <w:rsid w:val="00ED60CD"/>
    <w:rsid w:val="00EE227A"/>
    <w:rsid w:val="00F37C55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65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56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65BA"/>
  </w:style>
  <w:style w:type="paragraph" w:styleId="a6">
    <w:name w:val="List Paragraph"/>
    <w:basedOn w:val="a"/>
    <w:uiPriority w:val="34"/>
    <w:qFormat/>
    <w:rsid w:val="00560A0C"/>
    <w:pPr>
      <w:ind w:left="720"/>
      <w:contextualSpacing/>
    </w:pPr>
  </w:style>
  <w:style w:type="table" w:styleId="a7">
    <w:name w:val="Table Grid"/>
    <w:basedOn w:val="a1"/>
    <w:uiPriority w:val="59"/>
    <w:rsid w:val="00577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C4370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basedOn w:val="a0"/>
    <w:uiPriority w:val="99"/>
    <w:rsid w:val="008A3662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A3662"/>
    <w:pPr>
      <w:widowControl w:val="0"/>
      <w:autoSpaceDE w:val="0"/>
      <w:autoSpaceDN w:val="0"/>
      <w:adjustRightInd w:val="0"/>
      <w:spacing w:after="0" w:line="478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21EBF"/>
    <w:pPr>
      <w:widowControl w:val="0"/>
      <w:autoSpaceDE w:val="0"/>
      <w:autoSpaceDN w:val="0"/>
      <w:adjustRightInd w:val="0"/>
      <w:spacing w:after="0" w:line="481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D47AC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47AC2"/>
    <w:rPr>
      <w:rFonts w:ascii="Calibri" w:eastAsia="Calibri" w:hAnsi="Calibri" w:cs="Calibri"/>
      <w:sz w:val="20"/>
      <w:szCs w:val="20"/>
    </w:rPr>
  </w:style>
  <w:style w:type="character" w:styleId="aa">
    <w:name w:val="footnote reference"/>
    <w:basedOn w:val="a0"/>
    <w:uiPriority w:val="99"/>
    <w:semiHidden/>
    <w:rsid w:val="00D47AC2"/>
    <w:rPr>
      <w:vertAlign w:val="superscript"/>
    </w:rPr>
  </w:style>
  <w:style w:type="paragraph" w:customStyle="1" w:styleId="ConsPlusNormal">
    <w:name w:val="ConsPlusNormal"/>
    <w:uiPriority w:val="99"/>
    <w:rsid w:val="007E5A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65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56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65BA"/>
  </w:style>
  <w:style w:type="paragraph" w:styleId="a6">
    <w:name w:val="List Paragraph"/>
    <w:basedOn w:val="a"/>
    <w:uiPriority w:val="34"/>
    <w:qFormat/>
    <w:rsid w:val="00560A0C"/>
    <w:pPr>
      <w:ind w:left="720"/>
      <w:contextualSpacing/>
    </w:pPr>
  </w:style>
  <w:style w:type="table" w:styleId="a7">
    <w:name w:val="Table Grid"/>
    <w:basedOn w:val="a1"/>
    <w:uiPriority w:val="59"/>
    <w:rsid w:val="00577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C4370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basedOn w:val="a0"/>
    <w:uiPriority w:val="99"/>
    <w:rsid w:val="008A3662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A3662"/>
    <w:pPr>
      <w:widowControl w:val="0"/>
      <w:autoSpaceDE w:val="0"/>
      <w:autoSpaceDN w:val="0"/>
      <w:adjustRightInd w:val="0"/>
      <w:spacing w:after="0" w:line="478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21EBF"/>
    <w:pPr>
      <w:widowControl w:val="0"/>
      <w:autoSpaceDE w:val="0"/>
      <w:autoSpaceDN w:val="0"/>
      <w:adjustRightInd w:val="0"/>
      <w:spacing w:after="0" w:line="481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D47AC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47AC2"/>
    <w:rPr>
      <w:rFonts w:ascii="Calibri" w:eastAsia="Calibri" w:hAnsi="Calibri" w:cs="Calibri"/>
      <w:sz w:val="20"/>
      <w:szCs w:val="20"/>
    </w:rPr>
  </w:style>
  <w:style w:type="character" w:styleId="aa">
    <w:name w:val="footnote reference"/>
    <w:basedOn w:val="a0"/>
    <w:uiPriority w:val="99"/>
    <w:semiHidden/>
    <w:rsid w:val="00D47AC2"/>
    <w:rPr>
      <w:vertAlign w:val="superscript"/>
    </w:rPr>
  </w:style>
  <w:style w:type="paragraph" w:customStyle="1" w:styleId="ConsPlusNormal">
    <w:name w:val="ConsPlusNormal"/>
    <w:uiPriority w:val="99"/>
    <w:rsid w:val="007E5A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259FD-4CDB-4E35-92F2-64451E4A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25</Pages>
  <Words>5892</Words>
  <Characters>33589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Nout</dc:creator>
  <cp:lastModifiedBy>Буклова И А</cp:lastModifiedBy>
  <cp:revision>15</cp:revision>
  <cp:lastPrinted>2015-04-28T07:52:00Z</cp:lastPrinted>
  <dcterms:created xsi:type="dcterms:W3CDTF">2015-04-27T02:28:00Z</dcterms:created>
  <dcterms:modified xsi:type="dcterms:W3CDTF">2015-04-29T07:44:00Z</dcterms:modified>
</cp:coreProperties>
</file>