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8E105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C6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остановления Правительства Забайкальского края </w:t>
      </w:r>
      <w:bookmarkStart w:id="0" w:name="_GoBack"/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1052" w:rsidRPr="008E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Забайкальского края от 27 мая 2014 года №</w:t>
      </w:r>
      <w:r w:rsidR="008E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4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 «Об утверждении П</w:t>
      </w:r>
      <w:r w:rsidR="008E1052" w:rsidRPr="008E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предоставлением дошкольного, начального общего, основного общего, среднего общего</w:t>
      </w:r>
      <w:proofErr w:type="gramEnd"/>
      <w:r w:rsidR="008E1052" w:rsidRPr="008E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образования»</w:t>
      </w:r>
      <w:bookmarkEnd w:id="0"/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A6427A" w:rsidP="00A6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Забайкальского края 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Забайкальского края от 27 мая 2</w:t>
      </w:r>
      <w:r w:rsidR="00645503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 № 279 «Об утверждении П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субсидий из бюджета</w:t>
      </w:r>
      <w:proofErr w:type="gramEnd"/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предоставлением дошкольного, начального общего, основного общего, среднего общего образования»</w:t>
      </w:r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CB11C6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D8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64E30">
        <w:rPr>
          <w:rFonts w:ascii="Times New Roman CYR" w:hAnsi="Times New Roman CYR" w:cs="Times New Roman CYR"/>
          <w:sz w:val="28"/>
          <w:szCs w:val="28"/>
        </w:rPr>
        <w:t xml:space="preserve">общеобразовательные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имеющим государственную аккредитацию основным общеобразовательным программам, зарегистрированны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качестве юридического лица и осуществляющи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Забайкальского края, имеющи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осуществление образовательной деятельности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лица)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4E30" w:rsidRPr="00E33342" w:rsidRDefault="00164E30" w:rsidP="00164E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получения гражданами дошкольного, начального общего, основного общего, среднего общего образования в организациях, а также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нормативного правового акта Забайкальского края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действующим законодательством</w:t>
      </w:r>
      <w:r w:rsidRP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1958"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2016 года №</w:t>
      </w:r>
      <w:r w:rsidR="00F726E3">
        <w:t> 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2B2F9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64E30" w:rsidRP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Забайкальс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от 27 мая 2014 года № </w:t>
      </w:r>
      <w:r w:rsidR="00164E30" w:rsidRP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279 «Об ут</w:t>
      </w:r>
      <w:r w:rsidR="0064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</w:t>
      </w:r>
      <w:r w:rsidR="00164E30" w:rsidRP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предоставлением дошкольного, начального общего, основного общего, среднего общего образования»</w:t>
      </w:r>
      <w:r w:rsid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 предлагается утвердить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A114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1475FD" w:rsidRP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финансового обеспечения (возмещения) затрат в связи с предоставлением дошкольного, начального общего, основного общего, среднего общего образования</w:t>
      </w:r>
      <w:r w:rsidR="00E80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</w:t>
      </w:r>
      <w:r w:rsidR="00E80883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</w:t>
      </w:r>
      <w:r w:rsid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475FD" w:rsidRP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2014 года № </w:t>
      </w:r>
      <w:r w:rsidR="001475FD" w:rsidRP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BF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  <w:proofErr w:type="gramEnd"/>
    </w:p>
    <w:p w:rsidR="00CF71E4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A1147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условия и порядок </w:t>
      </w:r>
      <w:r w:rsidR="00613FB1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Забайкальского края юридическим лицам </w:t>
      </w:r>
      <w:r w:rsidR="002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затрат, связанных с </w:t>
      </w:r>
      <w:r w:rsidR="0064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дошкольного</w:t>
      </w:r>
      <w:r w:rsidR="001475FD">
        <w:rPr>
          <w:rFonts w:ascii="Times New Roman CYR" w:hAnsi="Times New Roman CYR" w:cs="Times New Roman CYR"/>
          <w:sz w:val="28"/>
          <w:szCs w:val="28"/>
        </w:rPr>
        <w:t xml:space="preserve">, начального общего, основного общего, среднего общего образования 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</w:t>
      </w:r>
      <w:r w:rsidR="0079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</w:t>
      </w:r>
      <w:proofErr w:type="gramEnd"/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финансовом году, положения об обязательной проверке </w:t>
      </w:r>
      <w:r w:rsidR="00B26A8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субсидии,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B26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предоставления отчетности.</w:t>
      </w:r>
      <w:proofErr w:type="gramEnd"/>
    </w:p>
    <w:p w:rsidR="003F0986" w:rsidRDefault="003F0986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Субсидии юридическим лицам предоставляются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обязательств, утвержденных на указанные цели исполнительному органу государственной власти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предоставлении субсидии, заключенного между Министерством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юридическим лицом.</w:t>
      </w:r>
      <w:proofErr w:type="gramEnd"/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proofErr w:type="gramStart"/>
      <w:r w:rsidR="00A42D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42D93">
        <w:rPr>
          <w:rFonts w:ascii="Times New Roman" w:hAnsi="Times New Roman" w:cs="Times New Roman"/>
          <w:sz w:val="28"/>
          <w:szCs w:val="28"/>
        </w:rPr>
        <w:t xml:space="preserve"> планируется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субсидий, </w:t>
      </w:r>
      <w:r w:rsidR="00A42D93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>
        <w:rPr>
          <w:rFonts w:ascii="Times New Roman" w:hAnsi="Times New Roman" w:cs="Times New Roman"/>
          <w:sz w:val="28"/>
          <w:szCs w:val="28"/>
        </w:rPr>
        <w:t>должны быть соблюдены следующие требования: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</w:t>
      </w:r>
      <w:r w:rsidR="00A42D93">
        <w:rPr>
          <w:rFonts w:ascii="Times New Roman" w:hAnsi="Times New Roman" w:cs="Times New Roman"/>
          <w:sz w:val="28"/>
          <w:szCs w:val="28"/>
        </w:rPr>
        <w:t>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D9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A42D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42D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Забайкальского края субсидий, бюджетных инвестиций, предоставленных в том числе в соответствии с иными правовыми актами, и ин</w:t>
      </w:r>
      <w:r w:rsidR="00A523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A523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52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Забайкальского края;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D93">
        <w:rPr>
          <w:rFonts w:ascii="Times New Roman" w:hAnsi="Times New Roman"/>
          <w:sz w:val="28"/>
          <w:szCs w:val="28"/>
        </w:rPr>
        <w:t xml:space="preserve">отсутствие в </w:t>
      </w:r>
      <w:proofErr w:type="gramStart"/>
      <w:r w:rsidR="00A42D9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A42D93">
        <w:rPr>
          <w:rFonts w:ascii="Times New Roman" w:hAnsi="Times New Roman"/>
          <w:sz w:val="28"/>
          <w:szCs w:val="28"/>
        </w:rPr>
        <w:t xml:space="preserve"> юридического лица процедуры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 w:rsidR="0079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</w:t>
      </w:r>
      <w:r w:rsidR="00797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52304" w:rsidRDefault="005550FC" w:rsidP="00A4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>
        <w:rPr>
          <w:rFonts w:ascii="Times New Roman" w:hAnsi="Times New Roman"/>
          <w:sz w:val="28"/>
          <w:szCs w:val="28"/>
        </w:rPr>
        <w:t xml:space="preserve"> не должн</w:t>
      </w:r>
      <w:r w:rsidR="00797B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получать средства из бюджета Забайкальского края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иными нормат</w:t>
      </w:r>
      <w:r w:rsidR="00A42D93">
        <w:rPr>
          <w:rFonts w:ascii="Times New Roman" w:hAnsi="Times New Roman"/>
          <w:sz w:val="28"/>
          <w:szCs w:val="28"/>
        </w:rPr>
        <w:t>ивными правовыми актами на указанные цели</w:t>
      </w:r>
      <w:r w:rsidR="00A52304">
        <w:rPr>
          <w:rFonts w:ascii="Times New Roman" w:hAnsi="Times New Roman"/>
          <w:sz w:val="28"/>
          <w:szCs w:val="28"/>
        </w:rPr>
        <w:t>;</w:t>
      </w:r>
    </w:p>
    <w:p w:rsidR="008E280D" w:rsidRDefault="00A52304" w:rsidP="008E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52304">
        <w:rPr>
          <w:rFonts w:ascii="Times New Roman" w:hAnsi="Times New Roman"/>
          <w:sz w:val="28"/>
          <w:szCs w:val="28"/>
        </w:rPr>
        <w:t>отсутствие неисполненных предписаний об устранении нарушений законодательства Российской Федерации в области образования</w:t>
      </w:r>
      <w:r w:rsidR="005550FC">
        <w:rPr>
          <w:rFonts w:ascii="Times New Roman" w:hAnsi="Times New Roman"/>
          <w:sz w:val="28"/>
          <w:szCs w:val="28"/>
        </w:rPr>
        <w:t>.</w:t>
      </w:r>
    </w:p>
    <w:p w:rsidR="008E280D" w:rsidRDefault="008E280D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получения субсидии организация представляет в Министерство </w:t>
      </w:r>
      <w:hyperlink r:id="rId7" w:history="1">
        <w:r>
          <w:rPr>
            <w:rFonts w:ascii="Times New Roman CYR" w:hAnsi="Times New Roman CYR" w:cs="Times New Roman CYR"/>
            <w:sz w:val="28"/>
            <w:szCs w:val="28"/>
          </w:rPr>
          <w:t>заявку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 получение субсидии и перечень определенных документов.</w:t>
      </w:r>
    </w:p>
    <w:p w:rsidR="00357E0D" w:rsidRPr="00357E0D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лиц. </w:t>
      </w:r>
      <w:proofErr w:type="gramEnd"/>
    </w:p>
    <w:p w:rsidR="00357E0D" w:rsidRPr="00357E0D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B1" w:rsidRPr="00613FB1" w:rsidRDefault="0064550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FB1" w:rsidRPr="00613FB1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B1"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A55637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1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42D93">
        <w:rPr>
          <w:rFonts w:ascii="Times New Roman" w:hAnsi="Times New Roman" w:cs="Times New Roman"/>
          <w:sz w:val="28"/>
          <w:szCs w:val="28"/>
        </w:rPr>
        <w:t>И.П.Лизунова</w:t>
      </w:r>
      <w:proofErr w:type="spellEnd"/>
    </w:p>
    <w:sectPr w:rsidR="00A55637" w:rsidRPr="00613FB1" w:rsidSect="008E280D">
      <w:headerReference w:type="even" r:id="rId8"/>
      <w:headerReference w:type="default" r:id="rId9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0D" w:rsidRDefault="008E280D">
      <w:pPr>
        <w:spacing w:after="0" w:line="240" w:lineRule="auto"/>
      </w:pPr>
      <w:r>
        <w:separator/>
      </w:r>
    </w:p>
  </w:endnote>
  <w:endnote w:type="continuationSeparator" w:id="0">
    <w:p w:rsidR="008E280D" w:rsidRDefault="008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0D" w:rsidRDefault="008E280D">
      <w:pPr>
        <w:spacing w:after="0" w:line="240" w:lineRule="auto"/>
      </w:pPr>
      <w:r>
        <w:separator/>
      </w:r>
    </w:p>
  </w:footnote>
  <w:footnote w:type="continuationSeparator" w:id="0">
    <w:p w:rsidR="008E280D" w:rsidRDefault="008E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0D" w:rsidRDefault="008E280D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80D" w:rsidRDefault="008E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0D" w:rsidRDefault="008E280D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E280D" w:rsidRPr="00263AC7" w:rsidRDefault="008E280D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8E280D" w:rsidRDefault="008E280D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809A5"/>
    <w:rsid w:val="001475FD"/>
    <w:rsid w:val="00164E30"/>
    <w:rsid w:val="002215AA"/>
    <w:rsid w:val="002763AB"/>
    <w:rsid w:val="002A0516"/>
    <w:rsid w:val="002A4638"/>
    <w:rsid w:val="002B17C4"/>
    <w:rsid w:val="002B2F9D"/>
    <w:rsid w:val="002C4DD8"/>
    <w:rsid w:val="00307322"/>
    <w:rsid w:val="0030732E"/>
    <w:rsid w:val="00323129"/>
    <w:rsid w:val="00357E0D"/>
    <w:rsid w:val="003B3F92"/>
    <w:rsid w:val="003E4FBE"/>
    <w:rsid w:val="003F0986"/>
    <w:rsid w:val="00461886"/>
    <w:rsid w:val="004C562B"/>
    <w:rsid w:val="004E265D"/>
    <w:rsid w:val="004F113E"/>
    <w:rsid w:val="005550FC"/>
    <w:rsid w:val="00613FB1"/>
    <w:rsid w:val="00645503"/>
    <w:rsid w:val="00712619"/>
    <w:rsid w:val="00754AC9"/>
    <w:rsid w:val="00797B5C"/>
    <w:rsid w:val="007A1147"/>
    <w:rsid w:val="00804D66"/>
    <w:rsid w:val="00886FAF"/>
    <w:rsid w:val="008E1052"/>
    <w:rsid w:val="008E280D"/>
    <w:rsid w:val="008E68D5"/>
    <w:rsid w:val="00936826"/>
    <w:rsid w:val="009560BD"/>
    <w:rsid w:val="00A42D93"/>
    <w:rsid w:val="00A52304"/>
    <w:rsid w:val="00A55637"/>
    <w:rsid w:val="00A6427A"/>
    <w:rsid w:val="00AD43DA"/>
    <w:rsid w:val="00B26A8D"/>
    <w:rsid w:val="00B94FC0"/>
    <w:rsid w:val="00B96849"/>
    <w:rsid w:val="00BE1890"/>
    <w:rsid w:val="00BF1A2A"/>
    <w:rsid w:val="00C62052"/>
    <w:rsid w:val="00C62121"/>
    <w:rsid w:val="00C87508"/>
    <w:rsid w:val="00CB11C6"/>
    <w:rsid w:val="00CE78EA"/>
    <w:rsid w:val="00CF71E4"/>
    <w:rsid w:val="00D50350"/>
    <w:rsid w:val="00D81958"/>
    <w:rsid w:val="00E266AF"/>
    <w:rsid w:val="00E33342"/>
    <w:rsid w:val="00E80883"/>
    <w:rsid w:val="00F15FFC"/>
    <w:rsid w:val="00F726E3"/>
    <w:rsid w:val="00F77BE1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%20Par97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20</cp:revision>
  <cp:lastPrinted>2017-03-10T08:07:00Z</cp:lastPrinted>
  <dcterms:created xsi:type="dcterms:W3CDTF">2014-09-11T02:26:00Z</dcterms:created>
  <dcterms:modified xsi:type="dcterms:W3CDTF">2017-03-10T08:11:00Z</dcterms:modified>
</cp:coreProperties>
</file>