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B3" w:rsidRPr="0017137D" w:rsidRDefault="00D339DE" w:rsidP="00916615">
      <w:pPr>
        <w:pStyle w:val="a3"/>
        <w:spacing w:after="0" w:line="240" w:lineRule="auto"/>
        <w:jc w:val="center"/>
        <w:rPr>
          <w:rFonts w:ascii="Times New Roman" w:hAnsi="Times New Roman" w:cs="Times New Roman"/>
          <w:sz w:val="27"/>
          <w:szCs w:val="27"/>
        </w:rPr>
      </w:pPr>
      <w:r w:rsidRPr="0017137D">
        <w:rPr>
          <w:rFonts w:ascii="Times New Roman" w:eastAsia="Times New Roman" w:hAnsi="Times New Roman" w:cs="Times New Roman"/>
          <w:sz w:val="27"/>
          <w:szCs w:val="27"/>
          <w:lang w:eastAsia="ru-RU"/>
        </w:rPr>
        <w:t>1</w:t>
      </w:r>
      <w:r w:rsidR="0075598C">
        <w:rPr>
          <w:rFonts w:ascii="Times New Roman" w:eastAsia="Times New Roman" w:hAnsi="Times New Roman" w:cs="Times New Roman"/>
          <w:sz w:val="27"/>
          <w:szCs w:val="27"/>
          <w:lang w:eastAsia="ru-RU"/>
        </w:rPr>
        <w:t>4</w:t>
      </w:r>
      <w:bookmarkStart w:id="0" w:name="_GoBack"/>
      <w:bookmarkEnd w:id="0"/>
      <w:r w:rsidR="003B3A08" w:rsidRPr="0017137D">
        <w:rPr>
          <w:rFonts w:ascii="Times New Roman" w:eastAsia="Times New Roman" w:hAnsi="Times New Roman" w:cs="Times New Roman"/>
          <w:sz w:val="27"/>
          <w:szCs w:val="27"/>
          <w:lang w:eastAsia="ru-RU"/>
        </w:rPr>
        <w:t xml:space="preserve"> </w:t>
      </w:r>
      <w:r w:rsidRPr="0017137D">
        <w:rPr>
          <w:rFonts w:ascii="Times New Roman" w:eastAsia="Times New Roman" w:hAnsi="Times New Roman" w:cs="Times New Roman"/>
          <w:sz w:val="27"/>
          <w:szCs w:val="27"/>
          <w:lang w:eastAsia="ru-RU"/>
        </w:rPr>
        <w:t>дека</w:t>
      </w:r>
      <w:r w:rsidR="003B3A08" w:rsidRPr="0017137D">
        <w:rPr>
          <w:rFonts w:ascii="Times New Roman" w:eastAsia="Times New Roman" w:hAnsi="Times New Roman" w:cs="Times New Roman"/>
          <w:sz w:val="27"/>
          <w:szCs w:val="27"/>
          <w:lang w:eastAsia="ru-RU"/>
        </w:rPr>
        <w:t>бря</w:t>
      </w:r>
      <w:r w:rsidR="00E768BA" w:rsidRPr="0017137D">
        <w:rPr>
          <w:rFonts w:ascii="Times New Roman" w:eastAsia="Times New Roman" w:hAnsi="Times New Roman" w:cs="Times New Roman"/>
          <w:sz w:val="27"/>
          <w:szCs w:val="27"/>
          <w:lang w:eastAsia="ru-RU"/>
        </w:rPr>
        <w:t xml:space="preserve"> 2015</w:t>
      </w:r>
      <w:r w:rsidR="008D20E3" w:rsidRPr="0017137D">
        <w:rPr>
          <w:rFonts w:ascii="Times New Roman" w:eastAsia="Times New Roman" w:hAnsi="Times New Roman" w:cs="Times New Roman"/>
          <w:sz w:val="27"/>
          <w:szCs w:val="27"/>
          <w:lang w:eastAsia="ru-RU"/>
        </w:rPr>
        <w:t xml:space="preserve"> года</w:t>
      </w:r>
    </w:p>
    <w:p w:rsidR="00550FB3" w:rsidRPr="0017137D" w:rsidRDefault="00550FB3" w:rsidP="00916615">
      <w:pPr>
        <w:pStyle w:val="a3"/>
        <w:spacing w:after="0" w:line="240" w:lineRule="auto"/>
        <w:jc w:val="center"/>
        <w:rPr>
          <w:rFonts w:ascii="Times New Roman" w:hAnsi="Times New Roman" w:cs="Times New Roman"/>
          <w:sz w:val="27"/>
          <w:szCs w:val="27"/>
        </w:rPr>
      </w:pPr>
    </w:p>
    <w:p w:rsidR="00550FB3" w:rsidRPr="0017137D" w:rsidRDefault="008D20E3" w:rsidP="000128C8">
      <w:pPr>
        <w:pStyle w:val="a3"/>
        <w:spacing w:after="0" w:line="240" w:lineRule="auto"/>
        <w:jc w:val="center"/>
        <w:rPr>
          <w:rFonts w:ascii="Times New Roman" w:eastAsia="Times New Roman" w:hAnsi="Times New Roman" w:cs="Times New Roman"/>
          <w:b/>
          <w:sz w:val="27"/>
          <w:szCs w:val="27"/>
          <w:lang w:eastAsia="ru-RU"/>
        </w:rPr>
      </w:pPr>
      <w:r w:rsidRPr="0017137D">
        <w:rPr>
          <w:rFonts w:ascii="Times New Roman" w:eastAsia="Times New Roman" w:hAnsi="Times New Roman" w:cs="Times New Roman"/>
          <w:b/>
          <w:sz w:val="27"/>
          <w:szCs w:val="27"/>
          <w:lang w:eastAsia="ru-RU"/>
        </w:rPr>
        <w:t>ЗАКЛЮЧЕНИЕ</w:t>
      </w:r>
    </w:p>
    <w:p w:rsidR="00E2087B" w:rsidRPr="0017137D" w:rsidRDefault="00EC7532" w:rsidP="00D339DE">
      <w:pPr>
        <w:pStyle w:val="a3"/>
        <w:spacing w:after="0" w:line="240" w:lineRule="auto"/>
        <w:jc w:val="center"/>
        <w:rPr>
          <w:rFonts w:ascii="Times New Roman" w:eastAsia="Times New Roman" w:hAnsi="Times New Roman" w:cs="Times New Roman"/>
          <w:b/>
          <w:color w:val="auto"/>
          <w:sz w:val="27"/>
          <w:szCs w:val="27"/>
          <w:lang w:eastAsia="ru-RU"/>
        </w:rPr>
      </w:pPr>
      <w:r w:rsidRPr="0017137D">
        <w:rPr>
          <w:rFonts w:ascii="Times New Roman" w:eastAsia="Times New Roman" w:hAnsi="Times New Roman" w:cs="Times New Roman"/>
          <w:b/>
          <w:color w:val="auto"/>
          <w:sz w:val="27"/>
          <w:szCs w:val="27"/>
          <w:lang w:eastAsia="ru-RU"/>
        </w:rPr>
        <w:t xml:space="preserve">об </w:t>
      </w:r>
      <w:r w:rsidR="008B3A6E" w:rsidRPr="0017137D">
        <w:rPr>
          <w:rFonts w:ascii="Times New Roman" w:eastAsia="Times New Roman" w:hAnsi="Times New Roman" w:cs="Times New Roman"/>
          <w:b/>
          <w:color w:val="auto"/>
          <w:sz w:val="27"/>
          <w:szCs w:val="27"/>
          <w:lang w:eastAsia="ru-RU"/>
        </w:rPr>
        <w:t>экспертиз</w:t>
      </w:r>
      <w:r w:rsidRPr="0017137D">
        <w:rPr>
          <w:rFonts w:ascii="Times New Roman" w:eastAsia="Times New Roman" w:hAnsi="Times New Roman" w:cs="Times New Roman"/>
          <w:b/>
          <w:color w:val="auto"/>
          <w:sz w:val="27"/>
          <w:szCs w:val="27"/>
          <w:lang w:eastAsia="ru-RU"/>
        </w:rPr>
        <w:t>е</w:t>
      </w:r>
      <w:r w:rsidR="008B3A6E" w:rsidRPr="0017137D">
        <w:rPr>
          <w:rFonts w:ascii="Times New Roman" w:eastAsia="Times New Roman" w:hAnsi="Times New Roman" w:cs="Times New Roman"/>
          <w:b/>
          <w:color w:val="auto"/>
          <w:sz w:val="27"/>
          <w:szCs w:val="27"/>
          <w:lang w:eastAsia="ru-RU"/>
        </w:rPr>
        <w:t xml:space="preserve"> </w:t>
      </w:r>
      <w:r w:rsidR="00D339DE" w:rsidRPr="0017137D">
        <w:rPr>
          <w:rFonts w:ascii="Times New Roman" w:eastAsia="Times New Roman" w:hAnsi="Times New Roman" w:cs="Times New Roman"/>
          <w:b/>
          <w:color w:val="auto"/>
          <w:sz w:val="27"/>
          <w:szCs w:val="27"/>
          <w:lang w:eastAsia="ru-RU"/>
        </w:rPr>
        <w:t>приказа Региональной службы по тарифам и ценообразованию Забайкальского края от 29 мая 2012 года № 136 «Об утверждении Административного регламента Региональной службы по тарифам и ценообразованию Забайкальского края по предоставлению государственной услуги по выдаче лицензий на розничную продажу алкогольной продукции»</w:t>
      </w:r>
    </w:p>
    <w:p w:rsidR="003B3A08" w:rsidRPr="0017137D" w:rsidRDefault="003B3A08" w:rsidP="003B3A08">
      <w:pPr>
        <w:pStyle w:val="a3"/>
        <w:spacing w:after="0" w:line="240" w:lineRule="auto"/>
        <w:jc w:val="center"/>
        <w:rPr>
          <w:rFonts w:ascii="Times New Roman" w:hAnsi="Times New Roman" w:cs="Times New Roman"/>
          <w:sz w:val="27"/>
          <w:szCs w:val="27"/>
        </w:rPr>
      </w:pPr>
    </w:p>
    <w:p w:rsidR="00550FB3" w:rsidRPr="0017137D" w:rsidRDefault="003556DE" w:rsidP="003B3A08">
      <w:pPr>
        <w:pStyle w:val="a3"/>
        <w:spacing w:after="0" w:line="240" w:lineRule="auto"/>
        <w:ind w:firstLine="700"/>
        <w:jc w:val="both"/>
        <w:rPr>
          <w:rFonts w:ascii="Times New Roman" w:hAnsi="Times New Roman" w:cs="Times New Roman"/>
          <w:color w:val="auto"/>
          <w:sz w:val="27"/>
          <w:szCs w:val="27"/>
        </w:rPr>
      </w:pPr>
      <w:proofErr w:type="gramStart"/>
      <w:r w:rsidRPr="0017137D">
        <w:rPr>
          <w:rFonts w:ascii="Times New Roman" w:eastAsia="Times New Roman" w:hAnsi="Times New Roman" w:cs="Times New Roman"/>
          <w:sz w:val="27"/>
          <w:szCs w:val="27"/>
          <w:lang w:eastAsia="ru-RU"/>
        </w:rPr>
        <w:t>В соответствии с разделом 3</w:t>
      </w:r>
      <w:r w:rsidR="008D20E3" w:rsidRPr="0017137D">
        <w:rPr>
          <w:rFonts w:ascii="Times New Roman" w:eastAsia="Times New Roman" w:hAnsi="Times New Roman" w:cs="Times New Roman"/>
          <w:sz w:val="27"/>
          <w:szCs w:val="27"/>
          <w:lang w:eastAsia="ru-RU"/>
        </w:rPr>
        <w:t xml:space="preserve"> Порядка проведения оценки регулирующего воздействия проектов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w:t>
      </w:r>
      <w:r w:rsidR="00601331" w:rsidRPr="0017137D">
        <w:rPr>
          <w:rFonts w:ascii="Times New Roman" w:eastAsia="Times New Roman" w:hAnsi="Times New Roman" w:cs="Times New Roman"/>
          <w:sz w:val="27"/>
          <w:szCs w:val="27"/>
          <w:lang w:eastAsia="ru-RU"/>
        </w:rPr>
        <w:t> </w:t>
      </w:r>
      <w:r w:rsidR="008D20E3" w:rsidRPr="0017137D">
        <w:rPr>
          <w:rFonts w:ascii="Times New Roman" w:eastAsia="Times New Roman" w:hAnsi="Times New Roman" w:cs="Times New Roman"/>
          <w:sz w:val="27"/>
          <w:szCs w:val="27"/>
          <w:lang w:eastAsia="ru-RU"/>
        </w:rPr>
        <w:t xml:space="preserve">80, Министерством экономического развития Забайкальского края </w:t>
      </w:r>
      <w:r w:rsidR="00A9124E" w:rsidRPr="0017137D">
        <w:rPr>
          <w:rFonts w:ascii="Times New Roman" w:eastAsia="Times New Roman" w:hAnsi="Times New Roman" w:cs="Times New Roman"/>
          <w:sz w:val="27"/>
          <w:szCs w:val="27"/>
          <w:lang w:eastAsia="ru-RU"/>
        </w:rPr>
        <w:t xml:space="preserve">(далее - Министерство) </w:t>
      </w:r>
      <w:r w:rsidR="008D20E3" w:rsidRPr="0017137D">
        <w:rPr>
          <w:rFonts w:ascii="Times New Roman" w:eastAsia="Times New Roman" w:hAnsi="Times New Roman" w:cs="Times New Roman"/>
          <w:sz w:val="27"/>
          <w:szCs w:val="27"/>
          <w:lang w:eastAsia="ru-RU"/>
        </w:rPr>
        <w:t xml:space="preserve">проведена </w:t>
      </w:r>
      <w:r w:rsidR="008B3A6E" w:rsidRPr="0017137D">
        <w:rPr>
          <w:rFonts w:ascii="Times New Roman" w:eastAsia="Times New Roman" w:hAnsi="Times New Roman" w:cs="Times New Roman"/>
          <w:sz w:val="27"/>
          <w:szCs w:val="27"/>
          <w:lang w:eastAsia="ru-RU"/>
        </w:rPr>
        <w:t>экспертиза</w:t>
      </w:r>
      <w:r w:rsidR="00D339DE" w:rsidRPr="0017137D">
        <w:rPr>
          <w:rFonts w:ascii="Times New Roman" w:eastAsia="Times New Roman" w:hAnsi="Times New Roman" w:cs="Times New Roman"/>
          <w:color w:val="auto"/>
          <w:sz w:val="27"/>
          <w:szCs w:val="27"/>
          <w:lang w:eastAsia="ru-RU"/>
        </w:rPr>
        <w:t xml:space="preserve"> приказа Региональной</w:t>
      </w:r>
      <w:proofErr w:type="gramEnd"/>
      <w:r w:rsidR="00D339DE" w:rsidRPr="0017137D">
        <w:rPr>
          <w:rFonts w:ascii="Times New Roman" w:eastAsia="Times New Roman" w:hAnsi="Times New Roman" w:cs="Times New Roman"/>
          <w:color w:val="auto"/>
          <w:sz w:val="27"/>
          <w:szCs w:val="27"/>
          <w:lang w:eastAsia="ru-RU"/>
        </w:rPr>
        <w:t xml:space="preserve"> службы по тарифам и ценообразованию Забайкальского края от 29 мая 2012 года №</w:t>
      </w:r>
      <w:r w:rsidR="0017137D" w:rsidRPr="0017137D">
        <w:rPr>
          <w:rFonts w:ascii="Times New Roman" w:eastAsia="Times New Roman" w:hAnsi="Times New Roman" w:cs="Times New Roman"/>
          <w:color w:val="auto"/>
          <w:sz w:val="27"/>
          <w:szCs w:val="27"/>
          <w:lang w:eastAsia="ru-RU"/>
        </w:rPr>
        <w:t> </w:t>
      </w:r>
      <w:r w:rsidR="00D339DE" w:rsidRPr="0017137D">
        <w:rPr>
          <w:rFonts w:ascii="Times New Roman" w:eastAsia="Times New Roman" w:hAnsi="Times New Roman" w:cs="Times New Roman"/>
          <w:color w:val="auto"/>
          <w:sz w:val="27"/>
          <w:szCs w:val="27"/>
          <w:lang w:eastAsia="ru-RU"/>
        </w:rPr>
        <w:t>136 «Об утверждении Административного регламента Региональной службы по тарифам и ценообразованию Забайкальского края по предоставлению государственной услуги по выдаче лицензий на розничную продажу алкогольной продукции»</w:t>
      </w:r>
      <w:r w:rsidR="00323B72" w:rsidRPr="0017137D">
        <w:rPr>
          <w:rFonts w:ascii="Times New Roman" w:eastAsia="Times New Roman" w:hAnsi="Times New Roman" w:cs="Times New Roman"/>
          <w:color w:val="auto"/>
          <w:sz w:val="27"/>
          <w:szCs w:val="27"/>
          <w:lang w:eastAsia="ru-RU"/>
        </w:rPr>
        <w:t xml:space="preserve"> </w:t>
      </w:r>
      <w:r w:rsidR="008D20E3" w:rsidRPr="0017137D">
        <w:rPr>
          <w:rFonts w:ascii="Times New Roman" w:eastAsia="Times New Roman" w:hAnsi="Times New Roman" w:cs="Times New Roman"/>
          <w:color w:val="auto"/>
          <w:sz w:val="27"/>
          <w:szCs w:val="27"/>
          <w:lang w:eastAsia="ru-RU"/>
        </w:rPr>
        <w:t xml:space="preserve">(далее – </w:t>
      </w:r>
      <w:r w:rsidR="00D339DE" w:rsidRPr="0017137D">
        <w:rPr>
          <w:rFonts w:ascii="Times New Roman" w:eastAsia="Times New Roman" w:hAnsi="Times New Roman" w:cs="Times New Roman"/>
          <w:color w:val="auto"/>
          <w:sz w:val="27"/>
          <w:szCs w:val="27"/>
          <w:lang w:eastAsia="ru-RU"/>
        </w:rPr>
        <w:t>Приказ</w:t>
      </w:r>
      <w:r w:rsidR="008D20E3" w:rsidRPr="0017137D">
        <w:rPr>
          <w:rFonts w:ascii="Times New Roman" w:eastAsia="Times New Roman" w:hAnsi="Times New Roman" w:cs="Times New Roman"/>
          <w:color w:val="auto"/>
          <w:sz w:val="27"/>
          <w:szCs w:val="27"/>
          <w:lang w:eastAsia="ru-RU"/>
        </w:rPr>
        <w:t xml:space="preserve">). </w:t>
      </w:r>
    </w:p>
    <w:p w:rsidR="00E768BA" w:rsidRPr="0017137D" w:rsidRDefault="00E768BA" w:rsidP="000128C8">
      <w:pPr>
        <w:pStyle w:val="a3"/>
        <w:spacing w:after="0" w:line="240" w:lineRule="auto"/>
        <w:ind w:firstLine="700"/>
        <w:jc w:val="both"/>
        <w:rPr>
          <w:rFonts w:ascii="Times New Roman" w:eastAsia="Times New Roman" w:hAnsi="Times New Roman" w:cs="Times New Roman"/>
          <w:color w:val="auto"/>
          <w:sz w:val="27"/>
          <w:szCs w:val="27"/>
          <w:lang w:eastAsia="ru-RU"/>
        </w:rPr>
      </w:pPr>
      <w:r w:rsidRPr="0017137D">
        <w:rPr>
          <w:rFonts w:ascii="Times New Roman" w:eastAsia="Times New Roman" w:hAnsi="Times New Roman" w:cs="Times New Roman"/>
          <w:sz w:val="27"/>
          <w:szCs w:val="27"/>
          <w:lang w:eastAsia="ru-RU"/>
        </w:rPr>
        <w:t xml:space="preserve">Разработчиком </w:t>
      </w:r>
      <w:r w:rsidR="00391B2B" w:rsidRPr="0017137D">
        <w:rPr>
          <w:rFonts w:ascii="Times New Roman" w:eastAsia="Times New Roman" w:hAnsi="Times New Roman" w:cs="Times New Roman"/>
          <w:sz w:val="27"/>
          <w:szCs w:val="27"/>
          <w:lang w:eastAsia="ru-RU"/>
        </w:rPr>
        <w:t xml:space="preserve">Приказа </w:t>
      </w:r>
      <w:r w:rsidRPr="0017137D">
        <w:rPr>
          <w:rFonts w:ascii="Times New Roman" w:eastAsia="Times New Roman" w:hAnsi="Times New Roman" w:cs="Times New Roman"/>
          <w:color w:val="auto"/>
          <w:sz w:val="27"/>
          <w:szCs w:val="27"/>
          <w:lang w:eastAsia="ru-RU"/>
        </w:rPr>
        <w:t xml:space="preserve">является </w:t>
      </w:r>
      <w:r w:rsidR="00391B2B" w:rsidRPr="0017137D">
        <w:rPr>
          <w:rFonts w:ascii="Times New Roman" w:eastAsia="Times New Roman" w:hAnsi="Times New Roman" w:cs="Times New Roman"/>
          <w:color w:val="auto"/>
          <w:sz w:val="27"/>
          <w:szCs w:val="27"/>
          <w:lang w:eastAsia="ru-RU"/>
        </w:rPr>
        <w:t>Региональная служба по тарифам и ценообразованию Забайкальского края</w:t>
      </w:r>
      <w:r w:rsidRPr="0017137D">
        <w:rPr>
          <w:rFonts w:ascii="Times New Roman" w:eastAsia="Times New Roman" w:hAnsi="Times New Roman" w:cs="Times New Roman"/>
          <w:color w:val="auto"/>
          <w:sz w:val="27"/>
          <w:szCs w:val="27"/>
          <w:lang w:eastAsia="ru-RU"/>
        </w:rPr>
        <w:t>.</w:t>
      </w:r>
    </w:p>
    <w:p w:rsidR="00204D80" w:rsidRPr="0017137D" w:rsidRDefault="00204D80" w:rsidP="00204D80">
      <w:pPr>
        <w:pStyle w:val="a3"/>
        <w:spacing w:after="0" w:line="240" w:lineRule="auto"/>
        <w:ind w:firstLine="700"/>
        <w:jc w:val="both"/>
        <w:rPr>
          <w:rFonts w:ascii="Times New Roman" w:eastAsia="Times New Roman" w:hAnsi="Times New Roman" w:cs="Times New Roman"/>
          <w:color w:val="auto"/>
          <w:sz w:val="27"/>
          <w:szCs w:val="27"/>
          <w:lang w:eastAsia="ru-RU"/>
        </w:rPr>
      </w:pPr>
      <w:r w:rsidRPr="0017137D">
        <w:rPr>
          <w:rFonts w:ascii="Times New Roman" w:eastAsia="Times New Roman" w:hAnsi="Times New Roman" w:cs="Times New Roman"/>
          <w:sz w:val="27"/>
          <w:szCs w:val="27"/>
          <w:lang w:eastAsia="ru-RU"/>
        </w:rPr>
        <w:t xml:space="preserve">Действие Приказа </w:t>
      </w:r>
      <w:r w:rsidRPr="0017137D">
        <w:rPr>
          <w:rFonts w:ascii="Times New Roman" w:eastAsia="Times New Roman" w:hAnsi="Times New Roman" w:cs="Times New Roman"/>
          <w:color w:val="auto"/>
          <w:sz w:val="27"/>
          <w:szCs w:val="27"/>
          <w:lang w:eastAsia="ru-RU"/>
        </w:rPr>
        <w:t>распространяется на юридических лиц (организации), имеющих намерение осуществлять либо осуществляющих розничную продажу алкогольной продукции на территории Забайкальского края.</w:t>
      </w:r>
    </w:p>
    <w:p w:rsidR="008D2345" w:rsidRPr="0017137D" w:rsidRDefault="00391B2B" w:rsidP="003278B8">
      <w:pPr>
        <w:pStyle w:val="a3"/>
        <w:spacing w:after="0" w:line="240" w:lineRule="auto"/>
        <w:ind w:firstLine="700"/>
        <w:jc w:val="both"/>
        <w:rPr>
          <w:rFonts w:ascii="Times New Roman" w:eastAsia="Times New Roman" w:hAnsi="Times New Roman" w:cs="Times New Roman"/>
          <w:sz w:val="27"/>
          <w:szCs w:val="27"/>
          <w:lang w:eastAsia="ru-RU"/>
        </w:rPr>
      </w:pPr>
      <w:r w:rsidRPr="0017137D">
        <w:rPr>
          <w:rFonts w:ascii="Times New Roman" w:eastAsia="Times New Roman" w:hAnsi="Times New Roman" w:cs="Times New Roman"/>
          <w:sz w:val="27"/>
          <w:szCs w:val="27"/>
          <w:lang w:eastAsia="ru-RU"/>
        </w:rPr>
        <w:t>Приказ</w:t>
      </w:r>
      <w:r w:rsidR="008D2345" w:rsidRPr="0017137D">
        <w:rPr>
          <w:rFonts w:ascii="Times New Roman" w:eastAsia="Times New Roman" w:hAnsi="Times New Roman" w:cs="Times New Roman"/>
          <w:sz w:val="27"/>
          <w:szCs w:val="27"/>
          <w:lang w:eastAsia="ru-RU"/>
        </w:rPr>
        <w:t>ом утвержден Административн</w:t>
      </w:r>
      <w:r w:rsidR="00C76A0A" w:rsidRPr="0017137D">
        <w:rPr>
          <w:rFonts w:ascii="Times New Roman" w:eastAsia="Times New Roman" w:hAnsi="Times New Roman" w:cs="Times New Roman"/>
          <w:sz w:val="27"/>
          <w:szCs w:val="27"/>
          <w:lang w:eastAsia="ru-RU"/>
        </w:rPr>
        <w:t>ый</w:t>
      </w:r>
      <w:r w:rsidR="008D2345" w:rsidRPr="0017137D">
        <w:rPr>
          <w:rFonts w:ascii="Times New Roman" w:eastAsia="Times New Roman" w:hAnsi="Times New Roman" w:cs="Times New Roman"/>
          <w:sz w:val="27"/>
          <w:szCs w:val="27"/>
          <w:lang w:eastAsia="ru-RU"/>
        </w:rPr>
        <w:t xml:space="preserve"> регламент Региональной службы по тарифам и ценообразованию Забайкальского края по предоставлению государственной услуги по выдаче лицензий на розничную продажу алкогольной продукции (далее – Административный регламент).</w:t>
      </w:r>
      <w:r w:rsidRPr="0017137D">
        <w:rPr>
          <w:rFonts w:ascii="Times New Roman" w:eastAsia="Times New Roman" w:hAnsi="Times New Roman" w:cs="Times New Roman"/>
          <w:sz w:val="27"/>
          <w:szCs w:val="27"/>
          <w:lang w:eastAsia="ru-RU"/>
        </w:rPr>
        <w:t xml:space="preserve"> </w:t>
      </w:r>
    </w:p>
    <w:p w:rsidR="00204D80" w:rsidRPr="0017137D" w:rsidRDefault="008D2345" w:rsidP="003278B8">
      <w:pPr>
        <w:pStyle w:val="a3"/>
        <w:spacing w:after="0" w:line="240" w:lineRule="auto"/>
        <w:ind w:firstLine="700"/>
        <w:jc w:val="both"/>
        <w:rPr>
          <w:rFonts w:ascii="Times New Roman" w:eastAsia="Times New Roman" w:hAnsi="Times New Roman" w:cs="Times New Roman"/>
          <w:color w:val="auto"/>
          <w:sz w:val="27"/>
          <w:szCs w:val="27"/>
          <w:lang w:eastAsia="ru-RU"/>
        </w:rPr>
      </w:pPr>
      <w:r w:rsidRPr="0017137D">
        <w:rPr>
          <w:rFonts w:ascii="Times New Roman" w:eastAsia="Times New Roman" w:hAnsi="Times New Roman" w:cs="Times New Roman"/>
          <w:sz w:val="27"/>
          <w:szCs w:val="27"/>
          <w:lang w:eastAsia="ru-RU"/>
        </w:rPr>
        <w:t xml:space="preserve">Рассматриваемый Административный регламент </w:t>
      </w:r>
      <w:r w:rsidR="000128C8" w:rsidRPr="0017137D">
        <w:rPr>
          <w:rFonts w:ascii="Times New Roman" w:eastAsia="Times New Roman" w:hAnsi="Times New Roman" w:cs="Times New Roman"/>
          <w:color w:val="auto"/>
          <w:sz w:val="27"/>
          <w:szCs w:val="27"/>
          <w:lang w:eastAsia="ru-RU"/>
        </w:rPr>
        <w:t>определ</w:t>
      </w:r>
      <w:r w:rsidR="00F022AE" w:rsidRPr="0017137D">
        <w:rPr>
          <w:rFonts w:ascii="Times New Roman" w:eastAsia="Times New Roman" w:hAnsi="Times New Roman" w:cs="Times New Roman"/>
          <w:color w:val="auto"/>
          <w:sz w:val="27"/>
          <w:szCs w:val="27"/>
          <w:lang w:eastAsia="ru-RU"/>
        </w:rPr>
        <w:t>яет</w:t>
      </w:r>
      <w:r w:rsidR="00204D80" w:rsidRPr="0017137D">
        <w:rPr>
          <w:rFonts w:ascii="Times New Roman" w:eastAsia="Times New Roman" w:hAnsi="Times New Roman" w:cs="Times New Roman"/>
          <w:color w:val="auto"/>
          <w:sz w:val="27"/>
          <w:szCs w:val="27"/>
          <w:lang w:eastAsia="ru-RU"/>
        </w:rPr>
        <w:t xml:space="preserve"> стандарт и порядок предоставления Региональной службой по тарифам и ценообразованию Забайкальского края государственной услуги по выдаче лицензий на розничную продажу алкогольной продукции.</w:t>
      </w:r>
    </w:p>
    <w:p w:rsidR="00F35DE1" w:rsidRPr="0017137D" w:rsidRDefault="00F35DE1" w:rsidP="003278B8">
      <w:pPr>
        <w:pStyle w:val="a3"/>
        <w:spacing w:after="0" w:line="240" w:lineRule="auto"/>
        <w:ind w:firstLine="708"/>
        <w:jc w:val="both"/>
        <w:rPr>
          <w:rFonts w:ascii="Times New Roman" w:eastAsia="Times New Roman" w:hAnsi="Times New Roman" w:cs="Times New Roman"/>
          <w:color w:val="auto"/>
          <w:sz w:val="27"/>
          <w:szCs w:val="27"/>
          <w:lang w:eastAsia="ru-RU"/>
        </w:rPr>
      </w:pPr>
      <w:r w:rsidRPr="0017137D">
        <w:rPr>
          <w:rFonts w:ascii="Times New Roman" w:eastAsia="Times New Roman" w:hAnsi="Times New Roman" w:cs="Times New Roman"/>
          <w:sz w:val="27"/>
          <w:szCs w:val="27"/>
          <w:lang w:eastAsia="ru-RU"/>
        </w:rPr>
        <w:t xml:space="preserve">С </w:t>
      </w:r>
      <w:r w:rsidR="00E24BB2" w:rsidRPr="0017137D">
        <w:rPr>
          <w:rFonts w:ascii="Times New Roman" w:eastAsia="Times New Roman" w:hAnsi="Times New Roman" w:cs="Times New Roman"/>
          <w:sz w:val="27"/>
          <w:szCs w:val="27"/>
          <w:lang w:eastAsia="ru-RU"/>
        </w:rPr>
        <w:t>1</w:t>
      </w:r>
      <w:r w:rsidR="00391B2B" w:rsidRPr="0017137D">
        <w:rPr>
          <w:rFonts w:ascii="Times New Roman" w:eastAsia="Times New Roman" w:hAnsi="Times New Roman" w:cs="Times New Roman"/>
          <w:sz w:val="27"/>
          <w:szCs w:val="27"/>
          <w:lang w:eastAsia="ru-RU"/>
        </w:rPr>
        <w:t>6</w:t>
      </w:r>
      <w:r w:rsidR="00E24BB2" w:rsidRPr="0017137D">
        <w:rPr>
          <w:rFonts w:ascii="Times New Roman" w:eastAsia="Times New Roman" w:hAnsi="Times New Roman" w:cs="Times New Roman"/>
          <w:sz w:val="27"/>
          <w:szCs w:val="27"/>
          <w:lang w:eastAsia="ru-RU"/>
        </w:rPr>
        <w:t xml:space="preserve"> </w:t>
      </w:r>
      <w:r w:rsidR="00391B2B" w:rsidRPr="0017137D">
        <w:rPr>
          <w:rFonts w:ascii="Times New Roman" w:eastAsia="Times New Roman" w:hAnsi="Times New Roman" w:cs="Times New Roman"/>
          <w:sz w:val="27"/>
          <w:szCs w:val="27"/>
          <w:lang w:eastAsia="ru-RU"/>
        </w:rPr>
        <w:t>ноября</w:t>
      </w:r>
      <w:r w:rsidRPr="0017137D">
        <w:rPr>
          <w:rFonts w:ascii="Times New Roman" w:eastAsia="Times New Roman" w:hAnsi="Times New Roman" w:cs="Times New Roman"/>
          <w:sz w:val="27"/>
          <w:szCs w:val="27"/>
          <w:lang w:eastAsia="ru-RU"/>
        </w:rPr>
        <w:t xml:space="preserve"> 201</w:t>
      </w:r>
      <w:r w:rsidR="006C4A3C" w:rsidRPr="0017137D">
        <w:rPr>
          <w:rFonts w:ascii="Times New Roman" w:eastAsia="Times New Roman" w:hAnsi="Times New Roman" w:cs="Times New Roman"/>
          <w:sz w:val="27"/>
          <w:szCs w:val="27"/>
          <w:lang w:eastAsia="ru-RU"/>
        </w:rPr>
        <w:t>5</w:t>
      </w:r>
      <w:r w:rsidRPr="0017137D">
        <w:rPr>
          <w:rFonts w:ascii="Times New Roman" w:eastAsia="Times New Roman" w:hAnsi="Times New Roman" w:cs="Times New Roman"/>
          <w:sz w:val="27"/>
          <w:szCs w:val="27"/>
          <w:lang w:eastAsia="ru-RU"/>
        </w:rPr>
        <w:t xml:space="preserve"> года по </w:t>
      </w:r>
      <w:r w:rsidR="00E24BB2" w:rsidRPr="0017137D">
        <w:rPr>
          <w:rFonts w:ascii="Times New Roman" w:eastAsia="Times New Roman" w:hAnsi="Times New Roman" w:cs="Times New Roman"/>
          <w:sz w:val="27"/>
          <w:szCs w:val="27"/>
          <w:lang w:eastAsia="ru-RU"/>
        </w:rPr>
        <w:t xml:space="preserve">05 </w:t>
      </w:r>
      <w:r w:rsidR="00391B2B" w:rsidRPr="0017137D">
        <w:rPr>
          <w:rFonts w:ascii="Times New Roman" w:eastAsia="Times New Roman" w:hAnsi="Times New Roman" w:cs="Times New Roman"/>
          <w:sz w:val="27"/>
          <w:szCs w:val="27"/>
          <w:lang w:eastAsia="ru-RU"/>
        </w:rPr>
        <w:t>дека</w:t>
      </w:r>
      <w:r w:rsidR="00E24BB2" w:rsidRPr="0017137D">
        <w:rPr>
          <w:rFonts w:ascii="Times New Roman" w:eastAsia="Times New Roman" w:hAnsi="Times New Roman" w:cs="Times New Roman"/>
          <w:sz w:val="27"/>
          <w:szCs w:val="27"/>
          <w:lang w:eastAsia="ru-RU"/>
        </w:rPr>
        <w:t>бря</w:t>
      </w:r>
      <w:r w:rsidRPr="0017137D">
        <w:rPr>
          <w:rFonts w:ascii="Times New Roman" w:eastAsia="Times New Roman" w:hAnsi="Times New Roman" w:cs="Times New Roman"/>
          <w:sz w:val="27"/>
          <w:szCs w:val="27"/>
          <w:lang w:eastAsia="ru-RU"/>
        </w:rPr>
        <w:t xml:space="preserve"> 201</w:t>
      </w:r>
      <w:r w:rsidR="006C4A3C" w:rsidRPr="0017137D">
        <w:rPr>
          <w:rFonts w:ascii="Times New Roman" w:eastAsia="Times New Roman" w:hAnsi="Times New Roman" w:cs="Times New Roman"/>
          <w:sz w:val="27"/>
          <w:szCs w:val="27"/>
          <w:lang w:eastAsia="ru-RU"/>
        </w:rPr>
        <w:t>5</w:t>
      </w:r>
      <w:r w:rsidRPr="0017137D">
        <w:rPr>
          <w:rFonts w:ascii="Times New Roman" w:eastAsia="Times New Roman" w:hAnsi="Times New Roman" w:cs="Times New Roman"/>
          <w:sz w:val="27"/>
          <w:szCs w:val="27"/>
          <w:lang w:eastAsia="ru-RU"/>
        </w:rPr>
        <w:t xml:space="preserve"> года </w:t>
      </w:r>
      <w:r w:rsidR="006C4A3C" w:rsidRPr="0017137D">
        <w:rPr>
          <w:rFonts w:ascii="Times New Roman" w:eastAsia="Times New Roman" w:hAnsi="Times New Roman" w:cs="Times New Roman"/>
          <w:sz w:val="27"/>
          <w:szCs w:val="27"/>
          <w:lang w:eastAsia="ru-RU"/>
        </w:rPr>
        <w:t xml:space="preserve">по </w:t>
      </w:r>
      <w:r w:rsidR="00391B2B" w:rsidRPr="0017137D">
        <w:rPr>
          <w:rFonts w:ascii="Times New Roman" w:eastAsia="Times New Roman" w:hAnsi="Times New Roman" w:cs="Times New Roman"/>
          <w:sz w:val="27"/>
          <w:szCs w:val="27"/>
          <w:lang w:eastAsia="ru-RU"/>
        </w:rPr>
        <w:t>Приказ</w:t>
      </w:r>
      <w:r w:rsidR="00F77A03" w:rsidRPr="0017137D">
        <w:rPr>
          <w:rFonts w:ascii="Times New Roman" w:eastAsia="Times New Roman" w:hAnsi="Times New Roman" w:cs="Times New Roman"/>
          <w:sz w:val="27"/>
          <w:szCs w:val="27"/>
          <w:lang w:eastAsia="ru-RU"/>
        </w:rPr>
        <w:t>у</w:t>
      </w:r>
      <w:r w:rsidR="006C4A3C" w:rsidRPr="0017137D">
        <w:rPr>
          <w:rFonts w:ascii="Times New Roman" w:eastAsia="Times New Roman" w:hAnsi="Times New Roman" w:cs="Times New Roman"/>
          <w:sz w:val="27"/>
          <w:szCs w:val="27"/>
          <w:lang w:eastAsia="ru-RU"/>
        </w:rPr>
        <w:t xml:space="preserve"> </w:t>
      </w:r>
      <w:r w:rsidRPr="0017137D">
        <w:rPr>
          <w:rFonts w:ascii="Times New Roman" w:eastAsia="Times New Roman" w:hAnsi="Times New Roman" w:cs="Times New Roman"/>
          <w:sz w:val="27"/>
          <w:szCs w:val="27"/>
          <w:lang w:eastAsia="ru-RU"/>
        </w:rPr>
        <w:t xml:space="preserve">были проведены публичные консультации. </w:t>
      </w:r>
      <w:proofErr w:type="gramStart"/>
      <w:r w:rsidRPr="0017137D">
        <w:rPr>
          <w:rFonts w:ascii="Times New Roman" w:eastAsia="Times New Roman" w:hAnsi="Times New Roman" w:cs="Times New Roman"/>
          <w:sz w:val="27"/>
          <w:szCs w:val="27"/>
          <w:lang w:eastAsia="ru-RU"/>
        </w:rPr>
        <w:t xml:space="preserve">В частности, </w:t>
      </w:r>
      <w:r w:rsidR="00391B2B" w:rsidRPr="0017137D">
        <w:rPr>
          <w:rFonts w:ascii="Times New Roman" w:eastAsia="Times New Roman" w:hAnsi="Times New Roman" w:cs="Times New Roman"/>
          <w:sz w:val="27"/>
          <w:szCs w:val="27"/>
          <w:lang w:eastAsia="ru-RU"/>
        </w:rPr>
        <w:t>Приказ</w:t>
      </w:r>
      <w:r w:rsidR="006C4A3C" w:rsidRPr="0017137D">
        <w:rPr>
          <w:rFonts w:ascii="Times New Roman" w:eastAsia="Times New Roman" w:hAnsi="Times New Roman" w:cs="Times New Roman"/>
          <w:sz w:val="27"/>
          <w:szCs w:val="27"/>
          <w:lang w:eastAsia="ru-RU"/>
        </w:rPr>
        <w:t xml:space="preserve"> </w:t>
      </w:r>
      <w:r w:rsidRPr="0017137D">
        <w:rPr>
          <w:rFonts w:ascii="Times New Roman" w:eastAsia="Times New Roman" w:hAnsi="Times New Roman" w:cs="Times New Roman"/>
          <w:sz w:val="27"/>
          <w:szCs w:val="27"/>
          <w:lang w:eastAsia="ru-RU"/>
        </w:rPr>
        <w:t>размещал</w:t>
      </w:r>
      <w:r w:rsidR="00C01C64" w:rsidRPr="0017137D">
        <w:rPr>
          <w:rFonts w:ascii="Times New Roman" w:eastAsia="Times New Roman" w:hAnsi="Times New Roman" w:cs="Times New Roman"/>
          <w:sz w:val="27"/>
          <w:szCs w:val="27"/>
          <w:lang w:eastAsia="ru-RU"/>
        </w:rPr>
        <w:t>ся</w:t>
      </w:r>
      <w:r w:rsidRPr="0017137D">
        <w:rPr>
          <w:rFonts w:ascii="Times New Roman" w:eastAsia="Times New Roman" w:hAnsi="Times New Roman" w:cs="Times New Roman"/>
          <w:sz w:val="27"/>
          <w:szCs w:val="27"/>
          <w:lang w:eastAsia="ru-RU"/>
        </w:rPr>
        <w:t xml:space="preserve"> на официальном сайте Министерства, а также направлял</w:t>
      </w:r>
      <w:r w:rsidR="00F451B5" w:rsidRPr="0017137D">
        <w:rPr>
          <w:rFonts w:ascii="Times New Roman" w:eastAsia="Times New Roman" w:hAnsi="Times New Roman" w:cs="Times New Roman"/>
          <w:sz w:val="27"/>
          <w:szCs w:val="27"/>
          <w:lang w:eastAsia="ru-RU"/>
        </w:rPr>
        <w:t>с</w:t>
      </w:r>
      <w:r w:rsidR="00045F6C" w:rsidRPr="0017137D">
        <w:rPr>
          <w:rFonts w:ascii="Times New Roman" w:eastAsia="Times New Roman" w:hAnsi="Times New Roman" w:cs="Times New Roman"/>
          <w:sz w:val="27"/>
          <w:szCs w:val="27"/>
          <w:lang w:eastAsia="ru-RU"/>
        </w:rPr>
        <w:t>я</w:t>
      </w:r>
      <w:r w:rsidRPr="0017137D">
        <w:rPr>
          <w:rFonts w:ascii="Times New Roman" w:eastAsia="Times New Roman" w:hAnsi="Times New Roman" w:cs="Times New Roman"/>
          <w:sz w:val="27"/>
          <w:szCs w:val="27"/>
          <w:lang w:eastAsia="ru-RU"/>
        </w:rPr>
        <w:t xml:space="preserve"> в </w:t>
      </w:r>
      <w:r w:rsidR="00665AF9" w:rsidRPr="0017137D">
        <w:rPr>
          <w:rFonts w:ascii="Times New Roman" w:eastAsia="Times New Roman" w:hAnsi="Times New Roman" w:cs="Times New Roman"/>
          <w:sz w:val="27"/>
          <w:szCs w:val="27"/>
          <w:lang w:eastAsia="ru-RU"/>
        </w:rPr>
        <w:t xml:space="preserve">Торгово-промышленную палату Забайкальского края, Забайкальское региональное отделение Общероссийской общественной организации  малого и среднего предпринимательства «ОПОРА РОССИИ», Забайкальское региональное отделение общественной организации «Деловая Россия», Некоммерческое партнерство «Забайкальский союз предпринимателей», Забайкальскую краевую общественную организацию «Выпускники Президентской программы», Уполномоченному по защите прав предпринимателей в Забайкальском крае, </w:t>
      </w:r>
      <w:r w:rsidR="00665AF9" w:rsidRPr="0017137D">
        <w:rPr>
          <w:rFonts w:ascii="Times New Roman" w:eastAsia="Times New Roman" w:hAnsi="Times New Roman" w:cs="Times New Roman"/>
          <w:sz w:val="27"/>
          <w:szCs w:val="27"/>
          <w:lang w:eastAsia="ru-RU"/>
        </w:rPr>
        <w:lastRenderedPageBreak/>
        <w:t>Ассоциацию товаропроизводителей Забайкалья, Читинский институт</w:t>
      </w:r>
      <w:proofErr w:type="gramEnd"/>
      <w:r w:rsidR="00665AF9" w:rsidRPr="0017137D">
        <w:rPr>
          <w:rFonts w:ascii="Times New Roman" w:eastAsia="Times New Roman" w:hAnsi="Times New Roman" w:cs="Times New Roman"/>
          <w:sz w:val="27"/>
          <w:szCs w:val="27"/>
          <w:lang w:eastAsia="ru-RU"/>
        </w:rPr>
        <w:t xml:space="preserve"> (филиал)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Федеральное государственное бюджетное образовательное учреждение высшего профессионального образования «Забайкальский государственный университет</w:t>
      </w:r>
      <w:r w:rsidR="00665AF9" w:rsidRPr="0017137D">
        <w:rPr>
          <w:rFonts w:ascii="Times New Roman" w:eastAsia="Times New Roman" w:hAnsi="Times New Roman" w:cs="Times New Roman"/>
          <w:color w:val="auto"/>
          <w:sz w:val="27"/>
          <w:szCs w:val="27"/>
          <w:lang w:eastAsia="ru-RU"/>
        </w:rPr>
        <w:t>»</w:t>
      </w:r>
      <w:r w:rsidR="0049569A" w:rsidRPr="0017137D">
        <w:rPr>
          <w:rFonts w:ascii="Times New Roman" w:eastAsia="Times New Roman" w:hAnsi="Times New Roman" w:cs="Times New Roman"/>
          <w:color w:val="auto"/>
          <w:sz w:val="27"/>
          <w:szCs w:val="27"/>
          <w:lang w:eastAsia="ru-RU"/>
        </w:rPr>
        <w:t xml:space="preserve">, </w:t>
      </w:r>
      <w:r w:rsidR="00A30770" w:rsidRPr="0017137D">
        <w:rPr>
          <w:rFonts w:ascii="Times New Roman" w:eastAsia="Times New Roman" w:hAnsi="Times New Roman" w:cs="Times New Roman"/>
          <w:color w:val="auto"/>
          <w:sz w:val="27"/>
          <w:szCs w:val="27"/>
          <w:lang w:eastAsia="ru-RU"/>
        </w:rPr>
        <w:t xml:space="preserve">крупным </w:t>
      </w:r>
      <w:r w:rsidR="0049569A" w:rsidRPr="0017137D">
        <w:rPr>
          <w:rFonts w:ascii="Times New Roman" w:eastAsia="Times New Roman" w:hAnsi="Times New Roman" w:cs="Times New Roman"/>
          <w:color w:val="auto"/>
          <w:sz w:val="27"/>
          <w:szCs w:val="27"/>
          <w:lang w:eastAsia="ru-RU"/>
        </w:rPr>
        <w:t>субъектам предпринимат</w:t>
      </w:r>
      <w:r w:rsidR="00DE7E9B" w:rsidRPr="0017137D">
        <w:rPr>
          <w:rFonts w:ascii="Times New Roman" w:eastAsia="Times New Roman" w:hAnsi="Times New Roman" w:cs="Times New Roman"/>
          <w:color w:val="auto"/>
          <w:sz w:val="27"/>
          <w:szCs w:val="27"/>
          <w:lang w:eastAsia="ru-RU"/>
        </w:rPr>
        <w:t>ельской деятельности, которые</w:t>
      </w:r>
      <w:r w:rsidR="003278B8" w:rsidRPr="0017137D">
        <w:rPr>
          <w:rFonts w:ascii="Times New Roman" w:eastAsia="Times New Roman" w:hAnsi="Times New Roman" w:cs="Times New Roman"/>
          <w:color w:val="auto"/>
          <w:sz w:val="27"/>
          <w:szCs w:val="27"/>
          <w:lang w:eastAsia="ru-RU"/>
        </w:rPr>
        <w:t xml:space="preserve"> являются </w:t>
      </w:r>
      <w:r w:rsidR="00A30770" w:rsidRPr="0017137D">
        <w:rPr>
          <w:rFonts w:ascii="Times New Roman" w:eastAsia="Times New Roman" w:hAnsi="Times New Roman" w:cs="Times New Roman"/>
          <w:color w:val="auto"/>
          <w:sz w:val="27"/>
          <w:szCs w:val="27"/>
          <w:lang w:eastAsia="ru-RU"/>
        </w:rPr>
        <w:t>лицензиатами</w:t>
      </w:r>
      <w:r w:rsidR="003278B8" w:rsidRPr="0017137D">
        <w:rPr>
          <w:rFonts w:ascii="Times New Roman" w:eastAsia="Times New Roman" w:hAnsi="Times New Roman" w:cs="Times New Roman"/>
          <w:color w:val="auto"/>
          <w:sz w:val="27"/>
          <w:szCs w:val="27"/>
          <w:lang w:eastAsia="ru-RU"/>
        </w:rPr>
        <w:t xml:space="preserve"> в Забайкальском крае.</w:t>
      </w:r>
    </w:p>
    <w:p w:rsidR="00F87C1C" w:rsidRPr="0017137D" w:rsidRDefault="00F35DE1" w:rsidP="008D2345">
      <w:pPr>
        <w:pStyle w:val="a3"/>
        <w:spacing w:after="0" w:line="240" w:lineRule="auto"/>
        <w:ind w:firstLine="708"/>
        <w:jc w:val="both"/>
        <w:rPr>
          <w:rFonts w:ascii="Times New Roman" w:eastAsia="Times New Roman" w:hAnsi="Times New Roman" w:cs="Times New Roman"/>
          <w:sz w:val="27"/>
          <w:szCs w:val="27"/>
          <w:lang w:eastAsia="ru-RU"/>
        </w:rPr>
      </w:pPr>
      <w:r w:rsidRPr="0017137D">
        <w:rPr>
          <w:rFonts w:ascii="Times New Roman" w:eastAsia="Times New Roman" w:hAnsi="Times New Roman" w:cs="Times New Roman"/>
          <w:sz w:val="27"/>
          <w:szCs w:val="27"/>
          <w:lang w:eastAsia="ru-RU"/>
        </w:rPr>
        <w:t xml:space="preserve">По итогам публичных консультаций по </w:t>
      </w:r>
      <w:r w:rsidR="00A30770" w:rsidRPr="0017137D">
        <w:rPr>
          <w:rFonts w:ascii="Times New Roman" w:eastAsia="Times New Roman" w:hAnsi="Times New Roman" w:cs="Times New Roman"/>
          <w:sz w:val="27"/>
          <w:szCs w:val="27"/>
          <w:lang w:eastAsia="ru-RU"/>
        </w:rPr>
        <w:t>Приказ</w:t>
      </w:r>
      <w:r w:rsidR="00DE7E9B" w:rsidRPr="0017137D">
        <w:rPr>
          <w:rFonts w:ascii="Times New Roman" w:eastAsia="Times New Roman" w:hAnsi="Times New Roman" w:cs="Times New Roman"/>
          <w:sz w:val="27"/>
          <w:szCs w:val="27"/>
          <w:lang w:eastAsia="ru-RU"/>
        </w:rPr>
        <w:t>у</w:t>
      </w:r>
      <w:r w:rsidR="00757DE4" w:rsidRPr="0017137D">
        <w:rPr>
          <w:rFonts w:ascii="Times New Roman" w:eastAsia="Times New Roman" w:hAnsi="Times New Roman" w:cs="Times New Roman"/>
          <w:sz w:val="27"/>
          <w:szCs w:val="27"/>
          <w:lang w:eastAsia="ru-RU"/>
        </w:rPr>
        <w:t xml:space="preserve"> </w:t>
      </w:r>
      <w:r w:rsidR="00A30770" w:rsidRPr="0017137D">
        <w:rPr>
          <w:rFonts w:ascii="Times New Roman" w:eastAsia="Times New Roman" w:hAnsi="Times New Roman" w:cs="Times New Roman"/>
          <w:sz w:val="27"/>
          <w:szCs w:val="27"/>
          <w:lang w:eastAsia="ru-RU"/>
        </w:rPr>
        <w:t xml:space="preserve">предложений не </w:t>
      </w:r>
      <w:r w:rsidR="00350B22" w:rsidRPr="0017137D">
        <w:rPr>
          <w:rFonts w:ascii="Times New Roman" w:eastAsia="Times New Roman" w:hAnsi="Times New Roman" w:cs="Times New Roman"/>
          <w:sz w:val="27"/>
          <w:szCs w:val="27"/>
          <w:lang w:eastAsia="ru-RU"/>
        </w:rPr>
        <w:t>поступ</w:t>
      </w:r>
      <w:r w:rsidR="00A30770" w:rsidRPr="0017137D">
        <w:rPr>
          <w:rFonts w:ascii="Times New Roman" w:eastAsia="Times New Roman" w:hAnsi="Times New Roman" w:cs="Times New Roman"/>
          <w:sz w:val="27"/>
          <w:szCs w:val="27"/>
          <w:lang w:eastAsia="ru-RU"/>
        </w:rPr>
        <w:t>ало</w:t>
      </w:r>
      <w:r w:rsidR="008D2345" w:rsidRPr="0017137D">
        <w:rPr>
          <w:rFonts w:ascii="Times New Roman" w:eastAsia="Times New Roman" w:hAnsi="Times New Roman" w:cs="Times New Roman"/>
          <w:sz w:val="27"/>
          <w:szCs w:val="27"/>
          <w:lang w:eastAsia="ru-RU"/>
        </w:rPr>
        <w:t>.</w:t>
      </w:r>
    </w:p>
    <w:p w:rsidR="008D2345" w:rsidRPr="0017137D" w:rsidRDefault="008D2345" w:rsidP="008D2345">
      <w:pPr>
        <w:pStyle w:val="a3"/>
        <w:tabs>
          <w:tab w:val="left" w:pos="851"/>
        </w:tabs>
        <w:spacing w:after="0" w:line="240" w:lineRule="auto"/>
        <w:ind w:firstLine="709"/>
        <w:jc w:val="both"/>
        <w:rPr>
          <w:rFonts w:ascii="Times New Roman" w:eastAsia="Times New Roman" w:hAnsi="Times New Roman" w:cs="Times New Roman"/>
          <w:sz w:val="27"/>
          <w:szCs w:val="27"/>
          <w:lang w:eastAsia="ru-RU"/>
        </w:rPr>
      </w:pPr>
      <w:r w:rsidRPr="0017137D">
        <w:rPr>
          <w:rFonts w:ascii="Times New Roman" w:eastAsia="Times New Roman" w:hAnsi="Times New Roman" w:cs="Times New Roman"/>
          <w:sz w:val="27"/>
          <w:szCs w:val="27"/>
          <w:lang w:eastAsia="ru-RU"/>
        </w:rPr>
        <w:t>Отчет о результатах публичных консультаций прилагается.</w:t>
      </w:r>
    </w:p>
    <w:p w:rsidR="008D2345" w:rsidRPr="0017137D" w:rsidRDefault="008D2345" w:rsidP="00F87C1C">
      <w:pPr>
        <w:pStyle w:val="a3"/>
        <w:tabs>
          <w:tab w:val="left" w:pos="851"/>
        </w:tabs>
        <w:spacing w:after="0" w:line="240" w:lineRule="auto"/>
        <w:ind w:firstLine="709"/>
        <w:jc w:val="both"/>
        <w:rPr>
          <w:rFonts w:ascii="Times New Roman" w:eastAsia="Times New Roman" w:hAnsi="Times New Roman" w:cs="Times New Roman"/>
          <w:sz w:val="27"/>
          <w:szCs w:val="27"/>
          <w:lang w:eastAsia="ru-RU"/>
        </w:rPr>
      </w:pPr>
      <w:r w:rsidRPr="0017137D">
        <w:rPr>
          <w:rFonts w:ascii="Times New Roman" w:eastAsia="Times New Roman" w:hAnsi="Times New Roman" w:cs="Times New Roman"/>
          <w:sz w:val="27"/>
          <w:szCs w:val="27"/>
          <w:lang w:eastAsia="ru-RU"/>
        </w:rPr>
        <w:t xml:space="preserve">По </w:t>
      </w:r>
      <w:r w:rsidR="00861466" w:rsidRPr="0017137D">
        <w:rPr>
          <w:rFonts w:ascii="Times New Roman" w:eastAsia="Times New Roman" w:hAnsi="Times New Roman" w:cs="Times New Roman"/>
          <w:sz w:val="27"/>
          <w:szCs w:val="27"/>
          <w:lang w:eastAsia="ru-RU"/>
        </w:rPr>
        <w:t xml:space="preserve">рассматриваемому </w:t>
      </w:r>
      <w:r w:rsidRPr="0017137D">
        <w:rPr>
          <w:rFonts w:ascii="Times New Roman" w:eastAsia="Times New Roman" w:hAnsi="Times New Roman" w:cs="Times New Roman"/>
          <w:sz w:val="27"/>
          <w:szCs w:val="27"/>
          <w:lang w:eastAsia="ru-RU"/>
        </w:rPr>
        <w:t>Приказ</w:t>
      </w:r>
      <w:r w:rsidR="00861466" w:rsidRPr="0017137D">
        <w:rPr>
          <w:rFonts w:ascii="Times New Roman" w:eastAsia="Times New Roman" w:hAnsi="Times New Roman" w:cs="Times New Roman"/>
          <w:sz w:val="27"/>
          <w:szCs w:val="27"/>
          <w:lang w:eastAsia="ru-RU"/>
        </w:rPr>
        <w:t>у</w:t>
      </w:r>
      <w:r w:rsidRPr="0017137D">
        <w:rPr>
          <w:rFonts w:ascii="Times New Roman" w:eastAsia="Times New Roman" w:hAnsi="Times New Roman" w:cs="Times New Roman"/>
          <w:sz w:val="27"/>
          <w:szCs w:val="27"/>
          <w:lang w:eastAsia="ru-RU"/>
        </w:rPr>
        <w:t xml:space="preserve"> имеются следующие замечания</w:t>
      </w:r>
      <w:r w:rsidR="00861466" w:rsidRPr="0017137D">
        <w:rPr>
          <w:rFonts w:ascii="Times New Roman" w:eastAsia="Times New Roman" w:hAnsi="Times New Roman" w:cs="Times New Roman"/>
          <w:sz w:val="27"/>
          <w:szCs w:val="27"/>
          <w:lang w:eastAsia="ru-RU"/>
        </w:rPr>
        <w:t xml:space="preserve"> и предложения.</w:t>
      </w:r>
    </w:p>
    <w:p w:rsidR="00F87C1C" w:rsidRPr="0017137D" w:rsidRDefault="00F87C1C" w:rsidP="00F87C1C">
      <w:pPr>
        <w:pStyle w:val="a3"/>
        <w:tabs>
          <w:tab w:val="left" w:pos="851"/>
        </w:tabs>
        <w:spacing w:after="0" w:line="240" w:lineRule="auto"/>
        <w:ind w:firstLine="709"/>
        <w:jc w:val="both"/>
        <w:rPr>
          <w:rFonts w:ascii="Times New Roman" w:eastAsia="Times New Roman" w:hAnsi="Times New Roman" w:cs="Times New Roman"/>
          <w:sz w:val="27"/>
          <w:szCs w:val="27"/>
          <w:lang w:eastAsia="ru-RU"/>
        </w:rPr>
      </w:pPr>
      <w:r w:rsidRPr="0017137D">
        <w:rPr>
          <w:rFonts w:ascii="Times New Roman" w:eastAsia="Times New Roman" w:hAnsi="Times New Roman" w:cs="Times New Roman"/>
          <w:sz w:val="27"/>
          <w:szCs w:val="27"/>
          <w:lang w:eastAsia="ru-RU"/>
        </w:rPr>
        <w:t>Пункт 45 раздела 2</w:t>
      </w:r>
      <w:r w:rsidR="00861466" w:rsidRPr="0017137D">
        <w:rPr>
          <w:rFonts w:ascii="Times New Roman" w:eastAsia="Times New Roman" w:hAnsi="Times New Roman" w:cs="Times New Roman"/>
          <w:sz w:val="27"/>
          <w:szCs w:val="27"/>
          <w:lang w:eastAsia="ru-RU"/>
        </w:rPr>
        <w:t xml:space="preserve"> Административного регламента</w:t>
      </w:r>
      <w:r w:rsidR="00C55BB7" w:rsidRPr="0017137D">
        <w:rPr>
          <w:rFonts w:ascii="Times New Roman" w:eastAsia="Times New Roman" w:hAnsi="Times New Roman" w:cs="Times New Roman"/>
          <w:sz w:val="27"/>
          <w:szCs w:val="27"/>
          <w:lang w:eastAsia="ru-RU"/>
        </w:rPr>
        <w:t xml:space="preserve"> рекомендуем</w:t>
      </w:r>
      <w:r w:rsidR="00861466" w:rsidRPr="0017137D">
        <w:rPr>
          <w:rFonts w:ascii="Times New Roman" w:eastAsia="Times New Roman" w:hAnsi="Times New Roman" w:cs="Times New Roman"/>
          <w:sz w:val="27"/>
          <w:szCs w:val="27"/>
          <w:lang w:eastAsia="ru-RU"/>
        </w:rPr>
        <w:t xml:space="preserve"> </w:t>
      </w:r>
      <w:r w:rsidRPr="0017137D">
        <w:rPr>
          <w:rFonts w:ascii="Times New Roman" w:eastAsia="Times New Roman" w:hAnsi="Times New Roman" w:cs="Times New Roman"/>
          <w:sz w:val="27"/>
          <w:szCs w:val="27"/>
          <w:lang w:eastAsia="ru-RU"/>
        </w:rPr>
        <w:t xml:space="preserve">дополнить абзацем </w:t>
      </w:r>
      <w:r w:rsidR="009654D0" w:rsidRPr="0017137D">
        <w:rPr>
          <w:rFonts w:ascii="Times New Roman" w:eastAsia="Times New Roman" w:hAnsi="Times New Roman" w:cs="Times New Roman"/>
          <w:sz w:val="27"/>
          <w:szCs w:val="27"/>
          <w:lang w:eastAsia="ru-RU"/>
        </w:rPr>
        <w:t xml:space="preserve">следующего содержания </w:t>
      </w:r>
      <w:r w:rsidRPr="0017137D">
        <w:rPr>
          <w:rFonts w:ascii="Times New Roman" w:eastAsia="Times New Roman" w:hAnsi="Times New Roman" w:cs="Times New Roman"/>
          <w:sz w:val="27"/>
          <w:szCs w:val="27"/>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Pr="0017137D">
        <w:rPr>
          <w:rFonts w:ascii="Times New Roman" w:eastAsia="Times New Roman" w:hAnsi="Times New Roman" w:cs="Times New Roman"/>
          <w:sz w:val="27"/>
          <w:szCs w:val="27"/>
          <w:lang w:eastAsia="ru-RU"/>
        </w:rPr>
        <w:t>.».</w:t>
      </w:r>
      <w:proofErr w:type="gramEnd"/>
    </w:p>
    <w:p w:rsidR="00F87C1C" w:rsidRPr="0017137D" w:rsidRDefault="00114AA8" w:rsidP="00F87C1C">
      <w:pPr>
        <w:pStyle w:val="a3"/>
        <w:tabs>
          <w:tab w:val="left" w:pos="851"/>
        </w:tabs>
        <w:spacing w:after="0" w:line="240" w:lineRule="auto"/>
        <w:ind w:firstLine="709"/>
        <w:jc w:val="both"/>
        <w:rPr>
          <w:rFonts w:ascii="Times New Roman" w:eastAsia="Times New Roman" w:hAnsi="Times New Roman" w:cs="Times New Roman"/>
          <w:sz w:val="27"/>
          <w:szCs w:val="27"/>
          <w:lang w:eastAsia="ru-RU"/>
        </w:rPr>
      </w:pPr>
      <w:proofErr w:type="gramStart"/>
      <w:r w:rsidRPr="0017137D">
        <w:rPr>
          <w:rFonts w:ascii="Times New Roman" w:eastAsia="Times New Roman" w:hAnsi="Times New Roman" w:cs="Times New Roman"/>
          <w:sz w:val="27"/>
          <w:szCs w:val="27"/>
          <w:lang w:eastAsia="ru-RU"/>
        </w:rPr>
        <w:t xml:space="preserve">В соответствии с подпунктом «п» пункта 12 раздела 2 Порядка </w:t>
      </w:r>
      <w:r w:rsidR="00C55BB7" w:rsidRPr="0017137D">
        <w:rPr>
          <w:rFonts w:ascii="Times New Roman" w:eastAsia="Times New Roman" w:hAnsi="Times New Roman" w:cs="Times New Roman"/>
          <w:sz w:val="27"/>
          <w:szCs w:val="27"/>
          <w:lang w:eastAsia="ru-RU"/>
        </w:rPr>
        <w:t>разработки и утверждения административных регламентов предоставления государственных услуг, утвержденного постановлением Правительства Забайкальского края от 20 июля 2011 года №</w:t>
      </w:r>
      <w:r w:rsidR="0017137D" w:rsidRPr="0017137D">
        <w:rPr>
          <w:rFonts w:ascii="Times New Roman" w:eastAsia="Times New Roman" w:hAnsi="Times New Roman" w:cs="Times New Roman"/>
          <w:sz w:val="27"/>
          <w:szCs w:val="27"/>
          <w:lang w:eastAsia="ru-RU"/>
        </w:rPr>
        <w:t> </w:t>
      </w:r>
      <w:r w:rsidR="00C55BB7" w:rsidRPr="0017137D">
        <w:rPr>
          <w:rFonts w:ascii="Times New Roman" w:eastAsia="Times New Roman" w:hAnsi="Times New Roman" w:cs="Times New Roman"/>
          <w:sz w:val="27"/>
          <w:szCs w:val="27"/>
          <w:lang w:eastAsia="ru-RU"/>
        </w:rPr>
        <w:t xml:space="preserve">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7137D">
        <w:rPr>
          <w:rFonts w:ascii="Times New Roman" w:eastAsia="Times New Roman" w:hAnsi="Times New Roman" w:cs="Times New Roman"/>
          <w:sz w:val="27"/>
          <w:szCs w:val="27"/>
          <w:lang w:eastAsia="ru-RU"/>
        </w:rPr>
        <w:t>п</w:t>
      </w:r>
      <w:r w:rsidR="00F87C1C" w:rsidRPr="0017137D">
        <w:rPr>
          <w:rFonts w:ascii="Times New Roman" w:eastAsia="Times New Roman" w:hAnsi="Times New Roman" w:cs="Times New Roman"/>
          <w:sz w:val="27"/>
          <w:szCs w:val="27"/>
          <w:lang w:eastAsia="ru-RU"/>
        </w:rPr>
        <w:t xml:space="preserve">ункт 46 раздела 2 </w:t>
      </w:r>
      <w:r w:rsidR="00861466" w:rsidRPr="0017137D">
        <w:rPr>
          <w:rFonts w:ascii="Times New Roman" w:eastAsia="Times New Roman" w:hAnsi="Times New Roman" w:cs="Times New Roman"/>
          <w:sz w:val="27"/>
          <w:szCs w:val="27"/>
          <w:lang w:eastAsia="ru-RU"/>
        </w:rPr>
        <w:t>Административного регламента</w:t>
      </w:r>
      <w:r w:rsidR="0017137D">
        <w:rPr>
          <w:rFonts w:ascii="Times New Roman" w:eastAsia="Times New Roman" w:hAnsi="Times New Roman" w:cs="Times New Roman"/>
          <w:sz w:val="27"/>
          <w:szCs w:val="27"/>
          <w:lang w:eastAsia="ru-RU"/>
        </w:rPr>
        <w:t xml:space="preserve"> необходимо</w:t>
      </w:r>
      <w:r w:rsidR="00861466" w:rsidRPr="0017137D">
        <w:rPr>
          <w:rFonts w:ascii="Times New Roman" w:eastAsia="Times New Roman" w:hAnsi="Times New Roman" w:cs="Times New Roman"/>
          <w:sz w:val="27"/>
          <w:szCs w:val="27"/>
          <w:lang w:eastAsia="ru-RU"/>
        </w:rPr>
        <w:t xml:space="preserve"> </w:t>
      </w:r>
      <w:r w:rsidR="00F87C1C" w:rsidRPr="0017137D">
        <w:rPr>
          <w:rFonts w:ascii="Times New Roman" w:eastAsia="Times New Roman" w:hAnsi="Times New Roman" w:cs="Times New Roman"/>
          <w:sz w:val="27"/>
          <w:szCs w:val="27"/>
          <w:lang w:eastAsia="ru-RU"/>
        </w:rPr>
        <w:t>дополнить абзацем «Оформление визуальной, текстовой и мультимедийной информации о</w:t>
      </w:r>
      <w:proofErr w:type="gramEnd"/>
      <w:r w:rsidR="00F87C1C" w:rsidRPr="0017137D">
        <w:rPr>
          <w:rFonts w:ascii="Times New Roman" w:eastAsia="Times New Roman" w:hAnsi="Times New Roman" w:cs="Times New Roman"/>
          <w:sz w:val="27"/>
          <w:szCs w:val="27"/>
          <w:lang w:eastAsia="ru-RU"/>
        </w:rPr>
        <w:t xml:space="preserve"> </w:t>
      </w:r>
      <w:proofErr w:type="gramStart"/>
      <w:r w:rsidR="00F87C1C" w:rsidRPr="0017137D">
        <w:rPr>
          <w:rFonts w:ascii="Times New Roman" w:eastAsia="Times New Roman" w:hAnsi="Times New Roman" w:cs="Times New Roman"/>
          <w:sz w:val="27"/>
          <w:szCs w:val="27"/>
          <w:lang w:eastAsia="ru-RU"/>
        </w:rPr>
        <w:t>порядке</w:t>
      </w:r>
      <w:proofErr w:type="gramEnd"/>
      <w:r w:rsidR="00F87C1C" w:rsidRPr="0017137D">
        <w:rPr>
          <w:rFonts w:ascii="Times New Roman" w:eastAsia="Times New Roman" w:hAnsi="Times New Roman" w:cs="Times New Roman"/>
          <w:sz w:val="27"/>
          <w:szCs w:val="27"/>
          <w:lang w:eastAsia="ru-RU"/>
        </w:rPr>
        <w:t xml:space="preserve">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36573" w:rsidRPr="0017137D" w:rsidRDefault="00D35FD3" w:rsidP="000128C8">
      <w:pPr>
        <w:pStyle w:val="a3"/>
        <w:spacing w:before="120" w:after="0" w:line="240" w:lineRule="auto"/>
        <w:ind w:firstLine="697"/>
        <w:jc w:val="both"/>
        <w:rPr>
          <w:rFonts w:ascii="Times New Roman" w:eastAsia="Times New Roman" w:hAnsi="Times New Roman" w:cs="Times New Roman"/>
          <w:sz w:val="27"/>
          <w:szCs w:val="27"/>
          <w:lang w:eastAsia="ru-RU"/>
        </w:rPr>
      </w:pPr>
      <w:r w:rsidRPr="0017137D">
        <w:rPr>
          <w:rFonts w:ascii="Times New Roman" w:eastAsia="Times New Roman" w:hAnsi="Times New Roman" w:cs="Times New Roman"/>
          <w:sz w:val="27"/>
          <w:szCs w:val="27"/>
          <w:lang w:eastAsia="ru-RU"/>
        </w:rPr>
        <w:t xml:space="preserve">По результатам </w:t>
      </w:r>
      <w:r w:rsidR="00953739" w:rsidRPr="0017137D">
        <w:rPr>
          <w:rFonts w:ascii="Times New Roman" w:eastAsia="Times New Roman" w:hAnsi="Times New Roman" w:cs="Times New Roman"/>
          <w:sz w:val="27"/>
          <w:szCs w:val="27"/>
          <w:lang w:eastAsia="ru-RU"/>
        </w:rPr>
        <w:t xml:space="preserve">проведенной </w:t>
      </w:r>
      <w:r w:rsidRPr="0017137D">
        <w:rPr>
          <w:rFonts w:ascii="Times New Roman" w:eastAsia="Times New Roman" w:hAnsi="Times New Roman" w:cs="Times New Roman"/>
          <w:sz w:val="27"/>
          <w:szCs w:val="27"/>
          <w:lang w:eastAsia="ru-RU"/>
        </w:rPr>
        <w:t>экспертизы Министерством</w:t>
      </w:r>
      <w:r w:rsidR="00AE0F7C" w:rsidRPr="0017137D">
        <w:rPr>
          <w:rFonts w:ascii="Times New Roman" w:eastAsia="Times New Roman" w:hAnsi="Times New Roman" w:cs="Times New Roman"/>
          <w:sz w:val="27"/>
          <w:szCs w:val="27"/>
          <w:lang w:eastAsia="ru-RU"/>
        </w:rPr>
        <w:t xml:space="preserve"> </w:t>
      </w:r>
      <w:r w:rsidRPr="0017137D">
        <w:rPr>
          <w:rFonts w:ascii="Times New Roman" w:eastAsia="Times New Roman" w:hAnsi="Times New Roman" w:cs="Times New Roman"/>
          <w:sz w:val="27"/>
          <w:szCs w:val="27"/>
          <w:lang w:eastAsia="ru-RU"/>
        </w:rPr>
        <w:t xml:space="preserve">сделан вывод </w:t>
      </w:r>
      <w:r w:rsidR="00E953B6" w:rsidRPr="0017137D">
        <w:rPr>
          <w:rFonts w:ascii="Times New Roman" w:eastAsia="Times New Roman" w:hAnsi="Times New Roman" w:cs="Times New Roman"/>
          <w:sz w:val="27"/>
          <w:szCs w:val="27"/>
          <w:lang w:eastAsia="ru-RU"/>
        </w:rPr>
        <w:t>о</w:t>
      </w:r>
      <w:r w:rsidR="008D2345" w:rsidRPr="0017137D">
        <w:rPr>
          <w:rFonts w:ascii="Times New Roman" w:eastAsia="Times New Roman" w:hAnsi="Times New Roman" w:cs="Times New Roman"/>
          <w:sz w:val="27"/>
          <w:szCs w:val="27"/>
          <w:lang w:eastAsia="ru-RU"/>
        </w:rPr>
        <w:t>б</w:t>
      </w:r>
      <w:r w:rsidR="00E953B6" w:rsidRPr="0017137D">
        <w:rPr>
          <w:rFonts w:ascii="Times New Roman" w:eastAsia="Times New Roman" w:hAnsi="Times New Roman" w:cs="Times New Roman"/>
          <w:sz w:val="27"/>
          <w:szCs w:val="27"/>
          <w:lang w:eastAsia="ru-RU"/>
        </w:rPr>
        <w:t xml:space="preserve"> </w:t>
      </w:r>
      <w:r w:rsidR="008D2345" w:rsidRPr="0017137D">
        <w:rPr>
          <w:rFonts w:ascii="Times New Roman" w:eastAsia="Times New Roman" w:hAnsi="Times New Roman" w:cs="Times New Roman"/>
          <w:sz w:val="27"/>
          <w:szCs w:val="27"/>
          <w:lang w:eastAsia="ru-RU"/>
        </w:rPr>
        <w:t>отсутствии</w:t>
      </w:r>
      <w:r w:rsidR="00E953B6" w:rsidRPr="0017137D">
        <w:rPr>
          <w:rFonts w:ascii="Times New Roman" w:eastAsia="Times New Roman" w:hAnsi="Times New Roman" w:cs="Times New Roman"/>
          <w:sz w:val="27"/>
          <w:szCs w:val="27"/>
          <w:lang w:eastAsia="ru-RU"/>
        </w:rPr>
        <w:t xml:space="preserve"> </w:t>
      </w:r>
      <w:r w:rsidR="00602252" w:rsidRPr="0017137D">
        <w:rPr>
          <w:rFonts w:ascii="Times New Roman" w:eastAsia="Times New Roman" w:hAnsi="Times New Roman" w:cs="Times New Roman"/>
          <w:color w:val="auto"/>
          <w:sz w:val="27"/>
          <w:szCs w:val="27"/>
          <w:lang w:eastAsia="ru-RU"/>
        </w:rPr>
        <w:t xml:space="preserve">в </w:t>
      </w:r>
      <w:r w:rsidR="008D2345" w:rsidRPr="0017137D">
        <w:rPr>
          <w:rFonts w:ascii="Times New Roman" w:eastAsia="Times New Roman" w:hAnsi="Times New Roman" w:cs="Times New Roman"/>
          <w:color w:val="auto"/>
          <w:sz w:val="27"/>
          <w:szCs w:val="27"/>
          <w:lang w:eastAsia="ru-RU"/>
        </w:rPr>
        <w:t>Приказ</w:t>
      </w:r>
      <w:r w:rsidR="00436968" w:rsidRPr="0017137D">
        <w:rPr>
          <w:rFonts w:ascii="Times New Roman" w:eastAsia="Times New Roman" w:hAnsi="Times New Roman" w:cs="Times New Roman"/>
          <w:color w:val="auto"/>
          <w:sz w:val="27"/>
          <w:szCs w:val="27"/>
          <w:lang w:eastAsia="ru-RU"/>
        </w:rPr>
        <w:t>е</w:t>
      </w:r>
      <w:r w:rsidR="00665AF9" w:rsidRPr="0017137D">
        <w:rPr>
          <w:rFonts w:ascii="Times New Roman" w:eastAsia="Times New Roman" w:hAnsi="Times New Roman" w:cs="Times New Roman"/>
          <w:color w:val="auto"/>
          <w:sz w:val="27"/>
          <w:szCs w:val="27"/>
          <w:lang w:eastAsia="ru-RU"/>
        </w:rPr>
        <w:t xml:space="preserve"> </w:t>
      </w:r>
      <w:r w:rsidR="00602252" w:rsidRPr="0017137D">
        <w:rPr>
          <w:rFonts w:ascii="Times New Roman" w:eastAsia="Times New Roman" w:hAnsi="Times New Roman" w:cs="Times New Roman"/>
          <w:color w:val="auto"/>
          <w:sz w:val="27"/>
          <w:szCs w:val="27"/>
          <w:lang w:eastAsia="ru-RU"/>
        </w:rPr>
        <w:t>положений, необоснованно затрудняющих осуществление предпринимательской деятельности</w:t>
      </w:r>
      <w:r w:rsidR="001B0E5C" w:rsidRPr="0017137D">
        <w:rPr>
          <w:rFonts w:ascii="Times New Roman" w:eastAsia="Times New Roman" w:hAnsi="Times New Roman" w:cs="Times New Roman"/>
          <w:color w:val="auto"/>
          <w:sz w:val="27"/>
          <w:szCs w:val="27"/>
          <w:lang w:eastAsia="ru-RU"/>
        </w:rPr>
        <w:t>.</w:t>
      </w:r>
      <w:r w:rsidR="007C0334" w:rsidRPr="0017137D">
        <w:rPr>
          <w:rFonts w:ascii="Times New Roman" w:eastAsia="Times New Roman" w:hAnsi="Times New Roman" w:cs="Times New Roman"/>
          <w:sz w:val="27"/>
          <w:szCs w:val="27"/>
          <w:lang w:eastAsia="ru-RU"/>
        </w:rPr>
        <w:t xml:space="preserve"> </w:t>
      </w:r>
      <w:r w:rsidR="008D2345" w:rsidRPr="0017137D">
        <w:rPr>
          <w:rFonts w:ascii="Times New Roman" w:eastAsia="Times New Roman" w:hAnsi="Times New Roman" w:cs="Times New Roman"/>
          <w:sz w:val="27"/>
          <w:szCs w:val="27"/>
          <w:lang w:eastAsia="ru-RU"/>
        </w:rPr>
        <w:t>При этом р</w:t>
      </w:r>
      <w:r w:rsidR="00884350" w:rsidRPr="0017137D">
        <w:rPr>
          <w:rFonts w:ascii="Times New Roman" w:eastAsia="Times New Roman" w:hAnsi="Times New Roman" w:cs="Times New Roman"/>
          <w:sz w:val="27"/>
          <w:szCs w:val="27"/>
          <w:lang w:eastAsia="ru-RU"/>
        </w:rPr>
        <w:t xml:space="preserve">азработчику рекомендуется доработать </w:t>
      </w:r>
      <w:r w:rsidR="008D2345" w:rsidRPr="0017137D">
        <w:rPr>
          <w:rFonts w:ascii="Times New Roman" w:eastAsia="Times New Roman" w:hAnsi="Times New Roman" w:cs="Times New Roman"/>
          <w:sz w:val="27"/>
          <w:szCs w:val="27"/>
          <w:lang w:eastAsia="ru-RU"/>
        </w:rPr>
        <w:t>Приказ</w:t>
      </w:r>
      <w:r w:rsidR="00884350" w:rsidRPr="0017137D">
        <w:rPr>
          <w:rFonts w:ascii="Times New Roman" w:eastAsia="Times New Roman" w:hAnsi="Times New Roman" w:cs="Times New Roman"/>
          <w:sz w:val="27"/>
          <w:szCs w:val="27"/>
          <w:lang w:eastAsia="ru-RU"/>
        </w:rPr>
        <w:t xml:space="preserve"> в соответствии с </w:t>
      </w:r>
      <w:r w:rsidR="00861466" w:rsidRPr="0017137D">
        <w:rPr>
          <w:rFonts w:ascii="Times New Roman" w:eastAsia="Times New Roman" w:hAnsi="Times New Roman" w:cs="Times New Roman"/>
          <w:sz w:val="27"/>
          <w:szCs w:val="27"/>
          <w:lang w:eastAsia="ru-RU"/>
        </w:rPr>
        <w:t xml:space="preserve">замечаниями и </w:t>
      </w:r>
      <w:r w:rsidR="00884350" w:rsidRPr="0017137D">
        <w:rPr>
          <w:rFonts w:ascii="Times New Roman" w:eastAsia="Times New Roman" w:hAnsi="Times New Roman" w:cs="Times New Roman"/>
          <w:sz w:val="27"/>
          <w:szCs w:val="27"/>
          <w:lang w:eastAsia="ru-RU"/>
        </w:rPr>
        <w:t>предложениями</w:t>
      </w:r>
      <w:r w:rsidR="00861466" w:rsidRPr="0017137D">
        <w:rPr>
          <w:rFonts w:ascii="Times New Roman" w:eastAsia="Times New Roman" w:hAnsi="Times New Roman" w:cs="Times New Roman"/>
          <w:sz w:val="27"/>
          <w:szCs w:val="27"/>
          <w:lang w:eastAsia="ru-RU"/>
        </w:rPr>
        <w:t>.</w:t>
      </w:r>
    </w:p>
    <w:p w:rsidR="00916615" w:rsidRPr="0017137D" w:rsidRDefault="00916615" w:rsidP="000128C8">
      <w:pPr>
        <w:pStyle w:val="a3"/>
        <w:spacing w:after="0" w:line="240" w:lineRule="auto"/>
        <w:ind w:firstLine="697"/>
        <w:jc w:val="both"/>
        <w:rPr>
          <w:rFonts w:ascii="Times New Roman" w:eastAsia="Times New Roman" w:hAnsi="Times New Roman" w:cs="Times New Roman"/>
          <w:sz w:val="27"/>
          <w:szCs w:val="27"/>
          <w:lang w:eastAsia="ru-RU"/>
        </w:rPr>
      </w:pPr>
    </w:p>
    <w:p w:rsidR="008E0CF3" w:rsidRPr="0017137D" w:rsidRDefault="0039566F" w:rsidP="000128C8">
      <w:pPr>
        <w:pStyle w:val="a3"/>
        <w:spacing w:after="0" w:line="240" w:lineRule="auto"/>
        <w:ind w:firstLine="697"/>
        <w:jc w:val="both"/>
        <w:rPr>
          <w:rFonts w:ascii="Times New Roman" w:eastAsia="Times New Roman" w:hAnsi="Times New Roman" w:cs="Times New Roman"/>
          <w:sz w:val="27"/>
          <w:szCs w:val="27"/>
          <w:lang w:eastAsia="ru-RU"/>
        </w:rPr>
      </w:pPr>
      <w:r w:rsidRPr="0017137D">
        <w:rPr>
          <w:rFonts w:ascii="Times New Roman" w:eastAsia="Times New Roman" w:hAnsi="Times New Roman" w:cs="Times New Roman"/>
          <w:sz w:val="27"/>
          <w:szCs w:val="27"/>
          <w:lang w:eastAsia="ru-RU"/>
        </w:rPr>
        <w:t>Приложение: на _____ л. в 1 экз.</w:t>
      </w:r>
    </w:p>
    <w:p w:rsidR="0039566F" w:rsidRPr="0017137D" w:rsidRDefault="0039566F" w:rsidP="00916615">
      <w:pPr>
        <w:pStyle w:val="a3"/>
        <w:spacing w:after="0" w:line="240" w:lineRule="auto"/>
        <w:ind w:firstLine="697"/>
        <w:jc w:val="both"/>
        <w:rPr>
          <w:rFonts w:ascii="Times New Roman" w:eastAsia="Times New Roman" w:hAnsi="Times New Roman" w:cs="Times New Roman"/>
          <w:sz w:val="27"/>
          <w:szCs w:val="27"/>
          <w:lang w:eastAsia="ru-RU"/>
        </w:rPr>
      </w:pPr>
    </w:p>
    <w:p w:rsidR="000E0F55" w:rsidRPr="0017137D" w:rsidRDefault="000E0F55" w:rsidP="00916615">
      <w:pPr>
        <w:pStyle w:val="a3"/>
        <w:spacing w:after="0" w:line="240" w:lineRule="auto"/>
        <w:ind w:firstLine="697"/>
        <w:jc w:val="both"/>
        <w:rPr>
          <w:rFonts w:ascii="Times New Roman" w:eastAsia="Times New Roman" w:hAnsi="Times New Roman" w:cs="Times New Roman"/>
          <w:sz w:val="27"/>
          <w:szCs w:val="27"/>
          <w:lang w:eastAsia="ru-RU"/>
        </w:rPr>
      </w:pPr>
    </w:p>
    <w:p w:rsidR="00036573" w:rsidRPr="0017137D" w:rsidRDefault="00036573" w:rsidP="00916615">
      <w:pPr>
        <w:pStyle w:val="a3"/>
        <w:spacing w:after="0" w:line="240" w:lineRule="auto"/>
        <w:ind w:firstLine="697"/>
        <w:jc w:val="both"/>
        <w:rPr>
          <w:rFonts w:ascii="Times New Roman" w:hAnsi="Times New Roman" w:cs="Times New Roman"/>
          <w:sz w:val="27"/>
          <w:szCs w:val="27"/>
        </w:rPr>
      </w:pPr>
    </w:p>
    <w:p w:rsidR="00665AF9" w:rsidRPr="0017137D" w:rsidRDefault="008A794D" w:rsidP="00916615">
      <w:pPr>
        <w:shd w:val="clear" w:color="auto" w:fill="FFFFFF"/>
        <w:spacing w:after="0" w:line="240" w:lineRule="auto"/>
        <w:rPr>
          <w:rFonts w:ascii="Times New Roman" w:eastAsia="Times New Roman" w:hAnsi="Times New Roman" w:cs="Times New Roman"/>
          <w:sz w:val="27"/>
          <w:szCs w:val="27"/>
        </w:rPr>
      </w:pPr>
      <w:r w:rsidRPr="0017137D">
        <w:rPr>
          <w:rFonts w:ascii="Times New Roman" w:eastAsia="Times New Roman" w:hAnsi="Times New Roman" w:cs="Times New Roman"/>
          <w:sz w:val="27"/>
          <w:szCs w:val="27"/>
        </w:rPr>
        <w:t>З</w:t>
      </w:r>
      <w:r w:rsidR="00665AF9" w:rsidRPr="0017137D">
        <w:rPr>
          <w:rFonts w:ascii="Times New Roman" w:eastAsia="Times New Roman" w:hAnsi="Times New Roman" w:cs="Times New Roman"/>
          <w:sz w:val="27"/>
          <w:szCs w:val="27"/>
        </w:rPr>
        <w:t>аместитель министра</w:t>
      </w:r>
    </w:p>
    <w:p w:rsidR="00665AF9" w:rsidRPr="0017137D" w:rsidRDefault="00665AF9" w:rsidP="00916615">
      <w:pPr>
        <w:shd w:val="clear" w:color="auto" w:fill="FFFFFF"/>
        <w:spacing w:after="0" w:line="240" w:lineRule="auto"/>
        <w:rPr>
          <w:rFonts w:ascii="Times New Roman" w:eastAsia="Times New Roman" w:hAnsi="Times New Roman" w:cs="Times New Roman"/>
          <w:sz w:val="27"/>
          <w:szCs w:val="27"/>
        </w:rPr>
      </w:pPr>
      <w:r w:rsidRPr="0017137D">
        <w:rPr>
          <w:rFonts w:ascii="Times New Roman" w:eastAsia="Times New Roman" w:hAnsi="Times New Roman" w:cs="Times New Roman"/>
          <w:sz w:val="27"/>
          <w:szCs w:val="27"/>
        </w:rPr>
        <w:t xml:space="preserve">экономического развития </w:t>
      </w:r>
    </w:p>
    <w:p w:rsidR="00665AF9" w:rsidRPr="0017137D" w:rsidRDefault="00665AF9" w:rsidP="00884350">
      <w:pPr>
        <w:shd w:val="clear" w:color="auto" w:fill="FFFFFF"/>
        <w:tabs>
          <w:tab w:val="right" w:pos="9356"/>
        </w:tabs>
        <w:spacing w:after="0" w:line="240" w:lineRule="auto"/>
        <w:rPr>
          <w:rFonts w:ascii="Times New Roman" w:eastAsia="Times New Roman" w:hAnsi="Times New Roman" w:cs="Times New Roman"/>
          <w:sz w:val="27"/>
          <w:szCs w:val="27"/>
        </w:rPr>
      </w:pPr>
      <w:r w:rsidRPr="0017137D">
        <w:rPr>
          <w:rFonts w:ascii="Times New Roman" w:eastAsia="Times New Roman" w:hAnsi="Times New Roman" w:cs="Times New Roman"/>
          <w:sz w:val="27"/>
          <w:szCs w:val="27"/>
        </w:rPr>
        <w:t xml:space="preserve">Забайкальского края </w:t>
      </w:r>
      <w:r w:rsidRPr="0017137D">
        <w:rPr>
          <w:rFonts w:ascii="Times New Roman" w:eastAsia="Times New Roman" w:hAnsi="Times New Roman" w:cs="Times New Roman"/>
          <w:sz w:val="27"/>
          <w:szCs w:val="27"/>
        </w:rPr>
        <w:tab/>
      </w:r>
      <w:proofErr w:type="spellStart"/>
      <w:r w:rsidR="008A794D" w:rsidRPr="0017137D">
        <w:rPr>
          <w:rFonts w:ascii="Times New Roman" w:eastAsia="Times New Roman" w:hAnsi="Times New Roman" w:cs="Times New Roman"/>
          <w:sz w:val="27"/>
          <w:szCs w:val="27"/>
        </w:rPr>
        <w:t>Ж.Б.Сухобаторова</w:t>
      </w:r>
      <w:proofErr w:type="spellEnd"/>
    </w:p>
    <w:tbl>
      <w:tblPr>
        <w:tblpPr w:leftFromText="180" w:rightFromText="180" w:bottomFromText="200" w:vertAnchor="text" w:horzAnchor="margin" w:tblpY="546"/>
        <w:tblW w:w="0" w:type="auto"/>
        <w:tblLook w:val="04A0" w:firstRow="1" w:lastRow="0" w:firstColumn="1" w:lastColumn="0" w:noHBand="0" w:noVBand="1"/>
      </w:tblPr>
      <w:tblGrid>
        <w:gridCol w:w="2376"/>
      </w:tblGrid>
      <w:tr w:rsidR="0017137D" w:rsidTr="0017137D">
        <w:trPr>
          <w:trHeight w:val="426"/>
        </w:trPr>
        <w:tc>
          <w:tcPr>
            <w:tcW w:w="2376" w:type="dxa"/>
            <w:hideMark/>
          </w:tcPr>
          <w:p w:rsidR="0017137D" w:rsidRDefault="0017137D" w:rsidP="0017137D">
            <w:pPr>
              <w:tabs>
                <w:tab w:val="left" w:pos="1134"/>
              </w:tabs>
              <w:suppressAutoHyphens/>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Гуреева</w:t>
            </w:r>
            <w:proofErr w:type="spellEnd"/>
            <w:r>
              <w:rPr>
                <w:rFonts w:ascii="Times New Roman" w:eastAsia="Times New Roman" w:hAnsi="Times New Roman" w:cs="Times New Roman"/>
                <w:sz w:val="18"/>
                <w:szCs w:val="18"/>
              </w:rPr>
              <w:t xml:space="preserve"> Татьяна Юрьевна </w:t>
            </w:r>
          </w:p>
          <w:p w:rsidR="0017137D" w:rsidRDefault="0017137D" w:rsidP="0017137D">
            <w:pPr>
              <w:tabs>
                <w:tab w:val="left" w:pos="1134"/>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18"/>
                <w:szCs w:val="18"/>
              </w:rPr>
              <w:t>8(3022) 40-17-86</w:t>
            </w:r>
          </w:p>
        </w:tc>
      </w:tr>
    </w:tbl>
    <w:p w:rsidR="00036573" w:rsidRPr="000F5902" w:rsidRDefault="00036573" w:rsidP="00916615">
      <w:pPr>
        <w:shd w:val="clear" w:color="auto" w:fill="FFFFFF"/>
        <w:spacing w:after="0" w:line="240" w:lineRule="auto"/>
        <w:rPr>
          <w:rFonts w:ascii="Times New Roman" w:hAnsi="Times New Roman" w:cs="Times New Roman"/>
          <w:sz w:val="28"/>
          <w:szCs w:val="28"/>
        </w:rPr>
      </w:pPr>
    </w:p>
    <w:sectPr w:rsidR="00036573" w:rsidRPr="000F5902" w:rsidSect="0017137D">
      <w:headerReference w:type="default" r:id="rId8"/>
      <w:pgSz w:w="11906" w:h="16838"/>
      <w:pgMar w:top="1135" w:right="566" w:bottom="993" w:left="1985" w:header="708"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0A" w:rsidRDefault="00C76A0A">
      <w:pPr>
        <w:spacing w:after="0" w:line="240" w:lineRule="auto"/>
      </w:pPr>
      <w:r>
        <w:separator/>
      </w:r>
    </w:p>
  </w:endnote>
  <w:endnote w:type="continuationSeparator" w:id="0">
    <w:p w:rsidR="00C76A0A" w:rsidRDefault="00C7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0A" w:rsidRDefault="00C76A0A">
      <w:pPr>
        <w:spacing w:after="0" w:line="240" w:lineRule="auto"/>
      </w:pPr>
      <w:r>
        <w:separator/>
      </w:r>
    </w:p>
  </w:footnote>
  <w:footnote w:type="continuationSeparator" w:id="0">
    <w:p w:rsidR="00C76A0A" w:rsidRDefault="00C76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0A" w:rsidRPr="009274BC" w:rsidRDefault="00C76A0A">
    <w:pPr>
      <w:pStyle w:val="ac"/>
      <w:jc w:val="center"/>
      <w:rPr>
        <w:rFonts w:ascii="Times New Roman" w:hAnsi="Times New Roman" w:cs="Times New Roman"/>
        <w:sz w:val="28"/>
        <w:szCs w:val="28"/>
      </w:rPr>
    </w:pPr>
    <w:r w:rsidRPr="009274BC">
      <w:rPr>
        <w:rFonts w:ascii="Times New Roman" w:hAnsi="Times New Roman" w:cs="Times New Roman"/>
        <w:sz w:val="28"/>
        <w:szCs w:val="28"/>
      </w:rPr>
      <w:fldChar w:fldCharType="begin"/>
    </w:r>
    <w:r w:rsidRPr="009274BC">
      <w:rPr>
        <w:rFonts w:ascii="Times New Roman" w:hAnsi="Times New Roman" w:cs="Times New Roman"/>
        <w:sz w:val="28"/>
        <w:szCs w:val="28"/>
      </w:rPr>
      <w:instrText>PAGE</w:instrText>
    </w:r>
    <w:r w:rsidRPr="009274BC">
      <w:rPr>
        <w:rFonts w:ascii="Times New Roman" w:hAnsi="Times New Roman" w:cs="Times New Roman"/>
        <w:sz w:val="28"/>
        <w:szCs w:val="28"/>
      </w:rPr>
      <w:fldChar w:fldCharType="separate"/>
    </w:r>
    <w:r w:rsidR="0075598C">
      <w:rPr>
        <w:rFonts w:ascii="Times New Roman" w:hAnsi="Times New Roman" w:cs="Times New Roman"/>
        <w:noProof/>
        <w:sz w:val="28"/>
        <w:szCs w:val="28"/>
      </w:rPr>
      <w:t>2</w:t>
    </w:r>
    <w:r w:rsidRPr="009274BC">
      <w:rPr>
        <w:rFonts w:ascii="Times New Roman" w:hAnsi="Times New Roman" w:cs="Times New Roman"/>
        <w:sz w:val="28"/>
        <w:szCs w:val="28"/>
      </w:rPr>
      <w:fldChar w:fldCharType="end"/>
    </w:r>
  </w:p>
  <w:p w:rsidR="00C76A0A" w:rsidRPr="000128C8" w:rsidRDefault="00C76A0A">
    <w:pPr>
      <w:pStyle w:val="ac"/>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23BB"/>
    <w:multiLevelType w:val="hybridMultilevel"/>
    <w:tmpl w:val="EBE44DD4"/>
    <w:lvl w:ilvl="0" w:tplc="507AC480">
      <w:start w:val="1"/>
      <w:numFmt w:val="decimal"/>
      <w:lvlText w:val="%1."/>
      <w:lvlJc w:val="left"/>
      <w:pPr>
        <w:ind w:left="2451" w:hanging="103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4D6B5507"/>
    <w:multiLevelType w:val="hybridMultilevel"/>
    <w:tmpl w:val="01D6ACC4"/>
    <w:lvl w:ilvl="0" w:tplc="507AC48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0FB3"/>
    <w:rsid w:val="00000DD3"/>
    <w:rsid w:val="000128C8"/>
    <w:rsid w:val="00013F22"/>
    <w:rsid w:val="0001607B"/>
    <w:rsid w:val="000177E0"/>
    <w:rsid w:val="000235BB"/>
    <w:rsid w:val="00036573"/>
    <w:rsid w:val="00037260"/>
    <w:rsid w:val="00045F6C"/>
    <w:rsid w:val="00051D28"/>
    <w:rsid w:val="00083770"/>
    <w:rsid w:val="000A1984"/>
    <w:rsid w:val="000B200D"/>
    <w:rsid w:val="000B7B65"/>
    <w:rsid w:val="000D0BD9"/>
    <w:rsid w:val="000E0F55"/>
    <w:rsid w:val="000E30EF"/>
    <w:rsid w:val="000E4835"/>
    <w:rsid w:val="000F23FF"/>
    <w:rsid w:val="000F5902"/>
    <w:rsid w:val="00107A43"/>
    <w:rsid w:val="00114AA8"/>
    <w:rsid w:val="0013687C"/>
    <w:rsid w:val="0014217A"/>
    <w:rsid w:val="00146556"/>
    <w:rsid w:val="00165B8B"/>
    <w:rsid w:val="0017137D"/>
    <w:rsid w:val="001748B1"/>
    <w:rsid w:val="00176ACF"/>
    <w:rsid w:val="00194877"/>
    <w:rsid w:val="001960F9"/>
    <w:rsid w:val="001B0E5C"/>
    <w:rsid w:val="001D00DA"/>
    <w:rsid w:val="001E2825"/>
    <w:rsid w:val="001F4D2D"/>
    <w:rsid w:val="00200F83"/>
    <w:rsid w:val="00204D80"/>
    <w:rsid w:val="0021326E"/>
    <w:rsid w:val="002351BF"/>
    <w:rsid w:val="00266034"/>
    <w:rsid w:val="00267E44"/>
    <w:rsid w:val="0027121F"/>
    <w:rsid w:val="00287D82"/>
    <w:rsid w:val="002C0805"/>
    <w:rsid w:val="002E071D"/>
    <w:rsid w:val="002F28A6"/>
    <w:rsid w:val="00323B72"/>
    <w:rsid w:val="003278B8"/>
    <w:rsid w:val="00330248"/>
    <w:rsid w:val="0033199A"/>
    <w:rsid w:val="00336426"/>
    <w:rsid w:val="00350B22"/>
    <w:rsid w:val="00354AE1"/>
    <w:rsid w:val="003556DE"/>
    <w:rsid w:val="00391B2B"/>
    <w:rsid w:val="0039566F"/>
    <w:rsid w:val="003A24FA"/>
    <w:rsid w:val="003B3A08"/>
    <w:rsid w:val="003B3C5D"/>
    <w:rsid w:val="003B7A6E"/>
    <w:rsid w:val="003C1E97"/>
    <w:rsid w:val="003D0F1B"/>
    <w:rsid w:val="003E4FA8"/>
    <w:rsid w:val="004158A4"/>
    <w:rsid w:val="0041684D"/>
    <w:rsid w:val="00436968"/>
    <w:rsid w:val="00437D59"/>
    <w:rsid w:val="00446A52"/>
    <w:rsid w:val="004854D3"/>
    <w:rsid w:val="0049069E"/>
    <w:rsid w:val="0049569A"/>
    <w:rsid w:val="004C11C7"/>
    <w:rsid w:val="004C5974"/>
    <w:rsid w:val="004F0868"/>
    <w:rsid w:val="005010EC"/>
    <w:rsid w:val="00534CE1"/>
    <w:rsid w:val="00550FB3"/>
    <w:rsid w:val="0058074B"/>
    <w:rsid w:val="005833C6"/>
    <w:rsid w:val="00583E01"/>
    <w:rsid w:val="00593B98"/>
    <w:rsid w:val="005A501E"/>
    <w:rsid w:val="005B3E9C"/>
    <w:rsid w:val="005B60BC"/>
    <w:rsid w:val="005C6D37"/>
    <w:rsid w:val="005D3134"/>
    <w:rsid w:val="005D5EA7"/>
    <w:rsid w:val="005E1F9D"/>
    <w:rsid w:val="005E6187"/>
    <w:rsid w:val="005F62B5"/>
    <w:rsid w:val="00601331"/>
    <w:rsid w:val="00602252"/>
    <w:rsid w:val="00627112"/>
    <w:rsid w:val="006623F9"/>
    <w:rsid w:val="00665AF9"/>
    <w:rsid w:val="00665F08"/>
    <w:rsid w:val="006669C9"/>
    <w:rsid w:val="006763C4"/>
    <w:rsid w:val="006C4A3C"/>
    <w:rsid w:val="006E7661"/>
    <w:rsid w:val="006F7DE4"/>
    <w:rsid w:val="00701634"/>
    <w:rsid w:val="007039E5"/>
    <w:rsid w:val="0070578F"/>
    <w:rsid w:val="007152B5"/>
    <w:rsid w:val="0075598C"/>
    <w:rsid w:val="00757DE4"/>
    <w:rsid w:val="00787166"/>
    <w:rsid w:val="007A666C"/>
    <w:rsid w:val="007C0334"/>
    <w:rsid w:val="007C0BD3"/>
    <w:rsid w:val="007C58BB"/>
    <w:rsid w:val="007E0979"/>
    <w:rsid w:val="0080720C"/>
    <w:rsid w:val="00826901"/>
    <w:rsid w:val="008445F4"/>
    <w:rsid w:val="00845F43"/>
    <w:rsid w:val="00861466"/>
    <w:rsid w:val="008615FE"/>
    <w:rsid w:val="00867C12"/>
    <w:rsid w:val="00873E65"/>
    <w:rsid w:val="00880C89"/>
    <w:rsid w:val="00884350"/>
    <w:rsid w:val="00890BF9"/>
    <w:rsid w:val="00891674"/>
    <w:rsid w:val="008A794D"/>
    <w:rsid w:val="008B25EF"/>
    <w:rsid w:val="008B2DA0"/>
    <w:rsid w:val="008B3A6E"/>
    <w:rsid w:val="008D20E3"/>
    <w:rsid w:val="008D2345"/>
    <w:rsid w:val="008D7C30"/>
    <w:rsid w:val="008E0CF3"/>
    <w:rsid w:val="00906A90"/>
    <w:rsid w:val="00916615"/>
    <w:rsid w:val="00916998"/>
    <w:rsid w:val="009247BD"/>
    <w:rsid w:val="00925D3D"/>
    <w:rsid w:val="009274BC"/>
    <w:rsid w:val="00927CD9"/>
    <w:rsid w:val="00953739"/>
    <w:rsid w:val="00961D8A"/>
    <w:rsid w:val="009654D0"/>
    <w:rsid w:val="0097197F"/>
    <w:rsid w:val="0098664F"/>
    <w:rsid w:val="00994884"/>
    <w:rsid w:val="009A32C5"/>
    <w:rsid w:val="009C0385"/>
    <w:rsid w:val="009D4981"/>
    <w:rsid w:val="009D4CB3"/>
    <w:rsid w:val="009E2261"/>
    <w:rsid w:val="009E49CE"/>
    <w:rsid w:val="009E60C5"/>
    <w:rsid w:val="009F3A13"/>
    <w:rsid w:val="009F7C2D"/>
    <w:rsid w:val="00A05B5D"/>
    <w:rsid w:val="00A30770"/>
    <w:rsid w:val="00A357E5"/>
    <w:rsid w:val="00A36746"/>
    <w:rsid w:val="00A46929"/>
    <w:rsid w:val="00A564F3"/>
    <w:rsid w:val="00A6012C"/>
    <w:rsid w:val="00A9124E"/>
    <w:rsid w:val="00A93802"/>
    <w:rsid w:val="00AA0590"/>
    <w:rsid w:val="00AB2452"/>
    <w:rsid w:val="00AC7241"/>
    <w:rsid w:val="00AE0F7C"/>
    <w:rsid w:val="00B22411"/>
    <w:rsid w:val="00B27976"/>
    <w:rsid w:val="00B3234D"/>
    <w:rsid w:val="00B33971"/>
    <w:rsid w:val="00B371A8"/>
    <w:rsid w:val="00B44246"/>
    <w:rsid w:val="00B45D58"/>
    <w:rsid w:val="00B502B2"/>
    <w:rsid w:val="00B535B2"/>
    <w:rsid w:val="00B564CD"/>
    <w:rsid w:val="00B573DB"/>
    <w:rsid w:val="00B74CD1"/>
    <w:rsid w:val="00B84734"/>
    <w:rsid w:val="00B9279C"/>
    <w:rsid w:val="00BA510B"/>
    <w:rsid w:val="00BB75FA"/>
    <w:rsid w:val="00BC3796"/>
    <w:rsid w:val="00BE1046"/>
    <w:rsid w:val="00BF2F6C"/>
    <w:rsid w:val="00BF3B7A"/>
    <w:rsid w:val="00C01C64"/>
    <w:rsid w:val="00C455A6"/>
    <w:rsid w:val="00C55BB7"/>
    <w:rsid w:val="00C666CE"/>
    <w:rsid w:val="00C673EF"/>
    <w:rsid w:val="00C70EF3"/>
    <w:rsid w:val="00C76A0A"/>
    <w:rsid w:val="00CA1C96"/>
    <w:rsid w:val="00CA2BE9"/>
    <w:rsid w:val="00CB1F95"/>
    <w:rsid w:val="00D075CB"/>
    <w:rsid w:val="00D12791"/>
    <w:rsid w:val="00D33764"/>
    <w:rsid w:val="00D339DE"/>
    <w:rsid w:val="00D35FD3"/>
    <w:rsid w:val="00D54691"/>
    <w:rsid w:val="00D834E5"/>
    <w:rsid w:val="00DE607B"/>
    <w:rsid w:val="00DE7E9B"/>
    <w:rsid w:val="00DF0E85"/>
    <w:rsid w:val="00DF12E2"/>
    <w:rsid w:val="00DF39BA"/>
    <w:rsid w:val="00DF7481"/>
    <w:rsid w:val="00E171D2"/>
    <w:rsid w:val="00E2087B"/>
    <w:rsid w:val="00E2167B"/>
    <w:rsid w:val="00E23874"/>
    <w:rsid w:val="00E24BB2"/>
    <w:rsid w:val="00E303D8"/>
    <w:rsid w:val="00E3325F"/>
    <w:rsid w:val="00E4237A"/>
    <w:rsid w:val="00E45387"/>
    <w:rsid w:val="00E560BF"/>
    <w:rsid w:val="00E768BA"/>
    <w:rsid w:val="00E81547"/>
    <w:rsid w:val="00E81BE7"/>
    <w:rsid w:val="00E953B6"/>
    <w:rsid w:val="00E974A5"/>
    <w:rsid w:val="00EC7532"/>
    <w:rsid w:val="00ED0FA8"/>
    <w:rsid w:val="00EE7688"/>
    <w:rsid w:val="00F022AE"/>
    <w:rsid w:val="00F101E7"/>
    <w:rsid w:val="00F11AB9"/>
    <w:rsid w:val="00F163E0"/>
    <w:rsid w:val="00F165A7"/>
    <w:rsid w:val="00F214DF"/>
    <w:rsid w:val="00F21FCD"/>
    <w:rsid w:val="00F35DE1"/>
    <w:rsid w:val="00F451B5"/>
    <w:rsid w:val="00F77A03"/>
    <w:rsid w:val="00F82984"/>
    <w:rsid w:val="00F82A0F"/>
    <w:rsid w:val="00F82D5C"/>
    <w:rsid w:val="00F87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F7C2D"/>
    <w:pPr>
      <w:suppressAutoHyphens/>
    </w:pPr>
    <w:rPr>
      <w:rFonts w:ascii="Calibri" w:eastAsia="SimSun" w:hAnsi="Calibri" w:cs="Calibri"/>
      <w:color w:val="00000A"/>
      <w:lang w:eastAsia="en-US"/>
    </w:rPr>
  </w:style>
  <w:style w:type="character" w:customStyle="1" w:styleId="a4">
    <w:name w:val="Верхний колонтитул Знак"/>
    <w:basedOn w:val="a0"/>
    <w:rsid w:val="009F7C2D"/>
  </w:style>
  <w:style w:type="character" w:customStyle="1" w:styleId="a5">
    <w:name w:val="Нижний колонтитул Знак"/>
    <w:basedOn w:val="a0"/>
    <w:rsid w:val="009F7C2D"/>
  </w:style>
  <w:style w:type="character" w:customStyle="1" w:styleId="a6">
    <w:name w:val="Текст выноски Знак"/>
    <w:basedOn w:val="a0"/>
    <w:rsid w:val="009F7C2D"/>
    <w:rPr>
      <w:rFonts w:ascii="Tahoma" w:hAnsi="Tahoma" w:cs="Tahoma"/>
      <w:sz w:val="16"/>
      <w:szCs w:val="16"/>
    </w:rPr>
  </w:style>
  <w:style w:type="character" w:customStyle="1" w:styleId="-">
    <w:name w:val="Интернет-ссылка"/>
    <w:rsid w:val="009F7C2D"/>
    <w:rPr>
      <w:color w:val="000080"/>
      <w:u w:val="single"/>
    </w:rPr>
  </w:style>
  <w:style w:type="paragraph" w:customStyle="1" w:styleId="a7">
    <w:name w:val="Заголовок"/>
    <w:basedOn w:val="a3"/>
    <w:next w:val="a8"/>
    <w:rsid w:val="009F7C2D"/>
    <w:pPr>
      <w:keepNext/>
      <w:spacing w:before="240" w:after="120"/>
    </w:pPr>
    <w:rPr>
      <w:rFonts w:ascii="Arial" w:eastAsia="Microsoft YaHei" w:hAnsi="Arial" w:cs="Mangal"/>
      <w:sz w:val="28"/>
      <w:szCs w:val="28"/>
    </w:rPr>
  </w:style>
  <w:style w:type="paragraph" w:styleId="a8">
    <w:name w:val="Body Text"/>
    <w:basedOn w:val="a3"/>
    <w:rsid w:val="009F7C2D"/>
    <w:pPr>
      <w:spacing w:after="120"/>
    </w:pPr>
  </w:style>
  <w:style w:type="paragraph" w:styleId="a9">
    <w:name w:val="List"/>
    <w:basedOn w:val="a8"/>
    <w:rsid w:val="009F7C2D"/>
    <w:rPr>
      <w:rFonts w:cs="Mangal"/>
    </w:rPr>
  </w:style>
  <w:style w:type="paragraph" w:styleId="aa">
    <w:name w:val="Title"/>
    <w:basedOn w:val="a3"/>
    <w:rsid w:val="009F7C2D"/>
    <w:pPr>
      <w:suppressLineNumbers/>
      <w:spacing w:before="120" w:after="120"/>
    </w:pPr>
    <w:rPr>
      <w:rFonts w:cs="Mangal"/>
      <w:i/>
      <w:iCs/>
      <w:sz w:val="24"/>
      <w:szCs w:val="24"/>
    </w:rPr>
  </w:style>
  <w:style w:type="paragraph" w:styleId="ab">
    <w:name w:val="index heading"/>
    <w:basedOn w:val="a3"/>
    <w:rsid w:val="009F7C2D"/>
    <w:pPr>
      <w:suppressLineNumbers/>
    </w:pPr>
    <w:rPr>
      <w:rFonts w:cs="Mangal"/>
    </w:rPr>
  </w:style>
  <w:style w:type="paragraph" w:styleId="ac">
    <w:name w:val="header"/>
    <w:basedOn w:val="a3"/>
    <w:rsid w:val="009F7C2D"/>
    <w:pPr>
      <w:tabs>
        <w:tab w:val="center" w:pos="4677"/>
        <w:tab w:val="right" w:pos="9355"/>
      </w:tabs>
      <w:spacing w:after="0" w:line="100" w:lineRule="atLeast"/>
    </w:pPr>
  </w:style>
  <w:style w:type="paragraph" w:styleId="ad">
    <w:name w:val="footer"/>
    <w:basedOn w:val="a3"/>
    <w:rsid w:val="009F7C2D"/>
    <w:pPr>
      <w:tabs>
        <w:tab w:val="center" w:pos="4677"/>
        <w:tab w:val="right" w:pos="9355"/>
      </w:tabs>
      <w:spacing w:after="0" w:line="100" w:lineRule="atLeast"/>
    </w:pPr>
  </w:style>
  <w:style w:type="paragraph" w:styleId="ae">
    <w:name w:val="Balloon Text"/>
    <w:basedOn w:val="a3"/>
    <w:rsid w:val="009F7C2D"/>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6276">
      <w:bodyDiv w:val="1"/>
      <w:marLeft w:val="0"/>
      <w:marRight w:val="0"/>
      <w:marTop w:val="0"/>
      <w:marBottom w:val="0"/>
      <w:divBdr>
        <w:top w:val="none" w:sz="0" w:space="0" w:color="auto"/>
        <w:left w:val="none" w:sz="0" w:space="0" w:color="auto"/>
        <w:bottom w:val="none" w:sz="0" w:space="0" w:color="auto"/>
        <w:right w:val="none" w:sz="0" w:space="0" w:color="auto"/>
      </w:divBdr>
    </w:div>
    <w:div w:id="1587959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5720</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Serebrykova</cp:lastModifiedBy>
  <cp:revision>104</cp:revision>
  <cp:lastPrinted>2015-09-08T03:20:00Z</cp:lastPrinted>
  <dcterms:created xsi:type="dcterms:W3CDTF">2014-09-02T08:34:00Z</dcterms:created>
  <dcterms:modified xsi:type="dcterms:W3CDTF">2015-12-14T06:41:00Z</dcterms:modified>
</cp:coreProperties>
</file>