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68" w:rsidRPr="00B648D3" w:rsidRDefault="00110F8C" w:rsidP="00F9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3268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93268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110F8C" w:rsidRPr="00B648D3" w:rsidRDefault="00110F8C" w:rsidP="00F9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B648D3" w:rsidRDefault="00F93268" w:rsidP="00F9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10F8C" w:rsidRPr="00B648D3" w:rsidRDefault="00F93268" w:rsidP="0011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110F8C"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</w:t>
      </w:r>
    </w:p>
    <w:p w:rsidR="00F93268" w:rsidRPr="00B648D3" w:rsidRDefault="00110F8C" w:rsidP="0011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</w:t>
      </w:r>
      <w:proofErr w:type="gramEnd"/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отрасли растениеводства, утвержденный постановлением Правительства Забайкальского края от 16 февраля 2017 года № 64»</w:t>
      </w:r>
    </w:p>
    <w:p w:rsidR="00110F8C" w:rsidRPr="00B648D3" w:rsidRDefault="00110F8C" w:rsidP="0011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68" w:rsidRPr="00B648D3" w:rsidRDefault="00F93268" w:rsidP="0011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 (далее – Порядок), Министерством экономического развития Забайкальского края проведена </w:t>
      </w:r>
      <w:r w:rsidRPr="00B648D3">
        <w:rPr>
          <w:rFonts w:ascii="Times New Roman" w:hAnsi="Times New Roman"/>
          <w:bCs/>
          <w:sz w:val="28"/>
          <w:szCs w:val="28"/>
        </w:rPr>
        <w:t>оценка</w:t>
      </w: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  <w:r w:rsidRPr="00B648D3">
        <w:t xml:space="preserve"> </w:t>
      </w:r>
      <w:r w:rsidR="00110F8C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</w:t>
      </w:r>
      <w:proofErr w:type="gramEnd"/>
      <w:r w:rsidR="00110F8C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растениеводства, утвержденный постановлением Правительства Забайкальского края от 16 февраля 2017 года № 64»</w:t>
      </w: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110F8C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93268" w:rsidRPr="00B648D3" w:rsidRDefault="00F93268" w:rsidP="00F9326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110F8C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82A5F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Забайкальского края</w:t>
      </w: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268" w:rsidRPr="00B648D3" w:rsidRDefault="00F93268" w:rsidP="00F93268">
      <w:pPr>
        <w:suppressAutoHyphens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0F8C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целях </w:t>
      </w:r>
      <w:r w:rsidR="00110F8C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освоения лимитов бюджетных ассигнований из федерального бюджета  и бюджета Забайкальского края</w:t>
      </w:r>
      <w:r w:rsidR="0023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</w:t>
      </w:r>
      <w:r w:rsidR="00A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proofErr w:type="spellStart"/>
      <w:r w:rsidR="00A77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культуртехнических</w:t>
      </w:r>
      <w:proofErr w:type="spellEnd"/>
      <w:r w:rsidR="00A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826378" w:rsidRPr="00B648D3" w:rsidRDefault="00826378" w:rsidP="0082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8D3">
        <w:rPr>
          <w:rFonts w:ascii="Times New Roman" w:hAnsi="Times New Roman" w:cs="Times New Roman"/>
          <w:sz w:val="28"/>
          <w:szCs w:val="28"/>
        </w:rPr>
        <w:t xml:space="preserve">Действие проекта постановления распространяется </w:t>
      </w:r>
      <w:r w:rsidR="007849B3" w:rsidRPr="007849B3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учреждений)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что в общем доходе от реализации товаров (работ, услуг) таких юридических лиц и индивидуальных предпринимателей доля дохода от реализации произведенной ими сельскохозяйственной продукции</w:t>
      </w:r>
      <w:proofErr w:type="gramEnd"/>
      <w:r w:rsidR="007849B3" w:rsidRPr="007849B3">
        <w:rPr>
          <w:rFonts w:ascii="Times New Roman" w:hAnsi="Times New Roman" w:cs="Times New Roman"/>
          <w:sz w:val="28"/>
          <w:szCs w:val="28"/>
        </w:rPr>
        <w:t xml:space="preserve">, включая продукцию ее первичной переработки, произведенную ими из сельскохозяйственного </w:t>
      </w:r>
      <w:r w:rsidR="007849B3" w:rsidRPr="007849B3">
        <w:rPr>
          <w:rFonts w:ascii="Times New Roman" w:hAnsi="Times New Roman" w:cs="Times New Roman"/>
          <w:sz w:val="28"/>
          <w:szCs w:val="28"/>
        </w:rPr>
        <w:lastRenderedPageBreak/>
        <w:t>сырья собственного производства, составляет не менее 70 процентов, кроме граждан, ведущих личное подсобное хозяйство, а также сельскохозяйственные потребительские кооперативы</w:t>
      </w:r>
      <w:r w:rsidR="00C23261">
        <w:rPr>
          <w:rFonts w:ascii="Times New Roman" w:hAnsi="Times New Roman" w:cs="Times New Roman"/>
          <w:sz w:val="28"/>
          <w:szCs w:val="28"/>
        </w:rPr>
        <w:t>, зарегистрированные и осуществляющие свою деятельность  на территории Забайкальского края</w:t>
      </w:r>
      <w:r w:rsidR="007849B3" w:rsidRPr="007849B3">
        <w:rPr>
          <w:rFonts w:ascii="Times New Roman" w:hAnsi="Times New Roman" w:cs="Times New Roman"/>
          <w:sz w:val="28"/>
          <w:szCs w:val="28"/>
        </w:rPr>
        <w:t xml:space="preserve"> </w:t>
      </w:r>
      <w:r w:rsidRPr="00B648D3">
        <w:rPr>
          <w:rFonts w:ascii="Times New Roman" w:hAnsi="Times New Roman" w:cs="Times New Roman"/>
          <w:sz w:val="28"/>
          <w:szCs w:val="28"/>
        </w:rPr>
        <w:t xml:space="preserve">(далее – субъекты предпринимательской деятельности). </w:t>
      </w:r>
    </w:p>
    <w:p w:rsidR="00826378" w:rsidRDefault="00F93268" w:rsidP="0082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8D3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10F8C" w:rsidRPr="00B648D3">
        <w:rPr>
          <w:rFonts w:ascii="Times New Roman" w:hAnsi="Times New Roman" w:cs="Times New Roman"/>
          <w:sz w:val="28"/>
          <w:szCs w:val="28"/>
        </w:rPr>
        <w:t>постановления</w:t>
      </w:r>
      <w:r w:rsidR="00826378" w:rsidRPr="00B648D3">
        <w:rPr>
          <w:rFonts w:ascii="Times New Roman" w:hAnsi="Times New Roman" w:cs="Times New Roman"/>
          <w:sz w:val="28"/>
          <w:szCs w:val="28"/>
        </w:rPr>
        <w:t xml:space="preserve"> предлагается внести </w:t>
      </w:r>
      <w:r w:rsidRPr="00B648D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826378" w:rsidRPr="00B648D3">
        <w:rPr>
          <w:rFonts w:ascii="Times New Roman" w:hAnsi="Times New Roman" w:cs="Times New Roman"/>
          <w:sz w:val="28"/>
          <w:szCs w:val="28"/>
        </w:rPr>
        <w:t>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растениеводства, утвержденный постановлением Правительства Забайкальского края от 16 февраля 2017 года № 64 (изменениями, внесёнными постановлениями Правительства Забайкальского края от 28 апреля 2017 года № 181, от 14 сентября 2017 года № 383, от 26 октября 2017 года № 450</w:t>
      </w:r>
      <w:proofErr w:type="gramEnd"/>
      <w:r w:rsidR="00826378" w:rsidRPr="00B648D3">
        <w:rPr>
          <w:rFonts w:ascii="Times New Roman" w:hAnsi="Times New Roman" w:cs="Times New Roman"/>
          <w:sz w:val="28"/>
          <w:szCs w:val="28"/>
        </w:rPr>
        <w:t>)</w:t>
      </w:r>
      <w:r w:rsidR="00E24F0A">
        <w:rPr>
          <w:rFonts w:ascii="Times New Roman" w:hAnsi="Times New Roman" w:cs="Times New Roman"/>
          <w:sz w:val="28"/>
          <w:szCs w:val="28"/>
        </w:rPr>
        <w:t>.</w:t>
      </w:r>
      <w:r w:rsidR="00826378" w:rsidRPr="00B648D3">
        <w:rPr>
          <w:rFonts w:ascii="Times New Roman" w:hAnsi="Times New Roman" w:cs="Times New Roman"/>
          <w:sz w:val="28"/>
          <w:szCs w:val="28"/>
        </w:rPr>
        <w:t xml:space="preserve"> </w:t>
      </w:r>
      <w:r w:rsidR="00E24F0A">
        <w:rPr>
          <w:rFonts w:ascii="Times New Roman" w:hAnsi="Times New Roman" w:cs="Times New Roman"/>
          <w:sz w:val="28"/>
          <w:szCs w:val="28"/>
        </w:rPr>
        <w:t>В</w:t>
      </w:r>
      <w:r w:rsidR="00826378" w:rsidRPr="00B648D3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B648D3" w:rsidRPr="00B648D3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 субъектам предпринимательской деятельности </w:t>
      </w:r>
      <w:r w:rsidR="0023259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B648D3" w:rsidRPr="00B648D3">
        <w:rPr>
          <w:rFonts w:ascii="Times New Roman" w:hAnsi="Times New Roman" w:cs="Times New Roman"/>
          <w:sz w:val="28"/>
          <w:szCs w:val="28"/>
        </w:rPr>
        <w:t>исключить</w:t>
      </w:r>
      <w:r w:rsidR="00826378" w:rsidRPr="00B648D3">
        <w:rPr>
          <w:rFonts w:ascii="Times New Roman" w:hAnsi="Times New Roman" w:cs="Times New Roman"/>
          <w:sz w:val="28"/>
          <w:szCs w:val="28"/>
        </w:rPr>
        <w:t xml:space="preserve"> установленную ставку</w:t>
      </w:r>
      <w:r w:rsidR="00E24F0A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проведение </w:t>
      </w:r>
      <w:proofErr w:type="spellStart"/>
      <w:r w:rsidR="00E24F0A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E24F0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26378" w:rsidRPr="00B648D3">
        <w:rPr>
          <w:rFonts w:ascii="Times New Roman" w:hAnsi="Times New Roman" w:cs="Times New Roman"/>
          <w:sz w:val="28"/>
          <w:szCs w:val="28"/>
        </w:rPr>
        <w:t xml:space="preserve"> субсидии  в размере 50 % от фактически</w:t>
      </w:r>
      <w:r w:rsidR="006517CF">
        <w:rPr>
          <w:rFonts w:ascii="Times New Roman" w:hAnsi="Times New Roman" w:cs="Times New Roman"/>
          <w:sz w:val="28"/>
          <w:szCs w:val="28"/>
        </w:rPr>
        <w:t xml:space="preserve"> </w:t>
      </w:r>
      <w:r w:rsidR="00826378" w:rsidRPr="00B648D3">
        <w:rPr>
          <w:rFonts w:ascii="Times New Roman" w:hAnsi="Times New Roman" w:cs="Times New Roman"/>
          <w:sz w:val="28"/>
          <w:szCs w:val="28"/>
        </w:rPr>
        <w:t xml:space="preserve">осуществленных </w:t>
      </w:r>
      <w:r w:rsidR="00283EEA">
        <w:rPr>
          <w:rFonts w:ascii="Times New Roman" w:hAnsi="Times New Roman" w:cs="Times New Roman"/>
          <w:sz w:val="28"/>
          <w:szCs w:val="28"/>
        </w:rPr>
        <w:t xml:space="preserve">субъектами предпринимательской </w:t>
      </w:r>
      <w:r w:rsidR="006517CF">
        <w:rPr>
          <w:rFonts w:ascii="Times New Roman" w:hAnsi="Times New Roman" w:cs="Times New Roman"/>
          <w:sz w:val="28"/>
          <w:szCs w:val="28"/>
        </w:rPr>
        <w:t>деятельности</w:t>
      </w:r>
      <w:r w:rsidR="00826378" w:rsidRPr="00B648D3">
        <w:rPr>
          <w:rFonts w:ascii="Times New Roman" w:hAnsi="Times New Roman" w:cs="Times New Roman"/>
          <w:sz w:val="28"/>
          <w:szCs w:val="28"/>
        </w:rPr>
        <w:t xml:space="preserve"> расходов на проведение  </w:t>
      </w:r>
      <w:proofErr w:type="spellStart"/>
      <w:r w:rsidR="00826378" w:rsidRPr="00B648D3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826378" w:rsidRPr="00B648D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83EEA" w:rsidRDefault="00232599" w:rsidP="0082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с</w:t>
      </w:r>
      <w:r w:rsidR="00283EEA" w:rsidRPr="00283EEA">
        <w:rPr>
          <w:rFonts w:ascii="Times New Roman" w:hAnsi="Times New Roman" w:cs="Times New Roman"/>
          <w:sz w:val="28"/>
          <w:szCs w:val="28"/>
        </w:rPr>
        <w:t>тавк</w:t>
      </w:r>
      <w:r w:rsidR="00A31C7D">
        <w:rPr>
          <w:rFonts w:ascii="Times New Roman" w:hAnsi="Times New Roman" w:cs="Times New Roman"/>
          <w:sz w:val="28"/>
          <w:szCs w:val="28"/>
        </w:rPr>
        <w:t>и</w:t>
      </w:r>
      <w:r w:rsidR="00283EEA" w:rsidRPr="00283EEA">
        <w:rPr>
          <w:rFonts w:ascii="Times New Roman" w:hAnsi="Times New Roman" w:cs="Times New Roman"/>
          <w:sz w:val="28"/>
          <w:szCs w:val="28"/>
        </w:rPr>
        <w:t xml:space="preserve"> на возмещение час</w:t>
      </w:r>
      <w:r w:rsidR="00A31C7D">
        <w:rPr>
          <w:rFonts w:ascii="Times New Roman" w:hAnsi="Times New Roman" w:cs="Times New Roman"/>
          <w:sz w:val="28"/>
          <w:szCs w:val="28"/>
        </w:rPr>
        <w:t xml:space="preserve">ти затрат на проведение </w:t>
      </w:r>
      <w:proofErr w:type="spellStart"/>
      <w:r w:rsidR="00A31C7D">
        <w:rPr>
          <w:rFonts w:ascii="Times New Roman" w:hAnsi="Times New Roman" w:cs="Times New Roman"/>
          <w:sz w:val="28"/>
          <w:szCs w:val="28"/>
        </w:rPr>
        <w:t>культур</w:t>
      </w:r>
      <w:r w:rsidR="00283EEA" w:rsidRPr="00283EEA">
        <w:rPr>
          <w:rFonts w:ascii="Times New Roman" w:hAnsi="Times New Roman" w:cs="Times New Roman"/>
          <w:sz w:val="28"/>
          <w:szCs w:val="28"/>
        </w:rPr>
        <w:t>технических</w:t>
      </w:r>
      <w:proofErr w:type="spellEnd"/>
      <w:r w:rsidR="00283EEA" w:rsidRPr="00283EE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31C7D">
        <w:rPr>
          <w:rFonts w:ascii="Times New Roman" w:hAnsi="Times New Roman" w:cs="Times New Roman"/>
          <w:sz w:val="28"/>
          <w:szCs w:val="28"/>
        </w:rPr>
        <w:t>за счет федерального бюджета и за счет средств бюджета Забайкальского края</w:t>
      </w:r>
      <w:r w:rsidR="00283EEA">
        <w:rPr>
          <w:rFonts w:ascii="Times New Roman" w:hAnsi="Times New Roman" w:cs="Times New Roman"/>
          <w:sz w:val="28"/>
          <w:szCs w:val="28"/>
        </w:rPr>
        <w:t xml:space="preserve"> предлагается рассчитывать как </w:t>
      </w:r>
      <w:r w:rsidR="00ED02D2">
        <w:rPr>
          <w:rFonts w:ascii="Times New Roman" w:hAnsi="Times New Roman" w:cs="Times New Roman"/>
          <w:sz w:val="28"/>
          <w:szCs w:val="28"/>
        </w:rPr>
        <w:t>отношение</w:t>
      </w:r>
      <w:r w:rsidR="00283EEA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6517CF">
        <w:rPr>
          <w:rFonts w:ascii="Times New Roman" w:hAnsi="Times New Roman" w:cs="Times New Roman"/>
          <w:sz w:val="28"/>
          <w:szCs w:val="28"/>
        </w:rPr>
        <w:t xml:space="preserve">  бюджетных ассигнований к сумме произведенных затрат на проведение </w:t>
      </w:r>
      <w:proofErr w:type="spellStart"/>
      <w:r w:rsidR="006517CF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6517CF">
        <w:rPr>
          <w:rFonts w:ascii="Times New Roman" w:hAnsi="Times New Roman" w:cs="Times New Roman"/>
          <w:sz w:val="28"/>
          <w:szCs w:val="28"/>
        </w:rPr>
        <w:t xml:space="preserve"> мероприятий 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517CF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D93656">
        <w:rPr>
          <w:rFonts w:ascii="Times New Roman" w:hAnsi="Times New Roman" w:cs="Times New Roman"/>
          <w:sz w:val="28"/>
          <w:szCs w:val="28"/>
        </w:rPr>
        <w:t xml:space="preserve">, </w:t>
      </w:r>
      <w:r w:rsidR="007C27D2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>щими</w:t>
      </w:r>
      <w:r w:rsidR="00D93656">
        <w:rPr>
          <w:rFonts w:ascii="Times New Roman" w:hAnsi="Times New Roman" w:cs="Times New Roman"/>
          <w:sz w:val="28"/>
          <w:szCs w:val="28"/>
        </w:rPr>
        <w:t xml:space="preserve"> требованиям и подавш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D93656">
        <w:rPr>
          <w:rFonts w:ascii="Times New Roman" w:hAnsi="Times New Roman" w:cs="Times New Roman"/>
          <w:sz w:val="28"/>
          <w:szCs w:val="28"/>
        </w:rPr>
        <w:t xml:space="preserve"> документы на получение субсидии.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C27D2">
        <w:rPr>
          <w:rFonts w:ascii="Times New Roman" w:hAnsi="Times New Roman" w:cs="Times New Roman"/>
          <w:sz w:val="28"/>
          <w:szCs w:val="28"/>
        </w:rPr>
        <w:t xml:space="preserve">азмер субсидии </w:t>
      </w:r>
      <w:r w:rsidR="00A31C7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C27D2">
        <w:rPr>
          <w:rFonts w:ascii="Times New Roman" w:hAnsi="Times New Roman" w:cs="Times New Roman"/>
          <w:sz w:val="28"/>
          <w:szCs w:val="28"/>
        </w:rPr>
        <w:t>определять исходя из фактических произведенных затрат определе</w:t>
      </w:r>
      <w:r w:rsidR="00A31C7D">
        <w:rPr>
          <w:rFonts w:ascii="Times New Roman" w:hAnsi="Times New Roman" w:cs="Times New Roman"/>
          <w:sz w:val="28"/>
          <w:szCs w:val="28"/>
        </w:rPr>
        <w:t xml:space="preserve">нным субъектом предпринимательской деятельности и ставки субсидии </w:t>
      </w:r>
      <w:r w:rsidR="00A31C7D" w:rsidRPr="00283EEA">
        <w:rPr>
          <w:rFonts w:ascii="Times New Roman" w:hAnsi="Times New Roman" w:cs="Times New Roman"/>
          <w:sz w:val="28"/>
          <w:szCs w:val="28"/>
        </w:rPr>
        <w:t>на возмещение час</w:t>
      </w:r>
      <w:r w:rsidR="00A31C7D">
        <w:rPr>
          <w:rFonts w:ascii="Times New Roman" w:hAnsi="Times New Roman" w:cs="Times New Roman"/>
          <w:sz w:val="28"/>
          <w:szCs w:val="28"/>
        </w:rPr>
        <w:t>ти затрат</w:t>
      </w:r>
      <w:r w:rsidR="00A31C7D">
        <w:rPr>
          <w:rFonts w:ascii="Times New Roman" w:hAnsi="Times New Roman" w:cs="Times New Roman"/>
          <w:sz w:val="28"/>
          <w:szCs w:val="28"/>
        </w:rPr>
        <w:t>.</w:t>
      </w:r>
    </w:p>
    <w:p w:rsidR="007336A7" w:rsidRPr="00B648D3" w:rsidRDefault="00923DAD" w:rsidP="0082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7336A7" w:rsidRPr="00B648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основании проведенной оценки регулирующего воздействия проекта </w:t>
      </w:r>
      <w:r w:rsidR="00826378" w:rsidRPr="00B648D3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постановления</w:t>
      </w:r>
      <w:r w:rsidR="007336A7" w:rsidRPr="00B648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7336A7" w:rsidRPr="00B648D3">
        <w:rPr>
          <w:rFonts w:ascii="Times New Roman" w:eastAsia="SimSu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826378" w:rsidRPr="00B648D3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постановления</w:t>
      </w:r>
      <w:r w:rsidR="007336A7" w:rsidRPr="00B648D3">
        <w:rPr>
          <w:rFonts w:ascii="Times New Roman" w:eastAsia="SimSun" w:hAnsi="Times New Roman" w:cs="Times New Roman"/>
          <w:sz w:val="28"/>
          <w:szCs w:val="28"/>
        </w:rPr>
        <w:t xml:space="preserve">, об отсутствии в проекте </w:t>
      </w:r>
      <w:r w:rsidR="00826378" w:rsidRPr="00B648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постановления </w:t>
      </w:r>
      <w:r w:rsidR="007336A7" w:rsidRPr="00B648D3">
        <w:rPr>
          <w:rFonts w:ascii="Times New Roman" w:eastAsia="SimSu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деятельности.</w:t>
      </w:r>
    </w:p>
    <w:p w:rsidR="00F93268" w:rsidRPr="00B648D3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B648D3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B648D3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B648D3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93268" w:rsidRPr="00B648D3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F93268" w:rsidRPr="00B648D3" w:rsidRDefault="007C27D2" w:rsidP="00F93268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="00F93268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                                                                    </w:t>
      </w:r>
      <w:proofErr w:type="spellStart"/>
      <w:r w:rsidR="00F93268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947"/>
        <w:tblW w:w="0" w:type="auto"/>
        <w:tblLook w:val="04A0" w:firstRow="1" w:lastRow="0" w:firstColumn="1" w:lastColumn="0" w:noHBand="0" w:noVBand="1"/>
      </w:tblPr>
      <w:tblGrid>
        <w:gridCol w:w="1596"/>
      </w:tblGrid>
      <w:tr w:rsidR="00A775FB" w:rsidRPr="00F93268" w:rsidTr="00A775FB">
        <w:trPr>
          <w:trHeight w:val="15"/>
        </w:trPr>
        <w:tc>
          <w:tcPr>
            <w:tcW w:w="1596" w:type="dxa"/>
            <w:hideMark/>
          </w:tcPr>
          <w:p w:rsidR="00A775FB" w:rsidRPr="00B648D3" w:rsidRDefault="00A775FB" w:rsidP="00A775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48D3">
              <w:rPr>
                <w:rFonts w:ascii="Times New Roman" w:eastAsia="Calibri" w:hAnsi="Times New Roman" w:cs="Times New Roman"/>
                <w:sz w:val="18"/>
                <w:szCs w:val="18"/>
              </w:rPr>
              <w:t>Петровская Н.А.</w:t>
            </w:r>
          </w:p>
          <w:p w:rsidR="00A775FB" w:rsidRPr="00F93268" w:rsidRDefault="00A775FB" w:rsidP="00A775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8D3">
              <w:rPr>
                <w:rFonts w:ascii="Times New Roman" w:eastAsia="Calibri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F93268" w:rsidRPr="00B648D3" w:rsidRDefault="00F93268" w:rsidP="00F93268"/>
    <w:p w:rsidR="003645A7" w:rsidRDefault="003645A7">
      <w:bookmarkStart w:id="0" w:name="_GoBack"/>
      <w:bookmarkEnd w:id="0"/>
    </w:p>
    <w:sectPr w:rsidR="003645A7" w:rsidSect="006517CF">
      <w:headerReference w:type="even" r:id="rId7"/>
      <w:headerReference w:type="default" r:id="rId8"/>
      <w:pgSz w:w="11907" w:h="16840" w:code="9"/>
      <w:pgMar w:top="709" w:right="851" w:bottom="567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D2" w:rsidRDefault="007C27D2">
      <w:pPr>
        <w:spacing w:after="0" w:line="240" w:lineRule="auto"/>
      </w:pPr>
      <w:r>
        <w:separator/>
      </w:r>
    </w:p>
  </w:endnote>
  <w:endnote w:type="continuationSeparator" w:id="0">
    <w:p w:rsidR="007C27D2" w:rsidRDefault="007C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D2" w:rsidRDefault="007C27D2">
      <w:pPr>
        <w:spacing w:after="0" w:line="240" w:lineRule="auto"/>
      </w:pPr>
      <w:r>
        <w:separator/>
      </w:r>
    </w:p>
  </w:footnote>
  <w:footnote w:type="continuationSeparator" w:id="0">
    <w:p w:rsidR="007C27D2" w:rsidRDefault="007C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2" w:rsidRDefault="007C27D2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7D2" w:rsidRDefault="007C27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2" w:rsidRDefault="007C27D2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5FB">
      <w:rPr>
        <w:rStyle w:val="a5"/>
        <w:noProof/>
      </w:rPr>
      <w:t>2</w:t>
    </w:r>
    <w:r>
      <w:rPr>
        <w:rStyle w:val="a5"/>
      </w:rPr>
      <w:fldChar w:fldCharType="end"/>
    </w:r>
  </w:p>
  <w:p w:rsidR="007C27D2" w:rsidRPr="00263AC7" w:rsidRDefault="007C27D2" w:rsidP="00310C9F">
    <w:pPr>
      <w:pStyle w:val="a3"/>
      <w:framePr w:wrap="around" w:vAnchor="text" w:hAnchor="page" w:x="1696" w:y="1"/>
      <w:rPr>
        <w:rStyle w:val="a5"/>
      </w:rPr>
    </w:pPr>
  </w:p>
  <w:p w:rsidR="007C27D2" w:rsidRDefault="007C27D2" w:rsidP="00310C9F">
    <w:pPr>
      <w:pStyle w:val="a3"/>
      <w:jc w:val="center"/>
    </w:pPr>
  </w:p>
  <w:p w:rsidR="007C27D2" w:rsidRPr="008762F0" w:rsidRDefault="007C27D2" w:rsidP="00310C9F">
    <w:pPr>
      <w:pStyle w:val="a3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8"/>
    <w:rsid w:val="00110F8C"/>
    <w:rsid w:val="00182A5F"/>
    <w:rsid w:val="00232599"/>
    <w:rsid w:val="00283EEA"/>
    <w:rsid w:val="002D2965"/>
    <w:rsid w:val="00310C9F"/>
    <w:rsid w:val="003645A7"/>
    <w:rsid w:val="006517CF"/>
    <w:rsid w:val="00716EF0"/>
    <w:rsid w:val="007336A7"/>
    <w:rsid w:val="007849B3"/>
    <w:rsid w:val="007C27D2"/>
    <w:rsid w:val="008170D6"/>
    <w:rsid w:val="00826378"/>
    <w:rsid w:val="0088402C"/>
    <w:rsid w:val="00923DAD"/>
    <w:rsid w:val="00925141"/>
    <w:rsid w:val="00981EBE"/>
    <w:rsid w:val="00A31C7D"/>
    <w:rsid w:val="00A64C6B"/>
    <w:rsid w:val="00A775FB"/>
    <w:rsid w:val="00A8038D"/>
    <w:rsid w:val="00A8069F"/>
    <w:rsid w:val="00B03A06"/>
    <w:rsid w:val="00B648D3"/>
    <w:rsid w:val="00B91B0C"/>
    <w:rsid w:val="00BE2458"/>
    <w:rsid w:val="00C23261"/>
    <w:rsid w:val="00D93656"/>
    <w:rsid w:val="00E24F0A"/>
    <w:rsid w:val="00ED02D2"/>
    <w:rsid w:val="00EE25A3"/>
    <w:rsid w:val="00F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268"/>
  </w:style>
  <w:style w:type="character" w:styleId="a5">
    <w:name w:val="page number"/>
    <w:uiPriority w:val="99"/>
    <w:rsid w:val="00F932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268"/>
  </w:style>
  <w:style w:type="character" w:styleId="a5">
    <w:name w:val="page number"/>
    <w:uiPriority w:val="99"/>
    <w:rsid w:val="00F932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ПНА. Петровская</dc:creator>
  <cp:keywords/>
  <dc:description/>
  <cp:lastModifiedBy>Наталья ПНА. Петровская</cp:lastModifiedBy>
  <cp:revision>15</cp:revision>
  <cp:lastPrinted>2017-11-16T02:39:00Z</cp:lastPrinted>
  <dcterms:created xsi:type="dcterms:W3CDTF">2017-07-25T23:57:00Z</dcterms:created>
  <dcterms:modified xsi:type="dcterms:W3CDTF">2017-11-16T02:48:00Z</dcterms:modified>
</cp:coreProperties>
</file>