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13" w:rsidRPr="00FA0F29" w:rsidRDefault="00551E13" w:rsidP="00551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0F29">
        <w:rPr>
          <w:rFonts w:ascii="Times New Roman" w:hAnsi="Times New Roman" w:cs="Times New Roman"/>
          <w:sz w:val="28"/>
          <w:szCs w:val="28"/>
          <w:lang w:eastAsia="ru-RU"/>
        </w:rPr>
        <w:t>27 ноября 2017 года</w:t>
      </w:r>
    </w:p>
    <w:p w:rsidR="00551E13" w:rsidRPr="00FA0F29" w:rsidRDefault="00551E13" w:rsidP="00551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1E13" w:rsidRPr="00FA0F29" w:rsidRDefault="00551E13" w:rsidP="00551E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A0F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551E13" w:rsidRPr="00FA0F29" w:rsidRDefault="00551E13" w:rsidP="00551E13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FA0F29">
        <w:rPr>
          <w:rFonts w:ascii="Times New Roman" w:hAnsi="Times New Roman" w:cs="Times New Roman"/>
          <w:b/>
          <w:bCs/>
        </w:rPr>
        <w:t>об оценке регулирующего воздействия на проект постановления</w:t>
      </w:r>
    </w:p>
    <w:p w:rsidR="00551E13" w:rsidRPr="00FA0F29" w:rsidRDefault="00551E13" w:rsidP="00551E13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FA0F29">
        <w:rPr>
          <w:rFonts w:ascii="Times New Roman" w:hAnsi="Times New Roman" w:cs="Times New Roman"/>
          <w:b/>
          <w:bCs/>
        </w:rPr>
        <w:t xml:space="preserve">Правительства Забайкальского края «Об утверждении Порядка организации и осуществления надзора и </w:t>
      </w:r>
      <w:proofErr w:type="gramStart"/>
      <w:r w:rsidRPr="00FA0F29">
        <w:rPr>
          <w:rFonts w:ascii="Times New Roman" w:hAnsi="Times New Roman" w:cs="Times New Roman"/>
          <w:b/>
          <w:bCs/>
        </w:rPr>
        <w:t>контроля за</w:t>
      </w:r>
      <w:proofErr w:type="gramEnd"/>
      <w:r w:rsidRPr="00FA0F29">
        <w:rPr>
          <w:rFonts w:ascii="Times New Roman" w:hAnsi="Times New Roman" w:cs="Times New Roman"/>
          <w:b/>
          <w:bCs/>
        </w:rPr>
        <w:t xml:space="preserve">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на территории Забайкальского края».</w:t>
      </w:r>
    </w:p>
    <w:p w:rsidR="00551E13" w:rsidRPr="00FA0F29" w:rsidRDefault="00551E13" w:rsidP="00551E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1E13" w:rsidRPr="00FA0F29" w:rsidRDefault="00551E13" w:rsidP="0055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A0F29">
        <w:rPr>
          <w:rFonts w:ascii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FA0F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0F29">
        <w:rPr>
          <w:rFonts w:ascii="Times New Roman" w:hAnsi="Times New Roman" w:cs="Times New Roman"/>
          <w:sz w:val="28"/>
          <w:szCs w:val="28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0F29">
        <w:rPr>
          <w:rFonts w:ascii="Times New Roman" w:hAnsi="Times New Roman" w:cs="Times New Roman"/>
          <w:sz w:val="28"/>
          <w:szCs w:val="28"/>
          <w:lang w:eastAsia="ru-RU"/>
        </w:rPr>
        <w:t>№ 80, Министерством экономического развития Забайкальского края (далее – Министерство) проведена оценка регулирующего воздействия 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A0F29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 Правительства Забайкальского края «Об утверждении Порядка организации и осуществления надзора и контроля за приемом на работу инвалидов в пределах установленной квоты с правом проведения</w:t>
      </w:r>
      <w:proofErr w:type="gramEnd"/>
      <w:r w:rsidRPr="00FA0F29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проверок, выдачи обязательных для исполнения предписаний и составления протоколов на территории Забайкальского края» (далее – проект постановления). </w:t>
      </w:r>
    </w:p>
    <w:p w:rsidR="00551E13" w:rsidRPr="00FA0F29" w:rsidRDefault="00551E13" w:rsidP="00551E1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0F29">
        <w:rPr>
          <w:rFonts w:ascii="Times New Roman" w:hAnsi="Times New Roman" w:cs="Times New Roman"/>
          <w:sz w:val="28"/>
          <w:szCs w:val="28"/>
          <w:lang w:eastAsia="ru-RU"/>
        </w:rPr>
        <w:t>Разработчиком проекта постановления является Министерство труда и социальной защиты населения Забайкальского края.</w:t>
      </w:r>
    </w:p>
    <w:p w:rsidR="00551E13" w:rsidRPr="00FA0F29" w:rsidRDefault="00551E13" w:rsidP="00551E13">
      <w:pPr>
        <w:pStyle w:val="a6"/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FA0F2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Проект постановления разработан соответствии с Законом Российской Федерации от 19 апреля 1991 года № 1032-1 «О занятости населения в Российской Федерации»,  Федеральным законом от 26 декабря 2008 года </w:t>
      </w:r>
      <w:r w:rsidRPr="00FA0F29">
        <w:rPr>
          <w:rFonts w:ascii="Times New Roman" w:hAnsi="Times New Roman" w:cs="Times New Roman"/>
          <w:color w:val="auto"/>
          <w:sz w:val="28"/>
          <w:szCs w:val="28"/>
          <w:lang w:eastAsia="ru-RU"/>
        </w:rPr>
        <w:br/>
        <w:t>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от 19 апреля 1991 года № 1032-1-ФЗ, Федеральный закон от 26 декабря 2008 года</w:t>
      </w:r>
      <w:proofErr w:type="gramEnd"/>
      <w:r w:rsidRPr="00FA0F2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№ </w:t>
      </w:r>
      <w:proofErr w:type="gramStart"/>
      <w:r w:rsidRPr="00FA0F2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294-ФЗ). </w:t>
      </w:r>
      <w:proofErr w:type="gramEnd"/>
    </w:p>
    <w:p w:rsidR="00551E13" w:rsidRPr="00FA0F29" w:rsidRDefault="00551E13" w:rsidP="00551E13">
      <w:pPr>
        <w:pStyle w:val="a6"/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A0F2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Действие проекта постановления распространяется на юридические лица и индивидуальных предпринимателей (далее – субъекты предпринимательской и инвестиционной деятельности).</w:t>
      </w:r>
    </w:p>
    <w:p w:rsidR="00551E13" w:rsidRPr="00FA0F29" w:rsidRDefault="00551E13" w:rsidP="00551E13">
      <w:pPr>
        <w:pStyle w:val="a6"/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A0F2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Проект постановления разработан в целях приведения нормативной правовой базы Забайкальского края в соответствие с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FA0F2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действующим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Зак</w:t>
      </w:r>
      <w:r w:rsidRPr="00FA0F2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онодательством, а также установления порядка проведения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FA0F2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государственного контроля (надзора).</w:t>
      </w:r>
    </w:p>
    <w:p w:rsidR="00551E13" w:rsidRPr="00FA0F29" w:rsidRDefault="00551E13" w:rsidP="00551E13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color w:val="4F81BD"/>
          <w:sz w:val="28"/>
          <w:szCs w:val="28"/>
          <w:lang w:eastAsia="ru-RU"/>
        </w:rPr>
      </w:pPr>
      <w:r w:rsidRPr="00FA0F2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Проектом постановления предлагается</w:t>
      </w:r>
      <w:r w:rsidRPr="00FA0F29">
        <w:rPr>
          <w:color w:val="auto"/>
        </w:rPr>
        <w:t xml:space="preserve"> </w:t>
      </w:r>
      <w:r w:rsidRPr="00FA0F2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утвердить Порядок организации и осуществления надзора и </w:t>
      </w:r>
      <w:proofErr w:type="gramStart"/>
      <w:r w:rsidRPr="00FA0F2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контроля за</w:t>
      </w:r>
      <w:proofErr w:type="gramEnd"/>
      <w:r w:rsidRPr="00FA0F2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на территории Забайкальского края (далее – Порядок).</w:t>
      </w:r>
    </w:p>
    <w:p w:rsidR="00551E13" w:rsidRPr="00FA0F29" w:rsidRDefault="00551E13" w:rsidP="00551E13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A0F2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Рассматриваемый Порядок регламентирует процедуру организации и осуществления надзора и </w:t>
      </w:r>
      <w:proofErr w:type="gramStart"/>
      <w:r w:rsidRPr="00FA0F2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контроля за</w:t>
      </w:r>
      <w:proofErr w:type="gramEnd"/>
      <w:r w:rsidRPr="00FA0F2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об административных правонарушениях на территории Забайкальского края (далее – надзор и контроль).</w:t>
      </w:r>
    </w:p>
    <w:p w:rsidR="00551E13" w:rsidRPr="00FA0F29" w:rsidRDefault="00551E13" w:rsidP="00551E13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0F29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Уполномоченными лицами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FA0F29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FA0F29">
        <w:rPr>
          <w:rFonts w:ascii="Times New Roman" w:hAnsi="Times New Roman" w:cs="Times New Roman"/>
          <w:sz w:val="28"/>
          <w:szCs w:val="28"/>
          <w:lang w:eastAsia="ru-RU"/>
        </w:rPr>
        <w:t xml:space="preserve"> надзора и контроля предлагается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определить</w:t>
      </w:r>
      <w:r w:rsidRPr="00FA0F29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должностных лиц Министерства труда и социальной защиты населения Забайкальского края (далее – уполномоченны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 лица</w:t>
      </w:r>
      <w:r w:rsidRPr="00FA0F2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51E13" w:rsidRPr="00FA0F29" w:rsidRDefault="00551E13" w:rsidP="00551E13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A0F29">
        <w:rPr>
          <w:rFonts w:ascii="Times New Roman" w:hAnsi="Times New Roman" w:cs="Times New Roman"/>
          <w:sz w:val="28"/>
          <w:szCs w:val="28"/>
          <w:lang w:eastAsia="ru-RU"/>
        </w:rPr>
        <w:t xml:space="preserve">адзор </w:t>
      </w:r>
      <w:r>
        <w:rPr>
          <w:rFonts w:ascii="Times New Roman" w:hAnsi="Times New Roman" w:cs="Times New Roman"/>
          <w:sz w:val="28"/>
          <w:szCs w:val="28"/>
          <w:lang w:eastAsia="ru-RU"/>
        </w:rPr>
        <w:t>и к</w:t>
      </w:r>
      <w:r w:rsidRPr="00FA0F29">
        <w:rPr>
          <w:rFonts w:ascii="Times New Roman" w:hAnsi="Times New Roman" w:cs="Times New Roman"/>
          <w:sz w:val="28"/>
          <w:szCs w:val="28"/>
          <w:lang w:eastAsia="ru-RU"/>
        </w:rPr>
        <w:t xml:space="preserve">онтроль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A0F29">
        <w:rPr>
          <w:rFonts w:ascii="Times New Roman" w:hAnsi="Times New Roman" w:cs="Times New Roman"/>
          <w:sz w:val="28"/>
          <w:szCs w:val="28"/>
          <w:lang w:eastAsia="ru-RU"/>
        </w:rPr>
        <w:t>ланируется осуществлять уполномоченным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A0F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лицами</w:t>
      </w:r>
      <w:r w:rsidRPr="00FA0F29">
        <w:rPr>
          <w:rFonts w:ascii="Times New Roman" w:hAnsi="Times New Roman" w:cs="Times New Roman"/>
          <w:sz w:val="28"/>
          <w:szCs w:val="28"/>
          <w:lang w:eastAsia="ru-RU"/>
        </w:rPr>
        <w:t xml:space="preserve"> в пределах своей компетенции в соответствии с </w:t>
      </w:r>
      <w:r w:rsidRPr="00FA0F2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Федеральным законом от 26 декабря 2008 года № 294-ФЗ</w:t>
      </w:r>
      <w:r w:rsidRPr="00FA0F29">
        <w:rPr>
          <w:rFonts w:ascii="Times New Roman" w:hAnsi="Times New Roman" w:cs="Times New Roman"/>
          <w:sz w:val="28"/>
          <w:szCs w:val="28"/>
          <w:lang w:eastAsia="ru-RU"/>
        </w:rPr>
        <w:t>, приказом Министерства труда и социальной защиты Российской Федерации от 30 апреля 2013 года № 181н «Об утверждении федерального государственного стандарта государственной функции надзора и контроля за приемом на работу инвалидов в пределах установленной квоты с правом проведения проверок, выдачи</w:t>
      </w:r>
      <w:proofErr w:type="gramEnd"/>
      <w:r w:rsidRPr="00FA0F29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 для исполнения предписаний и составления протоколов», а также административным регламентом исполнения государственной функции надзора и </w:t>
      </w:r>
      <w:proofErr w:type="gramStart"/>
      <w:r w:rsidRPr="00FA0F29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A0F29">
        <w:rPr>
          <w:rFonts w:ascii="Times New Roman" w:hAnsi="Times New Roman" w:cs="Times New Roman"/>
          <w:sz w:val="28"/>
          <w:szCs w:val="28"/>
          <w:lang w:eastAsia="ru-RU"/>
        </w:rPr>
        <w:t xml:space="preserve">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протоколов, утверждаемым Министерством</w:t>
      </w:r>
      <w:r w:rsidR="000615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15D0" w:rsidRPr="00FA0F29">
        <w:rPr>
          <w:rFonts w:ascii="Times New Roman" w:hAnsi="Times New Roman" w:cs="Times New Roman"/>
          <w:sz w:val="28"/>
          <w:szCs w:val="28"/>
          <w:lang w:eastAsia="ru-RU"/>
        </w:rPr>
        <w:t>труда и социальной защиты населения Забайкальского края</w:t>
      </w:r>
      <w:r w:rsidR="00C47C85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551E13" w:rsidRPr="0051113E" w:rsidRDefault="00551E13" w:rsidP="00551E13">
      <w:pPr>
        <w:pStyle w:val="20"/>
        <w:shd w:val="clear" w:color="auto" w:fill="auto"/>
        <w:tabs>
          <w:tab w:val="left" w:pos="1199"/>
        </w:tabs>
        <w:spacing w:before="0" w:line="313" w:lineRule="exact"/>
        <w:ind w:firstLine="709"/>
        <w:rPr>
          <w:rFonts w:cs="Times New Roman"/>
          <w:lang w:eastAsia="ru-RU"/>
        </w:rPr>
      </w:pPr>
      <w:r>
        <w:t xml:space="preserve">В случае выявления при проведении проверок нарушений </w:t>
      </w:r>
      <w:r w:rsidRPr="00FA0F29">
        <w:rPr>
          <w:rFonts w:eastAsia="SimSun" w:cs="Times New Roman"/>
          <w:color w:val="00000A"/>
        </w:rPr>
        <w:t>субъект</w:t>
      </w:r>
      <w:r>
        <w:rPr>
          <w:rFonts w:eastAsia="SimSun"/>
          <w:color w:val="00000A"/>
        </w:rPr>
        <w:t>ами</w:t>
      </w:r>
      <w:r w:rsidRPr="00FA0F29">
        <w:rPr>
          <w:rFonts w:eastAsia="SimSun" w:cs="Times New Roman"/>
          <w:color w:val="00000A"/>
        </w:rPr>
        <w:t xml:space="preserve"> предпринимательской и инвестиционной деятельности </w:t>
      </w:r>
      <w:r>
        <w:t>обязательных требований принимаются меры, предусмотренные законодательством Российской Федерации.</w:t>
      </w:r>
    </w:p>
    <w:p w:rsidR="00551E13" w:rsidRDefault="00551E13" w:rsidP="00551E13">
      <w:pPr>
        <w:tabs>
          <w:tab w:val="left" w:pos="151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A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color w:val="00000A"/>
          <w:sz w:val="28"/>
          <w:szCs w:val="28"/>
          <w:lang w:eastAsia="ru-RU"/>
        </w:rPr>
        <w:t xml:space="preserve">Уполномоченные </w:t>
      </w:r>
      <w:r w:rsidRPr="00FA0F29">
        <w:rPr>
          <w:rFonts w:ascii="Times New Roman CYR" w:hAnsi="Times New Roman CYR" w:cs="Times New Roman CYR"/>
          <w:color w:val="00000A"/>
          <w:sz w:val="28"/>
          <w:szCs w:val="28"/>
          <w:lang w:eastAsia="ru-RU"/>
        </w:rPr>
        <w:t>лица при проведении проверок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Федерации.</w:t>
      </w:r>
    </w:p>
    <w:p w:rsidR="00551E13" w:rsidRPr="00CA2007" w:rsidRDefault="00551E13" w:rsidP="00551E13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Субъекты </w:t>
      </w:r>
      <w:r w:rsidRPr="00FA0F29">
        <w:rPr>
          <w:rFonts w:ascii="Times New Roman" w:eastAsia="SimSun" w:hAnsi="Times New Roman" w:cs="Times New Roman"/>
          <w:color w:val="00000A"/>
          <w:sz w:val="28"/>
          <w:szCs w:val="28"/>
        </w:rPr>
        <w:t>предпринимательской и инвестиционной деятельности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могут обжаловать р</w:t>
      </w:r>
      <w:r w:rsidRPr="00CA2007">
        <w:rPr>
          <w:rFonts w:ascii="Times New Roman" w:eastAsia="SimSun" w:hAnsi="Times New Roman" w:cs="Times New Roman"/>
          <w:color w:val="00000A"/>
          <w:sz w:val="28"/>
          <w:szCs w:val="28"/>
        </w:rPr>
        <w:t>ешения и действия (бездействие) уполномоченн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>ых</w:t>
      </w:r>
      <w:r w:rsidRPr="00CA2007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>лиц</w:t>
      </w:r>
      <w:r w:rsidRPr="00CA2007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, осуществляющих 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>надзор и контроль</w:t>
      </w:r>
      <w:r w:rsidRPr="00CA2007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в административном и (или) судебном порядке в соответствии с законодательством Российской Федерации.</w:t>
      </w:r>
    </w:p>
    <w:p w:rsidR="00551E13" w:rsidRPr="00FA0F29" w:rsidRDefault="00551E13" w:rsidP="00551E13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proofErr w:type="gramStart"/>
      <w:r w:rsidRPr="00FA0F29">
        <w:rPr>
          <w:rFonts w:ascii="Times New Roman" w:eastAsia="SimSun" w:hAnsi="Times New Roman" w:cs="Times New Roman"/>
          <w:color w:val="00000A"/>
          <w:sz w:val="28"/>
          <w:szCs w:val="28"/>
        </w:rPr>
        <w:t>На основании проведенной оценки регулирующего воздействия проекта постановления Министерством сделан вывод о низкой степени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Pr="00FA0F29">
        <w:rPr>
          <w:rFonts w:ascii="Times New Roman" w:eastAsia="SimSun" w:hAnsi="Times New Roman" w:cs="Times New Roman"/>
          <w:color w:val="00000A"/>
          <w:sz w:val="28"/>
          <w:szCs w:val="28"/>
        </w:rPr>
        <w:lastRenderedPageBreak/>
        <w:t>регулирующего воздействия положений проекта постановления, об отсутствии в проекте постановления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Забайкальского края.</w:t>
      </w:r>
      <w:proofErr w:type="gramEnd"/>
    </w:p>
    <w:p w:rsidR="00551E13" w:rsidRPr="00FA0F29" w:rsidRDefault="00551E13" w:rsidP="00551E13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551E13" w:rsidRPr="00FA0F29" w:rsidRDefault="00551E13" w:rsidP="00551E13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551E13" w:rsidRPr="00FA0F29" w:rsidRDefault="00551E13" w:rsidP="00551E13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551E13" w:rsidRPr="00FA0F29" w:rsidRDefault="00551E13" w:rsidP="00551E1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FA0F2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Заместитель министра</w:t>
      </w:r>
    </w:p>
    <w:p w:rsidR="00551E13" w:rsidRPr="00FA0F29" w:rsidRDefault="00551E13" w:rsidP="00551E1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FA0F2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экономического развития  </w:t>
      </w:r>
    </w:p>
    <w:p w:rsidR="00551E13" w:rsidRPr="00FA0F29" w:rsidRDefault="00551E13" w:rsidP="00551E1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0F2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Забайкальского края </w:t>
      </w:r>
      <w:r w:rsidRPr="00FA0F2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ab/>
        <w:t xml:space="preserve">                                                                  </w:t>
      </w:r>
      <w:proofErr w:type="spellStart"/>
      <w:r w:rsidRPr="00FA0F2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Е.Р.Шулимова</w:t>
      </w:r>
      <w:proofErr w:type="spellEnd"/>
    </w:p>
    <w:p w:rsidR="00551E13" w:rsidRPr="00895944" w:rsidRDefault="00551E13" w:rsidP="00551E1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8509"/>
        <w:tblW w:w="0" w:type="auto"/>
        <w:tblLook w:val="04A0" w:firstRow="1" w:lastRow="0" w:firstColumn="1" w:lastColumn="0" w:noHBand="0" w:noVBand="1"/>
      </w:tblPr>
      <w:tblGrid>
        <w:gridCol w:w="1576"/>
      </w:tblGrid>
      <w:tr w:rsidR="00B93E47" w:rsidRPr="00357E0D" w:rsidTr="00B93E47">
        <w:trPr>
          <w:trHeight w:val="213"/>
        </w:trPr>
        <w:tc>
          <w:tcPr>
            <w:tcW w:w="1576" w:type="dxa"/>
            <w:hideMark/>
          </w:tcPr>
          <w:p w:rsidR="00B93E47" w:rsidRPr="00FA0F29" w:rsidRDefault="00B93E47" w:rsidP="00B93E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F29">
              <w:rPr>
                <w:rFonts w:ascii="Times New Roman" w:hAnsi="Times New Roman" w:cs="Times New Roman"/>
                <w:sz w:val="18"/>
                <w:szCs w:val="18"/>
              </w:rPr>
              <w:t>Петровская Н.А.</w:t>
            </w:r>
          </w:p>
          <w:p w:rsidR="00B93E47" w:rsidRPr="009B6ED8" w:rsidRDefault="00B93E47" w:rsidP="00B93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F29">
              <w:rPr>
                <w:rFonts w:ascii="Times New Roman" w:hAnsi="Times New Roman" w:cs="Times New Roman"/>
                <w:sz w:val="18"/>
                <w:szCs w:val="18"/>
              </w:rPr>
              <w:t>8 (3022) 40-17-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A0F2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C47C85" w:rsidRDefault="00C47C85"/>
    <w:sectPr w:rsidR="00C47C85" w:rsidSect="000615D0">
      <w:headerReference w:type="default" r:id="rId8"/>
      <w:headerReference w:type="first" r:id="rId9"/>
      <w:pgSz w:w="11907" w:h="16840" w:code="9"/>
      <w:pgMar w:top="709" w:right="851" w:bottom="851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C85" w:rsidRDefault="00C47C85" w:rsidP="00551E13">
      <w:pPr>
        <w:spacing w:after="0" w:line="240" w:lineRule="auto"/>
      </w:pPr>
      <w:r>
        <w:separator/>
      </w:r>
    </w:p>
  </w:endnote>
  <w:endnote w:type="continuationSeparator" w:id="0">
    <w:p w:rsidR="00C47C85" w:rsidRDefault="00C47C85" w:rsidP="0055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C85" w:rsidRDefault="00C47C85" w:rsidP="00551E13">
      <w:pPr>
        <w:spacing w:after="0" w:line="240" w:lineRule="auto"/>
      </w:pPr>
      <w:r>
        <w:separator/>
      </w:r>
    </w:p>
  </w:footnote>
  <w:footnote w:type="continuationSeparator" w:id="0">
    <w:p w:rsidR="00C47C85" w:rsidRDefault="00C47C85" w:rsidP="00551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85" w:rsidRDefault="00C47C85">
    <w:pPr>
      <w:pStyle w:val="a3"/>
    </w:pPr>
  </w:p>
  <w:p w:rsidR="00C47C85" w:rsidRDefault="00C47C85" w:rsidP="00C47C85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85" w:rsidRDefault="00C47C85">
    <w:pPr>
      <w:pStyle w:val="a3"/>
    </w:pPr>
  </w:p>
  <w:p w:rsidR="00C47C85" w:rsidRDefault="00C47C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13"/>
    <w:rsid w:val="000615D0"/>
    <w:rsid w:val="00551E13"/>
    <w:rsid w:val="006010E1"/>
    <w:rsid w:val="00823882"/>
    <w:rsid w:val="00B93E47"/>
    <w:rsid w:val="00C37AA2"/>
    <w:rsid w:val="00C4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1E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51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1E13"/>
  </w:style>
  <w:style w:type="paragraph" w:customStyle="1" w:styleId="a6">
    <w:name w:val="Базовый"/>
    <w:uiPriority w:val="99"/>
    <w:rsid w:val="00551E13"/>
    <w:pPr>
      <w:suppressAutoHyphens/>
    </w:pPr>
    <w:rPr>
      <w:rFonts w:ascii="Calibri" w:eastAsia="SimSun" w:hAnsi="Calibri" w:cs="Calibri"/>
      <w:color w:val="00000A"/>
    </w:rPr>
  </w:style>
  <w:style w:type="paragraph" w:styleId="a7">
    <w:name w:val="Body Text"/>
    <w:basedOn w:val="a"/>
    <w:link w:val="a8"/>
    <w:uiPriority w:val="99"/>
    <w:rsid w:val="00551E13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51E13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">
    <w:name w:val="Основной текст (2)_"/>
    <w:link w:val="20"/>
    <w:rsid w:val="00551E1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1E13"/>
    <w:pPr>
      <w:widowControl w:val="0"/>
      <w:shd w:val="clear" w:color="auto" w:fill="FFFFFF"/>
      <w:spacing w:before="420" w:after="0" w:line="320" w:lineRule="exact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51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1E13"/>
    <w:rPr>
      <w:rFonts w:ascii="Calibri" w:eastAsia="Calibri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55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1E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1E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51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1E13"/>
  </w:style>
  <w:style w:type="paragraph" w:customStyle="1" w:styleId="a6">
    <w:name w:val="Базовый"/>
    <w:uiPriority w:val="99"/>
    <w:rsid w:val="00551E13"/>
    <w:pPr>
      <w:suppressAutoHyphens/>
    </w:pPr>
    <w:rPr>
      <w:rFonts w:ascii="Calibri" w:eastAsia="SimSun" w:hAnsi="Calibri" w:cs="Calibri"/>
      <w:color w:val="00000A"/>
    </w:rPr>
  </w:style>
  <w:style w:type="paragraph" w:styleId="a7">
    <w:name w:val="Body Text"/>
    <w:basedOn w:val="a"/>
    <w:link w:val="a8"/>
    <w:uiPriority w:val="99"/>
    <w:rsid w:val="00551E13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51E13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">
    <w:name w:val="Основной текст (2)_"/>
    <w:link w:val="20"/>
    <w:rsid w:val="00551E1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1E13"/>
    <w:pPr>
      <w:widowControl w:val="0"/>
      <w:shd w:val="clear" w:color="auto" w:fill="FFFFFF"/>
      <w:spacing w:before="420" w:after="0" w:line="320" w:lineRule="exact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51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1E13"/>
    <w:rPr>
      <w:rFonts w:ascii="Calibri" w:eastAsia="Calibri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55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1E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1726C-9243-45C4-8205-FD0342A9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ПНА. Петровская</dc:creator>
  <cp:lastModifiedBy>Наталья ПНА. Петровская</cp:lastModifiedBy>
  <cp:revision>5</cp:revision>
  <cp:lastPrinted>2017-11-27T07:59:00Z</cp:lastPrinted>
  <dcterms:created xsi:type="dcterms:W3CDTF">2017-11-27T07:42:00Z</dcterms:created>
  <dcterms:modified xsi:type="dcterms:W3CDTF">2017-11-27T08:09:00Z</dcterms:modified>
</cp:coreProperties>
</file>