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9F" w:rsidRPr="008F2CAA" w:rsidRDefault="00B3579F" w:rsidP="00B3579F">
      <w:pPr>
        <w:jc w:val="center"/>
        <w:rPr>
          <w:rFonts w:ascii="Times New Roman" w:hAnsi="Times New Roman" w:cs="Times New Roman"/>
          <w:b/>
        </w:rPr>
      </w:pPr>
      <w:r w:rsidRPr="008F2CAA">
        <w:rPr>
          <w:rFonts w:ascii="Times New Roman" w:hAnsi="Times New Roman" w:cs="Times New Roman"/>
          <w:b/>
        </w:rPr>
        <w:t xml:space="preserve">План реализации </w:t>
      </w:r>
      <w:r w:rsidR="0033554D" w:rsidRPr="008F2CAA">
        <w:rPr>
          <w:rFonts w:ascii="Times New Roman" w:hAnsi="Times New Roman" w:cs="Times New Roman"/>
          <w:b/>
        </w:rPr>
        <w:t>Г</w:t>
      </w:r>
      <w:r w:rsidRPr="008F2CAA">
        <w:rPr>
          <w:rFonts w:ascii="Times New Roman" w:hAnsi="Times New Roman" w:cs="Times New Roman"/>
          <w:b/>
        </w:rPr>
        <w:t xml:space="preserve">осударственной программы Забайкальского края </w:t>
      </w:r>
    </w:p>
    <w:p w:rsidR="00B740F4" w:rsidRPr="008F2CAA" w:rsidRDefault="0033554D" w:rsidP="00B3579F">
      <w:pPr>
        <w:jc w:val="center"/>
        <w:rPr>
          <w:rFonts w:ascii="Times New Roman" w:hAnsi="Times New Roman" w:cs="Times New Roman"/>
          <w:b/>
        </w:rPr>
      </w:pPr>
      <w:r w:rsidRPr="008F2CAA">
        <w:rPr>
          <w:rFonts w:ascii="Times New Roman" w:hAnsi="Times New Roman" w:cs="Times New Roman"/>
          <w:b/>
        </w:rPr>
        <w:t xml:space="preserve">«Экономическое развитие» </w:t>
      </w:r>
      <w:r w:rsidR="00B3579F" w:rsidRPr="008F2CAA">
        <w:rPr>
          <w:rFonts w:ascii="Times New Roman" w:hAnsi="Times New Roman" w:cs="Times New Roman"/>
          <w:b/>
        </w:rPr>
        <w:t xml:space="preserve">на </w:t>
      </w:r>
      <w:r w:rsidR="00FC2EA2" w:rsidRPr="008F2CAA">
        <w:rPr>
          <w:rFonts w:ascii="Times New Roman" w:hAnsi="Times New Roman" w:cs="Times New Roman"/>
          <w:b/>
        </w:rPr>
        <w:t>2016</w:t>
      </w:r>
      <w:r w:rsidR="00B3579F" w:rsidRPr="008F2CAA">
        <w:rPr>
          <w:rFonts w:ascii="Times New Roman" w:hAnsi="Times New Roman" w:cs="Times New Roman"/>
          <w:b/>
        </w:rPr>
        <w:t xml:space="preserve"> год</w:t>
      </w:r>
    </w:p>
    <w:p w:rsidR="00BB1793" w:rsidRPr="008F2CAA" w:rsidRDefault="00BB1793" w:rsidP="00B357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60"/>
        <w:gridCol w:w="2268"/>
        <w:gridCol w:w="851"/>
        <w:gridCol w:w="850"/>
        <w:gridCol w:w="993"/>
        <w:gridCol w:w="1067"/>
        <w:gridCol w:w="1572"/>
        <w:gridCol w:w="2180"/>
        <w:gridCol w:w="2835"/>
      </w:tblGrid>
      <w:tr w:rsidR="00F75795" w:rsidRPr="008F2CAA" w:rsidTr="00383013">
        <w:trPr>
          <w:trHeight w:val="958"/>
        </w:trPr>
        <w:tc>
          <w:tcPr>
            <w:tcW w:w="710" w:type="dxa"/>
            <w:vMerge w:val="restart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2CAA">
              <w:rPr>
                <w:rFonts w:ascii="Times New Roman" w:hAnsi="Times New Roman" w:cs="Times New Roman"/>
              </w:rPr>
              <w:t>п</w:t>
            </w:r>
            <w:proofErr w:type="gramEnd"/>
            <w:r w:rsidRPr="008F2C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0" w:type="dxa"/>
            <w:vMerge w:val="restart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Наименование подпр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граммы, контрольного события подпрограммы</w:t>
            </w:r>
          </w:p>
        </w:tc>
        <w:tc>
          <w:tcPr>
            <w:tcW w:w="2268" w:type="dxa"/>
            <w:vMerge w:val="restart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Ответственный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3761" w:type="dxa"/>
            <w:gridSpan w:val="4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контрольного события</w:t>
            </w:r>
          </w:p>
          <w:p w:rsidR="009816F9" w:rsidRPr="008F2CAA" w:rsidRDefault="00EE2B1E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(дата)</w:t>
            </w:r>
          </w:p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Объем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сурсного обеспечения</w:t>
            </w:r>
            <w:r w:rsidR="00710C9D" w:rsidRPr="008F2CAA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5015" w:type="dxa"/>
            <w:gridSpan w:val="2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Ожидаемые результаты реализации мероприятий </w:t>
            </w:r>
          </w:p>
        </w:tc>
      </w:tr>
      <w:tr w:rsidR="00924EB1" w:rsidRPr="008F2CAA" w:rsidTr="00383013">
        <w:trPr>
          <w:trHeight w:val="137"/>
        </w:trPr>
        <w:tc>
          <w:tcPr>
            <w:tcW w:w="710" w:type="dxa"/>
            <w:vMerge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6F9" w:rsidRPr="008F2CAA" w:rsidRDefault="009816F9" w:rsidP="00FC2EA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</w:t>
            </w:r>
            <w:r w:rsidRPr="008F2CAA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0" w:type="dxa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II</w:t>
            </w:r>
            <w:r w:rsidRPr="008F2CAA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993" w:type="dxa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III</w:t>
            </w:r>
            <w:r w:rsidRPr="008F2CAA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067" w:type="dxa"/>
          </w:tcPr>
          <w:p w:rsidR="009816F9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IV</w:t>
            </w:r>
            <w:r w:rsidRPr="008F2CAA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572" w:type="dxa"/>
            <w:vMerge/>
          </w:tcPr>
          <w:p w:rsidR="009816F9" w:rsidRPr="008F2CAA" w:rsidRDefault="009816F9" w:rsidP="0005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9816F9" w:rsidRPr="008F2CAA" w:rsidRDefault="009816F9" w:rsidP="00052C8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</w:t>
            </w:r>
            <w:r w:rsidRPr="008F2CAA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2835" w:type="dxa"/>
          </w:tcPr>
          <w:p w:rsidR="009816F9" w:rsidRPr="008F2CAA" w:rsidRDefault="009816F9" w:rsidP="00052C8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lang w:val="en-US"/>
              </w:rPr>
              <w:t>II</w:t>
            </w:r>
            <w:r w:rsidRPr="008F2CAA"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</w:tbl>
    <w:p w:rsidR="00186E24" w:rsidRDefault="00186E24" w:rsidP="00B3579F">
      <w:pPr>
        <w:jc w:val="center"/>
        <w:rPr>
          <w:rFonts w:ascii="Times New Roman" w:hAnsi="Times New Roman" w:cs="Times New Roman"/>
        </w:rPr>
        <w:sectPr w:rsidR="00186E24" w:rsidSect="00DC1612">
          <w:headerReference w:type="default" r:id="rId9"/>
          <w:pgSz w:w="16838" w:h="11906" w:orient="landscape"/>
          <w:pgMar w:top="1021" w:right="1134" w:bottom="993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5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60"/>
        <w:gridCol w:w="2268"/>
        <w:gridCol w:w="851"/>
        <w:gridCol w:w="850"/>
        <w:gridCol w:w="993"/>
        <w:gridCol w:w="1067"/>
        <w:gridCol w:w="1572"/>
        <w:gridCol w:w="2180"/>
        <w:gridCol w:w="2835"/>
      </w:tblGrid>
      <w:tr w:rsidR="00924EB1" w:rsidRPr="008F2CAA" w:rsidTr="00186E24">
        <w:trPr>
          <w:tblHeader/>
        </w:trPr>
        <w:tc>
          <w:tcPr>
            <w:tcW w:w="710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0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:rsidR="00052C83" w:rsidRPr="008F2CAA" w:rsidRDefault="00052C8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</w:tcPr>
          <w:p w:rsidR="00052C83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</w:tcPr>
          <w:p w:rsidR="00052C83" w:rsidRPr="008F2CAA" w:rsidRDefault="009816F9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52C83" w:rsidRPr="008F2CAA" w:rsidRDefault="00645CBD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10</w:t>
            </w:r>
          </w:p>
        </w:tc>
      </w:tr>
      <w:tr w:rsidR="008178E5" w:rsidRPr="008F2CAA" w:rsidTr="00383013">
        <w:tc>
          <w:tcPr>
            <w:tcW w:w="710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8178E5" w:rsidRPr="008F2CAA" w:rsidRDefault="008178E5" w:rsidP="008178E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Всего по 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ственной программе «Экономическое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витие»</w:t>
            </w:r>
          </w:p>
        </w:tc>
        <w:tc>
          <w:tcPr>
            <w:tcW w:w="2268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8178E5" w:rsidRPr="008F2CAA" w:rsidRDefault="008178E5" w:rsidP="00C4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250635,3 - КБ</w:t>
            </w:r>
          </w:p>
        </w:tc>
        <w:tc>
          <w:tcPr>
            <w:tcW w:w="2180" w:type="dxa"/>
          </w:tcPr>
          <w:p w:rsidR="008178E5" w:rsidRPr="008F2CAA" w:rsidRDefault="008178E5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178E5" w:rsidRPr="008F2CAA" w:rsidRDefault="008178E5" w:rsidP="00AE6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81" w:rsidRPr="008F2CAA" w:rsidTr="00383013">
        <w:tc>
          <w:tcPr>
            <w:tcW w:w="710" w:type="dxa"/>
          </w:tcPr>
          <w:p w:rsidR="00C94781" w:rsidRPr="008F2CAA" w:rsidRDefault="00904444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60" w:type="dxa"/>
          </w:tcPr>
          <w:p w:rsidR="00C94781" w:rsidRPr="008F2CAA" w:rsidRDefault="00904444" w:rsidP="0090444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CA0DCC" w:rsidRPr="008F2CAA">
              <w:rPr>
                <w:rFonts w:ascii="Times New Roman" w:hAnsi="Times New Roman" w:cs="Times New Roman"/>
                <w:b/>
              </w:rPr>
              <w:t xml:space="preserve">1. </w:t>
            </w:r>
            <w:r w:rsidRPr="008F2CAA">
              <w:rPr>
                <w:rFonts w:ascii="Times New Roman" w:hAnsi="Times New Roman" w:cs="Times New Roman"/>
                <w:b/>
              </w:rPr>
              <w:t>«Стимулирование инвестиционной де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тельности в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>кальском крае»</w:t>
            </w:r>
          </w:p>
        </w:tc>
        <w:tc>
          <w:tcPr>
            <w:tcW w:w="2268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C94781" w:rsidRPr="004471D4" w:rsidRDefault="003909CE" w:rsidP="00C42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1D4">
              <w:rPr>
                <w:rFonts w:ascii="Times New Roman" w:hAnsi="Times New Roman" w:cs="Times New Roman"/>
                <w:b/>
              </w:rPr>
              <w:t>13375,9</w:t>
            </w:r>
            <w:r w:rsidR="00C428B4" w:rsidRPr="004471D4">
              <w:rPr>
                <w:rFonts w:ascii="Times New Roman" w:hAnsi="Times New Roman" w:cs="Times New Roman"/>
                <w:b/>
              </w:rPr>
              <w:t xml:space="preserve"> - КБ</w:t>
            </w:r>
          </w:p>
        </w:tc>
        <w:tc>
          <w:tcPr>
            <w:tcW w:w="2180" w:type="dxa"/>
          </w:tcPr>
          <w:p w:rsidR="00C94781" w:rsidRPr="008F2CAA" w:rsidRDefault="00C94781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94781" w:rsidRPr="008F2CAA" w:rsidRDefault="00C94781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74F" w:rsidRPr="008F2CAA" w:rsidTr="00383013">
        <w:tc>
          <w:tcPr>
            <w:tcW w:w="710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460" w:type="dxa"/>
          </w:tcPr>
          <w:p w:rsidR="009A374F" w:rsidRPr="008F2CAA" w:rsidRDefault="009A374F" w:rsidP="0090444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«Государственная поддержка инвест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ционной и инновац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онной деятельности, завоза продукции (т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варов) в населенные пункты с ограниче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ными сроками завоза грузов (продукции) в Забайкальском крае, градообразующих о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ганизаций промы</w:t>
            </w:r>
            <w:r w:rsidRPr="008F2CAA">
              <w:rPr>
                <w:rFonts w:ascii="Times New Roman" w:hAnsi="Times New Roman" w:cs="Times New Roman"/>
                <w:b/>
              </w:rPr>
              <w:t>ш</w:t>
            </w:r>
            <w:r w:rsidRPr="008F2CAA">
              <w:rPr>
                <w:rFonts w:ascii="Times New Roman" w:hAnsi="Times New Roman" w:cs="Times New Roman"/>
                <w:b/>
              </w:rPr>
              <w:t>ленности и приор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тетных организаций, составляющих эк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номическую основу Забайкальского края»</w:t>
            </w:r>
          </w:p>
        </w:tc>
        <w:tc>
          <w:tcPr>
            <w:tcW w:w="2268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Первый замест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тель министра эк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номического разв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 xml:space="preserve">тия Забайкальского края </w:t>
            </w:r>
          </w:p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И.П.Лизунова,</w:t>
            </w:r>
          </w:p>
          <w:p w:rsidR="009A374F" w:rsidRPr="008F2CAA" w:rsidRDefault="009A374F" w:rsidP="00B5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заместитель мин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стра экономическ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го развития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 xml:space="preserve">кальского края </w:t>
            </w:r>
          </w:p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  <w:b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9A374F" w:rsidRPr="008F2CAA" w:rsidRDefault="009A374F" w:rsidP="001C098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9A374F" w:rsidRPr="008F2CAA" w:rsidRDefault="009A374F" w:rsidP="001C0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</w:t>
            </w:r>
          </w:p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lastRenderedPageBreak/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9A374F" w:rsidRPr="008F2CAA" w:rsidRDefault="009A374F" w:rsidP="00E8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потребительского рынка и денежных доходов</w:t>
            </w:r>
          </w:p>
          <w:p w:rsidR="009A374F" w:rsidRPr="008F2CAA" w:rsidRDefault="009A374F" w:rsidP="004022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Л.А.Лоншакова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A374F" w:rsidRPr="004471D4" w:rsidRDefault="009A374F" w:rsidP="0012052F">
            <w:pPr>
              <w:jc w:val="center"/>
              <w:rPr>
                <w:rFonts w:ascii="Times New Roman" w:hAnsi="Times New Roman" w:cs="Times New Roman"/>
              </w:rPr>
            </w:pPr>
            <w:r w:rsidRPr="004471D4">
              <w:rPr>
                <w:rFonts w:ascii="Times New Roman" w:hAnsi="Times New Roman" w:cs="Times New Roman"/>
              </w:rPr>
              <w:t>13375,9 - КБ</w:t>
            </w:r>
          </w:p>
        </w:tc>
        <w:tc>
          <w:tcPr>
            <w:tcW w:w="2180" w:type="dxa"/>
          </w:tcPr>
          <w:p w:rsidR="009A374F" w:rsidRPr="00EF1548" w:rsidRDefault="009A374F" w:rsidP="00B3579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9A374F" w:rsidRPr="008F2CAA" w:rsidRDefault="009A374F" w:rsidP="006B40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548" w:rsidRPr="008F2CAA" w:rsidTr="00383013">
        <w:tc>
          <w:tcPr>
            <w:tcW w:w="710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EF1548" w:rsidRDefault="006B40BF" w:rsidP="00904444">
            <w:pPr>
              <w:rPr>
                <w:rFonts w:ascii="Times New Roman" w:hAnsi="Times New Roman" w:cs="Times New Roman"/>
              </w:rPr>
            </w:pPr>
            <w:r w:rsidRPr="006B40BF">
              <w:rPr>
                <w:rFonts w:ascii="Times New Roman" w:hAnsi="Times New Roman" w:cs="Times New Roman"/>
              </w:rPr>
              <w:t>Контрольное событие</w:t>
            </w:r>
          </w:p>
          <w:p w:rsidR="006B40BF" w:rsidRPr="006B40BF" w:rsidRDefault="006B40BF" w:rsidP="006B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1.1.1.Проведение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курсного отбора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стиционных проектов на предоставление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ударственной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268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EF1548" w:rsidRPr="004471D4" w:rsidRDefault="006B40BF" w:rsidP="00B3579F">
            <w:pPr>
              <w:jc w:val="center"/>
              <w:rPr>
                <w:rFonts w:ascii="Times New Roman" w:hAnsi="Times New Roman" w:cs="Times New Roman"/>
              </w:rPr>
            </w:pPr>
            <w:r w:rsidRPr="004471D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EF1548" w:rsidRPr="008F2CAA" w:rsidRDefault="00EF1548" w:rsidP="00120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F1548" w:rsidRPr="008F2CAA" w:rsidRDefault="00EF1548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F1548" w:rsidRPr="00DE6D83" w:rsidRDefault="006B40BF" w:rsidP="006B40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71D4">
              <w:rPr>
                <w:rFonts w:ascii="Times New Roman" w:hAnsi="Times New Roman" w:cs="Times New Roman"/>
              </w:rPr>
              <w:t>Предоставление госуда</w:t>
            </w:r>
            <w:r w:rsidRPr="004471D4">
              <w:rPr>
                <w:rFonts w:ascii="Times New Roman" w:hAnsi="Times New Roman" w:cs="Times New Roman"/>
              </w:rPr>
              <w:t>р</w:t>
            </w:r>
            <w:r w:rsidRPr="004471D4">
              <w:rPr>
                <w:rFonts w:ascii="Times New Roman" w:hAnsi="Times New Roman" w:cs="Times New Roman"/>
              </w:rPr>
              <w:t xml:space="preserve">ственной поддержки в форме государственных гарантий Забайкальского края </w:t>
            </w:r>
          </w:p>
        </w:tc>
      </w:tr>
      <w:tr w:rsidR="009A374F" w:rsidRPr="008F2CAA" w:rsidTr="00383013">
        <w:tc>
          <w:tcPr>
            <w:tcW w:w="710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9A374F" w:rsidRPr="008F2CAA" w:rsidRDefault="009A374F" w:rsidP="006B40B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color w:val="000000"/>
              </w:rPr>
              <w:t>Контрольное событие 1.1.</w:t>
            </w:r>
            <w:r w:rsidR="006B40BF">
              <w:rPr>
                <w:rFonts w:ascii="Times New Roman" w:hAnsi="Times New Roman" w:cs="Times New Roman"/>
                <w:color w:val="000000"/>
              </w:rPr>
              <w:t>2</w:t>
            </w:r>
            <w:r w:rsidRPr="008F2CAA">
              <w:rPr>
                <w:rFonts w:ascii="Times New Roman" w:hAnsi="Times New Roman" w:cs="Times New Roman"/>
                <w:color w:val="000000"/>
              </w:rPr>
              <w:t>.</w:t>
            </w:r>
            <w:r w:rsidR="00C03C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 xml:space="preserve">Рассмотрение  заявок на </w:t>
            </w:r>
            <w:r w:rsidRPr="008F2CAA">
              <w:rPr>
                <w:rStyle w:val="FontStyle12"/>
                <w:sz w:val="22"/>
                <w:szCs w:val="22"/>
              </w:rPr>
              <w:t>возмещение части транспортных расходов по доставке продукции (товаров) в населенные пункты с ограниченными срок</w:t>
            </w:r>
            <w:r w:rsidRPr="008F2CAA">
              <w:rPr>
                <w:rStyle w:val="FontStyle12"/>
                <w:sz w:val="22"/>
                <w:szCs w:val="22"/>
              </w:rPr>
              <w:t>а</w:t>
            </w:r>
            <w:r w:rsidRPr="008F2CAA">
              <w:rPr>
                <w:rStyle w:val="FontStyle12"/>
                <w:sz w:val="22"/>
                <w:szCs w:val="22"/>
              </w:rPr>
              <w:t>ми завоза грузов (пр</w:t>
            </w:r>
            <w:r w:rsidRPr="008F2CAA">
              <w:rPr>
                <w:rStyle w:val="FontStyle12"/>
                <w:sz w:val="22"/>
                <w:szCs w:val="22"/>
              </w:rPr>
              <w:t>о</w:t>
            </w:r>
            <w:r w:rsidRPr="008F2CAA">
              <w:rPr>
                <w:rStyle w:val="FontStyle12"/>
                <w:sz w:val="22"/>
                <w:szCs w:val="22"/>
              </w:rPr>
              <w:t>дукции) в Забайкал</w:t>
            </w:r>
            <w:r w:rsidRPr="008F2CAA">
              <w:rPr>
                <w:rStyle w:val="FontStyle12"/>
                <w:sz w:val="22"/>
                <w:szCs w:val="22"/>
              </w:rPr>
              <w:t>ь</w:t>
            </w:r>
            <w:r w:rsidRPr="008F2CAA">
              <w:rPr>
                <w:rStyle w:val="FontStyle12"/>
                <w:sz w:val="22"/>
                <w:szCs w:val="22"/>
              </w:rPr>
              <w:t>ском крае</w:t>
            </w:r>
            <w:r w:rsidRPr="008F2CAA">
              <w:rPr>
                <w:rFonts w:ascii="Times New Roman" w:hAnsi="Times New Roman" w:cs="Times New Roman"/>
              </w:rPr>
              <w:t xml:space="preserve"> и направл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ние  заключений на рассмотрение Советом по вопросам кредитно-финансовой 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политики края</w:t>
            </w:r>
          </w:p>
        </w:tc>
        <w:tc>
          <w:tcPr>
            <w:tcW w:w="2268" w:type="dxa"/>
          </w:tcPr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потребительского рынка и денежных доходов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Л.А.Лоншакова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9A374F" w:rsidRPr="008F2CAA" w:rsidRDefault="009A374F" w:rsidP="00CA0DC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9A374F" w:rsidRPr="008F2CAA" w:rsidRDefault="009A374F" w:rsidP="00CA0DC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9A374F" w:rsidRPr="008F2CAA" w:rsidRDefault="009A374F" w:rsidP="00CA0DC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dxa"/>
          </w:tcPr>
          <w:p w:rsidR="009A374F" w:rsidRPr="008F2CAA" w:rsidRDefault="009A374F" w:rsidP="00CA0DC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9A374F" w:rsidRPr="008F2CAA" w:rsidRDefault="009A374F" w:rsidP="007F1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9A374F" w:rsidRPr="008F2CAA" w:rsidRDefault="009A374F" w:rsidP="00CA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7200" w:rsidRPr="008F2CAA" w:rsidRDefault="00910FAE" w:rsidP="00107200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Кол-во получателей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</w:t>
            </w:r>
            <w:r w:rsidR="00107200" w:rsidRPr="008F2CAA">
              <w:rPr>
                <w:rFonts w:ascii="Times New Roman" w:hAnsi="Times New Roman" w:cs="Times New Roman"/>
              </w:rPr>
              <w:t xml:space="preserve"> </w:t>
            </w:r>
            <w:r w:rsidR="003A1D26" w:rsidRPr="008F2CAA">
              <w:rPr>
                <w:rFonts w:ascii="Times New Roman" w:hAnsi="Times New Roman" w:cs="Times New Roman"/>
              </w:rPr>
              <w:t>–</w:t>
            </w:r>
            <w:r w:rsidR="00107200" w:rsidRPr="008F2CAA">
              <w:rPr>
                <w:rFonts w:ascii="Times New Roman" w:hAnsi="Times New Roman" w:cs="Times New Roman"/>
              </w:rPr>
              <w:t xml:space="preserve"> 10 </w:t>
            </w:r>
          </w:p>
          <w:p w:rsidR="009A374F" w:rsidRPr="008F2CAA" w:rsidRDefault="009A374F" w:rsidP="00900B0E">
            <w:pPr>
              <w:rPr>
                <w:rFonts w:ascii="Times New Roman" w:hAnsi="Times New Roman" w:cs="Times New Roman"/>
              </w:rPr>
            </w:pPr>
          </w:p>
        </w:tc>
      </w:tr>
      <w:tr w:rsidR="009A374F" w:rsidRPr="008F2CAA" w:rsidTr="00383013">
        <w:tc>
          <w:tcPr>
            <w:tcW w:w="710" w:type="dxa"/>
          </w:tcPr>
          <w:p w:rsidR="009A374F" w:rsidRPr="008F2CAA" w:rsidRDefault="009A374F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9A374F" w:rsidRPr="008F2CAA" w:rsidRDefault="009A374F" w:rsidP="00454C8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1.1.</w:t>
            </w:r>
            <w:r w:rsidR="00454C85">
              <w:rPr>
                <w:rFonts w:ascii="Times New Roman" w:hAnsi="Times New Roman" w:cs="Times New Roman"/>
              </w:rPr>
              <w:t>3</w:t>
            </w:r>
            <w:r w:rsidRPr="008F2CAA">
              <w:rPr>
                <w:rFonts w:ascii="Times New Roman" w:hAnsi="Times New Roman" w:cs="Times New Roman"/>
              </w:rPr>
              <w:t>.</w:t>
            </w:r>
            <w:r w:rsidR="00C03CE1"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Подготовка сво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ной информации об эффективности испол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зования сре</w:t>
            </w:r>
            <w:proofErr w:type="gramStart"/>
            <w:r w:rsidRPr="008F2CA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вой государственной поддержки для  ра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смотрения на засед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нии  Совета по вопр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сам кредитно-финансовой 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политики края</w:t>
            </w:r>
          </w:p>
        </w:tc>
        <w:tc>
          <w:tcPr>
            <w:tcW w:w="2268" w:type="dxa"/>
          </w:tcPr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9A374F" w:rsidRPr="008F2CAA" w:rsidRDefault="009A374F" w:rsidP="005A5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</w:p>
          <w:p w:rsidR="009A374F" w:rsidRPr="008F2CAA" w:rsidRDefault="009A374F" w:rsidP="0092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4F" w:rsidRPr="008F2CAA" w:rsidRDefault="009A374F" w:rsidP="00CA0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4F" w:rsidRPr="008F2CAA" w:rsidRDefault="009A374F" w:rsidP="00CA0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74F" w:rsidRPr="008F2CAA" w:rsidRDefault="009A374F" w:rsidP="00CA0DC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7" w:type="dxa"/>
          </w:tcPr>
          <w:p w:rsidR="009A374F" w:rsidRPr="008F2CAA" w:rsidRDefault="009A374F" w:rsidP="00CA0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A374F" w:rsidRPr="008F2CAA" w:rsidRDefault="009A374F" w:rsidP="007F177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</w:tcPr>
          <w:p w:rsidR="009A374F" w:rsidRPr="008F2CAA" w:rsidRDefault="009A374F" w:rsidP="00DE6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374F" w:rsidRPr="008F2CAA" w:rsidRDefault="006B40BF" w:rsidP="006B40BF">
            <w:pPr>
              <w:jc w:val="center"/>
              <w:rPr>
                <w:rFonts w:ascii="Times New Roman" w:hAnsi="Times New Roman" w:cs="Times New Roman"/>
              </w:rPr>
            </w:pPr>
            <w:r w:rsidRPr="00454C85">
              <w:rPr>
                <w:rFonts w:ascii="Times New Roman" w:hAnsi="Times New Roman" w:cs="Times New Roman"/>
              </w:rPr>
              <w:t>Количество инвестицио</w:t>
            </w:r>
            <w:r w:rsidRPr="00454C85">
              <w:rPr>
                <w:rFonts w:ascii="Times New Roman" w:hAnsi="Times New Roman" w:cs="Times New Roman"/>
              </w:rPr>
              <w:t>н</w:t>
            </w:r>
            <w:r w:rsidRPr="00454C85">
              <w:rPr>
                <w:rFonts w:ascii="Times New Roman" w:hAnsi="Times New Roman" w:cs="Times New Roman"/>
              </w:rPr>
              <w:t>ных проектов, получающих государственную поддер</w:t>
            </w:r>
            <w:r w:rsidRPr="00454C85">
              <w:rPr>
                <w:rFonts w:ascii="Times New Roman" w:hAnsi="Times New Roman" w:cs="Times New Roman"/>
              </w:rPr>
              <w:t>ж</w:t>
            </w:r>
            <w:r w:rsidRPr="00454C85">
              <w:rPr>
                <w:rFonts w:ascii="Times New Roman" w:hAnsi="Times New Roman" w:cs="Times New Roman"/>
              </w:rPr>
              <w:t>ку инвестиционной де</w:t>
            </w:r>
            <w:r w:rsidRPr="00454C85">
              <w:rPr>
                <w:rFonts w:ascii="Times New Roman" w:hAnsi="Times New Roman" w:cs="Times New Roman"/>
              </w:rPr>
              <w:t>я</w:t>
            </w:r>
            <w:r w:rsidRPr="00454C85">
              <w:rPr>
                <w:rFonts w:ascii="Times New Roman" w:hAnsi="Times New Roman" w:cs="Times New Roman"/>
              </w:rPr>
              <w:t>тельности - 8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4D6DB3" w:rsidRDefault="004D6DB3" w:rsidP="004471D4">
            <w:pPr>
              <w:rPr>
                <w:rFonts w:ascii="Times New Roman" w:hAnsi="Times New Roman" w:cs="Times New Roman"/>
              </w:rPr>
            </w:pPr>
            <w:r w:rsidRPr="004D6DB3">
              <w:rPr>
                <w:rFonts w:ascii="Times New Roman" w:hAnsi="Times New Roman" w:cs="Times New Roman"/>
              </w:rPr>
              <w:t>Контрольное событие 1.1.4. Обеспечение уч</w:t>
            </w:r>
            <w:r w:rsidRPr="004D6DB3">
              <w:rPr>
                <w:rFonts w:ascii="Times New Roman" w:hAnsi="Times New Roman" w:cs="Times New Roman"/>
              </w:rPr>
              <w:t>а</w:t>
            </w:r>
            <w:r w:rsidRPr="004D6DB3">
              <w:rPr>
                <w:rFonts w:ascii="Times New Roman" w:hAnsi="Times New Roman" w:cs="Times New Roman"/>
              </w:rPr>
              <w:t>стия организаций З</w:t>
            </w:r>
            <w:r w:rsidRPr="004D6DB3">
              <w:rPr>
                <w:rFonts w:ascii="Times New Roman" w:hAnsi="Times New Roman" w:cs="Times New Roman"/>
              </w:rPr>
              <w:t>а</w:t>
            </w:r>
            <w:r w:rsidRPr="004D6DB3">
              <w:rPr>
                <w:rFonts w:ascii="Times New Roman" w:hAnsi="Times New Roman" w:cs="Times New Roman"/>
              </w:rPr>
              <w:t>байкальского края в мероприятиях фед</w:t>
            </w:r>
            <w:r w:rsidRPr="004D6DB3">
              <w:rPr>
                <w:rFonts w:ascii="Times New Roman" w:hAnsi="Times New Roman" w:cs="Times New Roman"/>
              </w:rPr>
              <w:t>е</w:t>
            </w:r>
            <w:r w:rsidRPr="004D6DB3">
              <w:rPr>
                <w:rFonts w:ascii="Times New Roman" w:hAnsi="Times New Roman" w:cs="Times New Roman"/>
              </w:rPr>
              <w:t>ральных институтов поддержки и развития инвестиционной де</w:t>
            </w:r>
            <w:r w:rsidRPr="004D6DB3">
              <w:rPr>
                <w:rFonts w:ascii="Times New Roman" w:hAnsi="Times New Roman" w:cs="Times New Roman"/>
              </w:rPr>
              <w:t>я</w:t>
            </w:r>
            <w:r w:rsidRPr="004D6DB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268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</w:rPr>
            </w:pPr>
            <w:r w:rsidRPr="004D6DB3">
              <w:rPr>
                <w:rFonts w:ascii="Times New Roman" w:hAnsi="Times New Roman" w:cs="Times New Roman"/>
              </w:rPr>
              <w:t>Заместитель мин</w:t>
            </w:r>
            <w:r w:rsidRPr="004D6DB3">
              <w:rPr>
                <w:rFonts w:ascii="Times New Roman" w:hAnsi="Times New Roman" w:cs="Times New Roman"/>
              </w:rPr>
              <w:t>и</w:t>
            </w:r>
            <w:r w:rsidRPr="004D6DB3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4D6DB3">
              <w:rPr>
                <w:rFonts w:ascii="Times New Roman" w:hAnsi="Times New Roman" w:cs="Times New Roman"/>
              </w:rPr>
              <w:t>ь</w:t>
            </w:r>
            <w:r w:rsidRPr="004D6DB3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DB3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4D6DB3">
              <w:rPr>
                <w:rFonts w:ascii="Times New Roman" w:hAnsi="Times New Roman" w:cs="Times New Roman"/>
              </w:rPr>
              <w:t>,</w:t>
            </w:r>
          </w:p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</w:rPr>
            </w:pPr>
            <w:r w:rsidRPr="004D6DB3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4D6DB3">
              <w:rPr>
                <w:rFonts w:ascii="Times New Roman" w:hAnsi="Times New Roman" w:cs="Times New Roman"/>
              </w:rPr>
              <w:t>р</w:t>
            </w:r>
            <w:r w:rsidRPr="004D6DB3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6DB3">
              <w:rPr>
                <w:rFonts w:ascii="Times New Roman" w:hAnsi="Times New Roman" w:cs="Times New Roman"/>
              </w:rPr>
              <w:t>С.А.Климович</w:t>
            </w:r>
            <w:proofErr w:type="spellEnd"/>
            <w:r w:rsidRPr="004D6D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</w:rPr>
            </w:pPr>
            <w:r w:rsidRPr="004D6D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4D6DB3" w:rsidRDefault="004D6DB3" w:rsidP="009E0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4D6DB3" w:rsidRDefault="004D6DB3" w:rsidP="009E0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4D6DB3" w:rsidRDefault="004D6DB3" w:rsidP="009E0BB1">
            <w:pPr>
              <w:rPr>
                <w:rFonts w:ascii="Times New Roman" w:hAnsi="Times New Roman" w:cs="Times New Roman"/>
              </w:rPr>
            </w:pPr>
            <w:r w:rsidRPr="004D6DB3">
              <w:rPr>
                <w:rFonts w:ascii="Times New Roman" w:hAnsi="Times New Roman" w:cs="Times New Roman"/>
              </w:rPr>
              <w:t>Подготовка организаци</w:t>
            </w:r>
            <w:r w:rsidRPr="004D6DB3">
              <w:rPr>
                <w:rFonts w:ascii="Times New Roman" w:hAnsi="Times New Roman" w:cs="Times New Roman"/>
              </w:rPr>
              <w:t>я</w:t>
            </w:r>
            <w:r w:rsidRPr="004D6DB3">
              <w:rPr>
                <w:rFonts w:ascii="Times New Roman" w:hAnsi="Times New Roman" w:cs="Times New Roman"/>
              </w:rPr>
              <w:t>ми, реализующими инв</w:t>
            </w:r>
            <w:r w:rsidRPr="004D6DB3">
              <w:rPr>
                <w:rFonts w:ascii="Times New Roman" w:hAnsi="Times New Roman" w:cs="Times New Roman"/>
              </w:rPr>
              <w:t>е</w:t>
            </w:r>
            <w:r w:rsidRPr="004D6DB3">
              <w:rPr>
                <w:rFonts w:ascii="Times New Roman" w:hAnsi="Times New Roman" w:cs="Times New Roman"/>
              </w:rPr>
              <w:t>стиционные проекты трех заявок на получение фед</w:t>
            </w:r>
            <w:r w:rsidRPr="004D6DB3">
              <w:rPr>
                <w:rFonts w:ascii="Times New Roman" w:hAnsi="Times New Roman" w:cs="Times New Roman"/>
              </w:rPr>
              <w:t>е</w:t>
            </w:r>
            <w:r w:rsidRPr="004D6DB3">
              <w:rPr>
                <w:rFonts w:ascii="Times New Roman" w:hAnsi="Times New Roman" w:cs="Times New Roman"/>
              </w:rPr>
              <w:t>ральной поддержки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460" w:type="dxa"/>
          </w:tcPr>
          <w:p w:rsidR="004D6DB3" w:rsidRPr="008F2CAA" w:rsidRDefault="004D6DB3" w:rsidP="008C329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«Внедрение и ре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 xml:space="preserve">лизация </w:t>
            </w:r>
            <w:proofErr w:type="gramStart"/>
            <w:r w:rsidRPr="008F2CAA">
              <w:rPr>
                <w:rFonts w:ascii="Times New Roman" w:hAnsi="Times New Roman" w:cs="Times New Roman"/>
                <w:b/>
              </w:rPr>
              <w:t>Стандарта деятельности органов исполнительной вл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сти края</w:t>
            </w:r>
            <w:proofErr w:type="gramEnd"/>
            <w:r w:rsidRPr="008F2CAA">
              <w:rPr>
                <w:rFonts w:ascii="Times New Roman" w:hAnsi="Times New Roman" w:cs="Times New Roman"/>
                <w:b/>
              </w:rPr>
              <w:t xml:space="preserve"> по обеспеч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нию благоприятного инвестиционного климата в Забайкал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ском крае»</w:t>
            </w:r>
          </w:p>
        </w:tc>
        <w:tc>
          <w:tcPr>
            <w:tcW w:w="2268" w:type="dxa"/>
          </w:tcPr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3218F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1.2.1. Подтверждение</w:t>
            </w:r>
          </w:p>
          <w:p w:rsidR="004D6DB3" w:rsidRPr="008F2CAA" w:rsidRDefault="004D6DB3" w:rsidP="004146D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8F2CAA">
              <w:rPr>
                <w:rFonts w:ascii="Times New Roman" w:hAnsi="Times New Roman" w:cs="Times New Roman"/>
              </w:rPr>
              <w:t>требов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ний Положений Ста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дарта деятельности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ганов исполнительной власти субъекта 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сийской Федерации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по обеспечению благ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приятного инвестиц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онного климата в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байкальском крае  АНО «Агентство стр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тегических инициатив по продвижению 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вых проектов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12052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Количество вне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 xml:space="preserve">ренных </w:t>
            </w:r>
            <w:proofErr w:type="gramStart"/>
            <w:r w:rsidRPr="008F2CAA">
              <w:rPr>
                <w:rFonts w:ascii="Times New Roman" w:hAnsi="Times New Roman" w:cs="Times New Roman"/>
              </w:rPr>
              <w:t>разделов Стандарта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ности органов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полнительной вл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сти края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по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чению благоприя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ного инвестицио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ного климата в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байкальском крае составит 15</w:t>
            </w:r>
            <w:r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460" w:type="dxa"/>
          </w:tcPr>
          <w:p w:rsidR="004D6DB3" w:rsidRPr="008F2CAA" w:rsidRDefault="004D6DB3" w:rsidP="00F71E71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«Обе</w:t>
            </w:r>
            <w:r w:rsidRPr="008F2CAA">
              <w:rPr>
                <w:rFonts w:ascii="Times New Roman" w:hAnsi="Times New Roman" w:cs="Times New Roman"/>
                <w:b/>
              </w:rPr>
              <w:t>с</w:t>
            </w:r>
            <w:r w:rsidRPr="008F2CAA">
              <w:rPr>
                <w:rFonts w:ascii="Times New Roman" w:hAnsi="Times New Roman" w:cs="Times New Roman"/>
                <w:b/>
              </w:rPr>
              <w:t>печение функцион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рования «одного о</w:t>
            </w:r>
            <w:r w:rsidRPr="008F2CAA">
              <w:rPr>
                <w:rFonts w:ascii="Times New Roman" w:hAnsi="Times New Roman" w:cs="Times New Roman"/>
                <w:b/>
              </w:rPr>
              <w:t>к</w:t>
            </w:r>
            <w:r w:rsidRPr="008F2CAA">
              <w:rPr>
                <w:rFonts w:ascii="Times New Roman" w:hAnsi="Times New Roman" w:cs="Times New Roman"/>
                <w:b/>
              </w:rPr>
              <w:t>на» для инвесторов»</w:t>
            </w:r>
          </w:p>
        </w:tc>
        <w:tc>
          <w:tcPr>
            <w:tcW w:w="2268" w:type="dxa"/>
          </w:tcPr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370A9D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3218F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1.3.1. Подтверждение</w:t>
            </w:r>
          </w:p>
          <w:p w:rsidR="004D6DB3" w:rsidRPr="008F2CAA" w:rsidRDefault="004D6DB3" w:rsidP="00074FB2">
            <w:pPr>
              <w:rPr>
                <w:rFonts w:ascii="Times New Roman" w:hAnsi="Times New Roman" w:cs="Times New Roman"/>
                <w:highlight w:val="red"/>
              </w:rPr>
            </w:pPr>
            <w:r w:rsidRPr="008F2CAA">
              <w:rPr>
                <w:rFonts w:ascii="Times New Roman" w:hAnsi="Times New Roman" w:cs="Times New Roman"/>
              </w:rPr>
              <w:t xml:space="preserve">выполнения </w:t>
            </w:r>
            <w:proofErr w:type="gramStart"/>
            <w:r w:rsidRPr="008F2CAA">
              <w:rPr>
                <w:rFonts w:ascii="Times New Roman" w:hAnsi="Times New Roman" w:cs="Times New Roman"/>
              </w:rPr>
              <w:t>требов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ний Стандарта де</w:t>
            </w: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тельности органов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полнительной власти субъекта Российской Федерации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по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чению благоприятного инвестиционного кл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мата в регионе «Нал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чие в субъекте РФ ед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ного регламента сопр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вождения инвестиц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онных проектов по принципу «одного о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органами исполн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тельной власти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АНО «Агентство стратегич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ских инициатив по продвижению новых проектов»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120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074FB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F2CAA">
              <w:rPr>
                <w:rFonts w:ascii="Times New Roman" w:hAnsi="Times New Roman" w:cs="Times New Roman"/>
              </w:rPr>
              <w:t>Количество инвестицио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ных проектов, получивших сопровождение в рамках «одного окна» составит 40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460" w:type="dxa"/>
          </w:tcPr>
          <w:p w:rsidR="004D6DB3" w:rsidRPr="008F2CAA" w:rsidRDefault="004D6DB3" w:rsidP="00EB572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«Информацио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ная поддержка ос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ществления инвест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сти в Забайкальском крае»</w:t>
            </w:r>
          </w:p>
        </w:tc>
        <w:tc>
          <w:tcPr>
            <w:tcW w:w="2268" w:type="dxa"/>
          </w:tcPr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51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ED019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ED01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12052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C03CE1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1.4.1.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Публикация и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формационных мат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риалов о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но-частном партне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 в сети Интернет и в средствах массовой информации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се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067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5 информационных мат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риалов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Default="004D6DB3" w:rsidP="00C0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1.4.2.Контрольное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бытие</w:t>
            </w:r>
          </w:p>
          <w:p w:rsidR="004D6DB3" w:rsidRPr="008F2CAA" w:rsidRDefault="004D6DB3" w:rsidP="0044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создании и работе </w:t>
            </w:r>
            <w:proofErr w:type="spellStart"/>
            <w:r>
              <w:rPr>
                <w:rFonts w:ascii="Times New Roman" w:hAnsi="Times New Roman" w:cs="Times New Roman"/>
              </w:rPr>
              <w:t>краудсорсинг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бизнес-площадки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Забайкальском крае</w:t>
            </w:r>
          </w:p>
        </w:tc>
        <w:tc>
          <w:tcPr>
            <w:tcW w:w="2268" w:type="dxa"/>
          </w:tcPr>
          <w:p w:rsidR="004D6DB3" w:rsidRPr="008F2CAA" w:rsidRDefault="004D6DB3" w:rsidP="004471D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4471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И.П.Лизунова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4471D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</w:t>
            </w:r>
          </w:p>
          <w:p w:rsidR="004D6DB3" w:rsidRPr="008F2CAA" w:rsidRDefault="004D6DB3" w:rsidP="004471D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государственной поддержки инвест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ционной деятельн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сти и налоговой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литики</w:t>
            </w:r>
          </w:p>
          <w:p w:rsidR="004D6DB3" w:rsidRPr="008F2CAA" w:rsidRDefault="004D6DB3" w:rsidP="004471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С.Г.Тимеркова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44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мационно-коммуникационной сети «Интернет» площадки для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суждения проблем повышения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стиционной привл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кательности Заба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кальского края</w:t>
            </w:r>
          </w:p>
        </w:tc>
        <w:tc>
          <w:tcPr>
            <w:tcW w:w="2835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460" w:type="dxa"/>
          </w:tcPr>
          <w:p w:rsidR="004D6DB3" w:rsidRPr="008F2CAA" w:rsidRDefault="004D6DB3" w:rsidP="00EB572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«Развитие мех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низмов государстве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но-частного партне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ства»</w:t>
            </w:r>
          </w:p>
        </w:tc>
        <w:tc>
          <w:tcPr>
            <w:tcW w:w="2268" w:type="dxa"/>
          </w:tcPr>
          <w:p w:rsidR="004D6DB3" w:rsidRPr="008F2CAA" w:rsidRDefault="004D6DB3" w:rsidP="00D756D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AE16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C03CE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1.5.1. Приведение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конодательства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в соо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ветствие с   нормами федерального закон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proofErr w:type="gramStart"/>
            <w:r w:rsidRPr="008F2CAA">
              <w:rPr>
                <w:rFonts w:ascii="Times New Roman" w:hAnsi="Times New Roman" w:cs="Times New Roman"/>
              </w:rPr>
              <w:t>Закон Забайкальского края «О признании утратившим силу Закона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 от 7 июня 2010 года № 374-ЗЗК «О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ственно-частном партне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 в Забайкальском крае»;</w:t>
            </w:r>
            <w:proofErr w:type="gramEnd"/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Забайкальского края «Об определении уполн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моченного органа испо</w:t>
            </w:r>
            <w:r w:rsidRPr="008F2CAA">
              <w:rPr>
                <w:rFonts w:ascii="Times New Roman" w:hAnsi="Times New Roman" w:cs="Times New Roman"/>
              </w:rPr>
              <w:t>л</w:t>
            </w:r>
            <w:r w:rsidRPr="008F2CAA">
              <w:rPr>
                <w:rFonts w:ascii="Times New Roman" w:hAnsi="Times New Roman" w:cs="Times New Roman"/>
              </w:rPr>
              <w:t>нительной власти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в сфере государственно-частного партнерства»;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Забайкальского края «О подготовке проектов государственно-частного партнерства, принятии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шений о реализации прое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тов государственно-частного партнерства, ре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лизации и мониторинге реализации соглашений о государственно-частном партнерстве»;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Забайкальского края «О внесении изменений в Положение о Министе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 экономического ра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вития Забайкальского края, утвержденное постановл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нием Правительства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от 30 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кабря 2013 года № 602»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C03CE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1.5.2.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Проведение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вещания с органами местного самоуправл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ния по вопросам реал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зации проектов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ципально</w:t>
            </w:r>
            <w:proofErr w:type="spellEnd"/>
            <w:r w:rsidRPr="008F2CAA">
              <w:rPr>
                <w:rFonts w:ascii="Times New Roman" w:hAnsi="Times New Roman" w:cs="Times New Roman"/>
              </w:rPr>
              <w:t>-частного партнерства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>Обеспечение 100 % информированности специалистов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нов местного сам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управления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ципальных районов (городских округов) о возможностях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м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ниципально</w:t>
            </w:r>
            <w:proofErr w:type="spellEnd"/>
            <w:r w:rsidRPr="008F2CAA">
              <w:rPr>
                <w:rFonts w:ascii="Times New Roman" w:hAnsi="Times New Roman" w:cs="Times New Roman"/>
              </w:rPr>
              <w:t>-частного партне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2460" w:type="dxa"/>
          </w:tcPr>
          <w:p w:rsidR="004D6DB3" w:rsidRPr="008F2CAA" w:rsidRDefault="004D6DB3" w:rsidP="00EB572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«Создание и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витие на территории края промышленных  парков»</w:t>
            </w:r>
          </w:p>
        </w:tc>
        <w:tc>
          <w:tcPr>
            <w:tcW w:w="2268" w:type="dxa"/>
          </w:tcPr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303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C03CE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1.6.1. Приведение норм Закона Забайкальского края «О промышле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парках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края» в соотве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ствие Федеральному Закону «О промы</w:t>
            </w:r>
            <w:r w:rsidRPr="008F2CAA">
              <w:rPr>
                <w:rFonts w:ascii="Times New Roman" w:hAnsi="Times New Roman" w:cs="Times New Roman"/>
              </w:rPr>
              <w:t>ш</w:t>
            </w:r>
            <w:r w:rsidRPr="008F2CAA">
              <w:rPr>
                <w:rFonts w:ascii="Times New Roman" w:hAnsi="Times New Roman" w:cs="Times New Roman"/>
              </w:rPr>
              <w:t>ленной политике в 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сийской Федерации»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340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  <w:bCs/>
              </w:rPr>
            </w:pPr>
            <w:r w:rsidRPr="008F2CAA">
              <w:rPr>
                <w:rFonts w:ascii="Times New Roman" w:hAnsi="Times New Roman" w:cs="Times New Roman"/>
                <w:bCs/>
              </w:rPr>
              <w:t>Принятие Закона Заба</w:t>
            </w:r>
            <w:r w:rsidRPr="008F2CAA">
              <w:rPr>
                <w:rFonts w:ascii="Times New Roman" w:hAnsi="Times New Roman" w:cs="Times New Roman"/>
                <w:bCs/>
              </w:rPr>
              <w:t>й</w:t>
            </w:r>
            <w:r w:rsidRPr="008F2CAA">
              <w:rPr>
                <w:rFonts w:ascii="Times New Roman" w:hAnsi="Times New Roman" w:cs="Times New Roman"/>
                <w:bCs/>
              </w:rPr>
              <w:t>кальского края «О внес</w:t>
            </w:r>
            <w:r w:rsidRPr="008F2CAA">
              <w:rPr>
                <w:rFonts w:ascii="Times New Roman" w:hAnsi="Times New Roman" w:cs="Times New Roman"/>
                <w:bCs/>
              </w:rPr>
              <w:t>е</w:t>
            </w:r>
            <w:r w:rsidRPr="008F2CAA">
              <w:rPr>
                <w:rFonts w:ascii="Times New Roman" w:hAnsi="Times New Roman" w:cs="Times New Roman"/>
                <w:bCs/>
              </w:rPr>
              <w:t>нии изменений в Закон З</w:t>
            </w:r>
            <w:r w:rsidRPr="008F2CAA">
              <w:rPr>
                <w:rFonts w:ascii="Times New Roman" w:hAnsi="Times New Roman" w:cs="Times New Roman"/>
                <w:bCs/>
              </w:rPr>
              <w:t>а</w:t>
            </w:r>
            <w:r w:rsidRPr="008F2CAA">
              <w:rPr>
                <w:rFonts w:ascii="Times New Roman" w:hAnsi="Times New Roman" w:cs="Times New Roman"/>
                <w:bCs/>
              </w:rPr>
              <w:t>байкальского края «О пр</w:t>
            </w:r>
            <w:r w:rsidRPr="008F2CAA">
              <w:rPr>
                <w:rFonts w:ascii="Times New Roman" w:hAnsi="Times New Roman" w:cs="Times New Roman"/>
                <w:bCs/>
              </w:rPr>
              <w:t>о</w:t>
            </w:r>
            <w:r w:rsidRPr="008F2CAA">
              <w:rPr>
                <w:rFonts w:ascii="Times New Roman" w:hAnsi="Times New Roman" w:cs="Times New Roman"/>
                <w:bCs/>
              </w:rPr>
              <w:t>мышленных парках Заба</w:t>
            </w:r>
            <w:r w:rsidRPr="008F2CAA">
              <w:rPr>
                <w:rFonts w:ascii="Times New Roman" w:hAnsi="Times New Roman" w:cs="Times New Roman"/>
                <w:bCs/>
              </w:rPr>
              <w:t>й</w:t>
            </w:r>
            <w:r w:rsidRPr="008F2CAA">
              <w:rPr>
                <w:rFonts w:ascii="Times New Roman" w:hAnsi="Times New Roman" w:cs="Times New Roman"/>
                <w:bCs/>
              </w:rPr>
              <w:t>кальского края»</w:t>
            </w:r>
          </w:p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BE789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1.6.2. Содействие в</w:t>
            </w:r>
            <w:r w:rsidRPr="008F2CAA">
              <w:rPr>
                <w:rFonts w:ascii="Times New Roman" w:hAnsi="Times New Roman" w:cs="Times New Roman"/>
              </w:rPr>
              <w:t>ы</w:t>
            </w:r>
            <w:r w:rsidRPr="008F2CAA">
              <w:rPr>
                <w:rFonts w:ascii="Times New Roman" w:hAnsi="Times New Roman" w:cs="Times New Roman"/>
              </w:rPr>
              <w:t>делению средств на разработку проектно-сметной документации по созданию инфр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структуры промы</w:t>
            </w:r>
            <w:r w:rsidRPr="008F2CAA">
              <w:rPr>
                <w:rFonts w:ascii="Times New Roman" w:hAnsi="Times New Roman" w:cs="Times New Roman"/>
              </w:rPr>
              <w:t>ш</w:t>
            </w:r>
            <w:r w:rsidRPr="008F2CAA">
              <w:rPr>
                <w:rFonts w:ascii="Times New Roman" w:hAnsi="Times New Roman" w:cs="Times New Roman"/>
              </w:rPr>
              <w:t>ленного парка в г. Краснокаменск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8F2CAA">
              <w:rPr>
                <w:rFonts w:ascii="Times New Roman" w:hAnsi="Times New Roman" w:cs="Times New Roman"/>
              </w:rPr>
              <w:t>Забинвес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фонд</w:t>
            </w:r>
            <w:proofErr w:type="spellEnd"/>
            <w:r w:rsidRPr="008F2CAA">
              <w:rPr>
                <w:rFonts w:ascii="Times New Roman" w:hAnsi="Times New Roman" w:cs="Times New Roman"/>
              </w:rPr>
              <w:t>»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А.Б.Бюрюков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Решение о выделении средств на проектно-сметную документацию инфраструктуры промы</w:t>
            </w:r>
            <w:r w:rsidRPr="008F2CAA">
              <w:rPr>
                <w:rFonts w:ascii="Times New Roman" w:hAnsi="Times New Roman" w:cs="Times New Roman"/>
              </w:rPr>
              <w:t>ш</w:t>
            </w:r>
            <w:r w:rsidRPr="008F2CAA">
              <w:rPr>
                <w:rFonts w:ascii="Times New Roman" w:hAnsi="Times New Roman" w:cs="Times New Roman"/>
              </w:rPr>
              <w:t>ленного парка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460" w:type="dxa"/>
          </w:tcPr>
          <w:p w:rsidR="004D6DB3" w:rsidRPr="008F2CAA" w:rsidRDefault="004D6DB3" w:rsidP="00BE7898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«Содействие с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зданию территорий опережающего соц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ально-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8F2CAA">
              <w:rPr>
                <w:rFonts w:ascii="Times New Roman" w:hAnsi="Times New Roman" w:cs="Times New Roman"/>
                <w:b/>
              </w:rPr>
              <w:t>кономического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вития и особых эк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номических зон»</w:t>
            </w:r>
          </w:p>
        </w:tc>
        <w:tc>
          <w:tcPr>
            <w:tcW w:w="2268" w:type="dxa"/>
          </w:tcPr>
          <w:p w:rsidR="004D6DB3" w:rsidRPr="008F2CAA" w:rsidRDefault="004D6DB3" w:rsidP="0035010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35010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5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5A057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340D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303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1.7.1. Подготовка зая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ки на создание особой экономической зоны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С.А.Климович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яко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ного инвестора для реализации проекта на территории ос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бой экономической зоны в п.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</w:t>
            </w: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Заявка в Министерство экономического развития Российской Федерации на создание особой эконом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ческой зоны в п.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1.7.</w:t>
            </w:r>
            <w:r>
              <w:rPr>
                <w:rFonts w:ascii="Times New Roman" w:hAnsi="Times New Roman" w:cs="Times New Roman"/>
              </w:rPr>
              <w:t>2</w:t>
            </w:r>
            <w:r w:rsidRPr="008F2CAA">
              <w:rPr>
                <w:rFonts w:ascii="Times New Roman" w:hAnsi="Times New Roman" w:cs="Times New Roman"/>
              </w:rPr>
              <w:t>. Заключение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глашения между н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коммерческой орган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зацией «Фонд развития моногородов» 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кальским краем о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трудничестве по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тию (совместной ре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лизации комплексного проекта по развитию)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монопрофильного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м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ниципального образ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вания Российской Ф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дерации (моногорода) городского поселения «Город Краснок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менск» Забайкальского края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0D017A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варь </w:t>
            </w: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8E4800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Заключено согл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шение между н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коммерческой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низацией «Фонд развития моногор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дов» и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ским краем о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трудничестве по развитию (совмес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ной реализации комплексного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 xml:space="preserve">екта по развитию)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монопрофильного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муниципального образования 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сийской Федерации (моногорода) горо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ского поселения «Город Краснок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менск»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BF70EE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1.7.</w:t>
            </w:r>
            <w:r>
              <w:rPr>
                <w:rFonts w:ascii="Times New Roman" w:hAnsi="Times New Roman" w:cs="Times New Roman"/>
              </w:rPr>
              <w:t>3</w:t>
            </w:r>
            <w:r w:rsidRPr="008F2CAA">
              <w:rPr>
                <w:rFonts w:ascii="Times New Roman" w:hAnsi="Times New Roman" w:cs="Times New Roman"/>
              </w:rPr>
              <w:t>. Подготовка зая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 xml:space="preserve">ки по формированию 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команд, управляющих проектами развития м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ногородов, для включ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ния их в программу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B52E22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Прохождение обучения управленческой команды  моногорода Краснокаменск 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</w:t>
            </w:r>
          </w:p>
          <w:p w:rsidR="004D6DB3" w:rsidRPr="008F2CAA" w:rsidRDefault="004D6DB3" w:rsidP="00BF70EE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1.7.</w:t>
            </w:r>
            <w:r>
              <w:rPr>
                <w:rFonts w:ascii="Times New Roman" w:hAnsi="Times New Roman" w:cs="Times New Roman"/>
              </w:rPr>
              <w:t>4</w:t>
            </w:r>
            <w:r w:rsidRPr="008F2CAA">
              <w:rPr>
                <w:rFonts w:ascii="Times New Roman" w:hAnsi="Times New Roman" w:cs="Times New Roman"/>
              </w:rPr>
              <w:t>. Подача заявки в некоммерческую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низацию «Фонд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тия моногородов» на </w:t>
            </w:r>
            <w:proofErr w:type="spellStart"/>
            <w:r w:rsidRPr="008F2CA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ра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ходов в целях реализ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ции мероприятий по строительству и (или) реконструкции объе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тов инфраструктуры, необходимых для ре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лизации новых инв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стиционных проектов в городском поселении «Город Краснок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менск»</w:t>
            </w:r>
          </w:p>
        </w:tc>
        <w:tc>
          <w:tcPr>
            <w:tcW w:w="2268" w:type="dxa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0D017A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067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Заявка Забайкальского края в некоммерческую орган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зацию «Фонд развития 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 xml:space="preserve">ногородов» на </w:t>
            </w:r>
            <w:proofErr w:type="spellStart"/>
            <w:r w:rsidRPr="008F2CAA">
              <w:rPr>
                <w:rFonts w:ascii="Times New Roman" w:hAnsi="Times New Roman" w:cs="Times New Roman"/>
              </w:rPr>
              <w:t>софинанс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расходов в целях реализации мероприятий по строительству и (или) реконструкции объектов инфраструктуры, необх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димых для реализации 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вых инвестиционных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ектов в городском посел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нии «Город Краснок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менск»</w:t>
            </w:r>
          </w:p>
        </w:tc>
      </w:tr>
      <w:tr w:rsidR="004D6DB3" w:rsidRPr="008F2CAA" w:rsidTr="00DF366D">
        <w:tc>
          <w:tcPr>
            <w:tcW w:w="710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6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4D6DB3" w:rsidRPr="00DF366D" w:rsidRDefault="004D6DB3" w:rsidP="00AA660B">
            <w:pPr>
              <w:rPr>
                <w:rFonts w:ascii="Times New Roman" w:hAnsi="Times New Roman" w:cs="Times New Roman"/>
                <w:b/>
              </w:rPr>
            </w:pPr>
            <w:r w:rsidRPr="00DF366D">
              <w:rPr>
                <w:rFonts w:ascii="Times New Roman" w:hAnsi="Times New Roman" w:cs="Times New Roman"/>
                <w:b/>
              </w:rPr>
              <w:t>Подпрограмма 2.</w:t>
            </w:r>
          </w:p>
          <w:p w:rsidR="004D6DB3" w:rsidRPr="00DF366D" w:rsidRDefault="004D6DB3" w:rsidP="00AA660B">
            <w:pPr>
              <w:rPr>
                <w:rFonts w:ascii="Times New Roman" w:hAnsi="Times New Roman" w:cs="Times New Roman"/>
                <w:b/>
              </w:rPr>
            </w:pPr>
            <w:r w:rsidRPr="00DF366D">
              <w:rPr>
                <w:rFonts w:ascii="Times New Roman" w:hAnsi="Times New Roman" w:cs="Times New Roman"/>
                <w:b/>
              </w:rPr>
              <w:t>«Развитие малого и среднего предприн</w:t>
            </w:r>
            <w:r w:rsidRPr="00DF366D">
              <w:rPr>
                <w:rFonts w:ascii="Times New Roman" w:hAnsi="Times New Roman" w:cs="Times New Roman"/>
                <w:b/>
              </w:rPr>
              <w:t>и</w:t>
            </w:r>
            <w:r w:rsidRPr="00DF366D">
              <w:rPr>
                <w:rFonts w:ascii="Times New Roman" w:hAnsi="Times New Roman" w:cs="Times New Roman"/>
                <w:b/>
              </w:rPr>
              <w:t>мательства в Заба</w:t>
            </w:r>
            <w:r w:rsidRPr="00DF366D">
              <w:rPr>
                <w:rFonts w:ascii="Times New Roman" w:hAnsi="Times New Roman" w:cs="Times New Roman"/>
                <w:b/>
              </w:rPr>
              <w:t>й</w:t>
            </w:r>
            <w:r w:rsidRPr="00DF366D">
              <w:rPr>
                <w:rFonts w:ascii="Times New Roman" w:hAnsi="Times New Roman" w:cs="Times New Roman"/>
                <w:b/>
              </w:rPr>
              <w:t>кальском крае»</w:t>
            </w:r>
          </w:p>
          <w:p w:rsidR="004D6DB3" w:rsidRPr="00DF366D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DF366D" w:rsidRDefault="004D6DB3" w:rsidP="00303012">
            <w:pPr>
              <w:rPr>
                <w:rFonts w:ascii="Times New Roman" w:hAnsi="Times New Roman" w:cs="Times New Roman"/>
                <w:b/>
              </w:rPr>
            </w:pPr>
            <w:r w:rsidRPr="00DF366D">
              <w:rPr>
                <w:rFonts w:ascii="Times New Roman" w:hAnsi="Times New Roman" w:cs="Times New Roman"/>
                <w:b/>
              </w:rPr>
              <w:t>10040,0 – КБ</w:t>
            </w:r>
          </w:p>
          <w:p w:rsidR="004D6DB3" w:rsidRPr="00DF366D" w:rsidRDefault="004D6DB3" w:rsidP="00DF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DF366D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DF366D" w:rsidRDefault="004D6DB3" w:rsidP="00AE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460" w:type="dxa"/>
          </w:tcPr>
          <w:p w:rsidR="004D6DB3" w:rsidRPr="008F2CAA" w:rsidRDefault="004D6DB3" w:rsidP="00EB57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«Финансовая поддержка субъектов малого и среднего предпринимател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ства»</w:t>
            </w:r>
          </w:p>
        </w:tc>
        <w:tc>
          <w:tcPr>
            <w:tcW w:w="2268" w:type="dxa"/>
          </w:tcPr>
          <w:p w:rsidR="004D6DB3" w:rsidRPr="008F2CAA" w:rsidRDefault="004D6DB3" w:rsidP="00311E7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311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311E7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ED6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8F2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9600,0 – КБ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206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962E5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Участие в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курсе по предоставл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нию субсидий из фед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рального бюджета на государственную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держку малого и сре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субъектами 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сийской Федерации, проводимом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стерством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Росси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 xml:space="preserve">ской Федерации                         </w:t>
            </w:r>
          </w:p>
        </w:tc>
        <w:tc>
          <w:tcPr>
            <w:tcW w:w="2268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36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AE68D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Выделение средств из ф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дерального бюджета бю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жету Забайкальского края на государственную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держку малого и среднего предпринимательства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962E5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Разработка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становления Прав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тельства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 «Об утвержд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нии Положения об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пользовании бюдже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ных ассигнований на государственную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держку субъектов 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лого и среднего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принимательства и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ганизаций, образу</w:t>
            </w:r>
            <w:r w:rsidRPr="008F2CAA">
              <w:rPr>
                <w:rFonts w:ascii="Times New Roman" w:hAnsi="Times New Roman" w:cs="Times New Roman"/>
              </w:rPr>
              <w:t>ю</w:t>
            </w:r>
            <w:r w:rsidRPr="008F2CAA">
              <w:rPr>
                <w:rFonts w:ascii="Times New Roman" w:hAnsi="Times New Roman" w:cs="Times New Roman"/>
              </w:rPr>
              <w:t>щих инфраструктуру поддержки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тельства»  </w:t>
            </w:r>
          </w:p>
        </w:tc>
        <w:tc>
          <w:tcPr>
            <w:tcW w:w="2268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36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 Правительства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</w:tc>
        <w:tc>
          <w:tcPr>
            <w:tcW w:w="2835" w:type="dxa"/>
          </w:tcPr>
          <w:p w:rsidR="004D6DB3" w:rsidRPr="008F2CAA" w:rsidRDefault="004D6DB3" w:rsidP="00B3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962E5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2.1.3.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2CAA">
              <w:rPr>
                <w:rFonts w:ascii="Times New Roman" w:hAnsi="Times New Roman" w:cs="Times New Roman"/>
              </w:rPr>
              <w:t>Утверждение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рядков конкурсных отборов для предоста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ления субсидий и гр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тов в форме субсидий  субъектам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тельства; субсидий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ганизациям, образу</w:t>
            </w:r>
            <w:r w:rsidRPr="008F2CAA">
              <w:rPr>
                <w:rFonts w:ascii="Times New Roman" w:hAnsi="Times New Roman" w:cs="Times New Roman"/>
              </w:rPr>
              <w:t>ю</w:t>
            </w:r>
            <w:r w:rsidRPr="008F2CAA">
              <w:rPr>
                <w:rFonts w:ascii="Times New Roman" w:hAnsi="Times New Roman" w:cs="Times New Roman"/>
              </w:rPr>
              <w:t>щим инфраструктуру поддержки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тельства; субсидий бюджетам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пальных образований  на условиях </w:t>
            </w:r>
            <w:proofErr w:type="spellStart"/>
            <w:r w:rsidRPr="008F2CAA">
              <w:rPr>
                <w:rFonts w:ascii="Times New Roman" w:hAnsi="Times New Roman" w:cs="Times New Roman"/>
              </w:rPr>
              <w:t>софина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сирования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в рамках реализации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пальных программ (подпрограмм)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мон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профильных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пальных образований, содержащих меропри</w:t>
            </w: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тия, направленные на развитие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  <w:proofErr w:type="gramEnd"/>
          </w:p>
        </w:tc>
        <w:tc>
          <w:tcPr>
            <w:tcW w:w="2268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36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Приказ Министе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ства экономическ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развития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</w:t>
            </w:r>
          </w:p>
        </w:tc>
        <w:tc>
          <w:tcPr>
            <w:tcW w:w="2835" w:type="dxa"/>
          </w:tcPr>
          <w:p w:rsidR="004D6DB3" w:rsidRPr="008F2CAA" w:rsidRDefault="004D6DB3" w:rsidP="00B3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460" w:type="dxa"/>
          </w:tcPr>
          <w:p w:rsidR="004D6DB3" w:rsidRPr="008F2CAA" w:rsidRDefault="004D6DB3" w:rsidP="00EB572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возмещение  части затрат, связанных с уплатой субъектами малого и среднего предпринимательства лизинговых платежей по договорам лизинга оборудования, вкл</w:t>
            </w:r>
            <w:r w:rsidRPr="008F2CAA">
              <w:rPr>
                <w:rFonts w:ascii="Times New Roman" w:hAnsi="Times New Roman" w:cs="Times New Roman"/>
                <w:b/>
              </w:rPr>
              <w:t>ю</w:t>
            </w:r>
            <w:r w:rsidRPr="008F2CAA">
              <w:rPr>
                <w:rFonts w:ascii="Times New Roman" w:hAnsi="Times New Roman" w:cs="Times New Roman"/>
                <w:b/>
              </w:rPr>
              <w:t>чая затраты на мо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таж оборудования»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36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61,71 – КБ</w:t>
            </w:r>
          </w:p>
        </w:tc>
        <w:tc>
          <w:tcPr>
            <w:tcW w:w="218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9C4775" w:rsidRDefault="004D6DB3" w:rsidP="00AE6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EB5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225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2.2.1. Организация и проведение  конкур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ного отбора для пред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ставления субсидий на возмещение части з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трат, связанных с упл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той субъектами малого и среднего предприн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мательства лизинговых платежей по договорам лизинга оборудования, включая затраты на монтаж оборудования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CA4FC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2250E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2.2.2.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субсидий на возмещение части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трат, связанных с упл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той субъектами малого и среднего предприн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мательства лизинговых платежей по договорам лизинга оборудования, включая затраты на монтаж оборудования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41799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61,71</w:t>
            </w:r>
          </w:p>
        </w:tc>
        <w:tc>
          <w:tcPr>
            <w:tcW w:w="2180" w:type="dxa"/>
          </w:tcPr>
          <w:p w:rsidR="004D6DB3" w:rsidRPr="008F2CAA" w:rsidRDefault="004D6DB3" w:rsidP="003B3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460" w:type="dxa"/>
          </w:tcPr>
          <w:p w:rsidR="004D6DB3" w:rsidRPr="008F2CAA" w:rsidRDefault="004D6DB3" w:rsidP="00233AC1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4D6DB3" w:rsidRPr="008F2CAA" w:rsidRDefault="004D6DB3" w:rsidP="00380EDD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«Предоставление су</w:t>
            </w:r>
            <w:r w:rsidRPr="008F2CAA">
              <w:rPr>
                <w:rFonts w:ascii="Times New Roman" w:hAnsi="Times New Roman" w:cs="Times New Roman"/>
                <w:b/>
              </w:rPr>
              <w:t>б</w:t>
            </w:r>
            <w:r w:rsidRPr="008F2CAA">
              <w:rPr>
                <w:rFonts w:ascii="Times New Roman" w:hAnsi="Times New Roman" w:cs="Times New Roman"/>
                <w:b/>
              </w:rPr>
              <w:t>сидий субъектам м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лого и среднего пре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принимательства  на уплату первого взноса (аванса) по договору (договорам) лизинга оборудования»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2E2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250,0 - КБ</w:t>
            </w:r>
          </w:p>
        </w:tc>
        <w:tc>
          <w:tcPr>
            <w:tcW w:w="2180" w:type="dxa"/>
          </w:tcPr>
          <w:p w:rsidR="004D6DB3" w:rsidRPr="008F2CAA" w:rsidRDefault="004D6DB3" w:rsidP="003B3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1D04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2.3.1. Организация и проведение  конкур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ного отбора для пред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ставления субсидий на возмещение части з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трат, связанных с упл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той первого взноса (аванса) по договору (договорам) лизинга оборудования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1D041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2.3.2.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субсидий на уплату первого взноса (аванса) по договору (договорам) лизинга оборудования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326E3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250,0 – КБ</w:t>
            </w:r>
          </w:p>
        </w:tc>
        <w:tc>
          <w:tcPr>
            <w:tcW w:w="218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3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460" w:type="dxa"/>
          </w:tcPr>
          <w:p w:rsidR="004D6DB3" w:rsidRPr="008F2CAA" w:rsidRDefault="004D6DB3" w:rsidP="00DB79E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грантов в форме субсидий начинающим субъе</w:t>
            </w:r>
            <w:r w:rsidRPr="008F2CAA">
              <w:rPr>
                <w:rFonts w:ascii="Times New Roman" w:hAnsi="Times New Roman" w:cs="Times New Roman"/>
                <w:b/>
              </w:rPr>
              <w:t>к</w:t>
            </w:r>
            <w:r w:rsidRPr="008F2CAA">
              <w:rPr>
                <w:rFonts w:ascii="Times New Roman" w:hAnsi="Times New Roman" w:cs="Times New Roman"/>
                <w:b/>
              </w:rPr>
              <w:t>там малого предпр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нимательства, в том числе: предоставл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ние грантов в форме субсидий начина</w:t>
            </w:r>
            <w:r w:rsidRPr="008F2CAA">
              <w:rPr>
                <w:rFonts w:ascii="Times New Roman" w:hAnsi="Times New Roman" w:cs="Times New Roman"/>
                <w:b/>
              </w:rPr>
              <w:t>ю</w:t>
            </w:r>
            <w:r w:rsidRPr="008F2CAA">
              <w:rPr>
                <w:rFonts w:ascii="Times New Roman" w:hAnsi="Times New Roman" w:cs="Times New Roman"/>
                <w:b/>
              </w:rPr>
              <w:t>щим субъектам мал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го предпринимател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ства; предоставление грантов в форме су</w:t>
            </w:r>
            <w:r w:rsidRPr="008F2CAA">
              <w:rPr>
                <w:rFonts w:ascii="Times New Roman" w:hAnsi="Times New Roman" w:cs="Times New Roman"/>
                <w:b/>
              </w:rPr>
              <w:t>б</w:t>
            </w:r>
            <w:r w:rsidRPr="008F2CAA">
              <w:rPr>
                <w:rFonts w:ascii="Times New Roman" w:hAnsi="Times New Roman" w:cs="Times New Roman"/>
                <w:b/>
              </w:rPr>
              <w:t>сидий начинающим субъектам малого предпринимательства путем предоставления субсидий бюджетам муниципальных о</w:t>
            </w:r>
            <w:r w:rsidRPr="008F2CAA">
              <w:rPr>
                <w:rFonts w:ascii="Times New Roman" w:hAnsi="Times New Roman" w:cs="Times New Roman"/>
                <w:b/>
              </w:rPr>
              <w:t>б</w:t>
            </w:r>
            <w:r w:rsidRPr="008F2CAA">
              <w:rPr>
                <w:rFonts w:ascii="Times New Roman" w:hAnsi="Times New Roman" w:cs="Times New Roman"/>
                <w:b/>
              </w:rPr>
              <w:t>разований для реал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зации мероприятия»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FC2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A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250,0 – КБ </w:t>
            </w:r>
          </w:p>
        </w:tc>
        <w:tc>
          <w:tcPr>
            <w:tcW w:w="2180" w:type="dxa"/>
          </w:tcPr>
          <w:p w:rsidR="004D6DB3" w:rsidRPr="008F2CAA" w:rsidRDefault="004D6DB3" w:rsidP="003B3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AA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F97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2.4.1.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для пред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ставления грантов начинающим субъе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там малого и предпр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AA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F97FF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2.4.2.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грантов начинающим субъе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там малого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AA0D9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250,0 – КБ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06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DB79E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возмещение  части затрат субъектов м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лого и среднего пре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принимательства на уплату процентов по кредитам, привл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ченным в российских кредитных организ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циях»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1D5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500,0 – КБ </w:t>
            </w:r>
          </w:p>
        </w:tc>
        <w:tc>
          <w:tcPr>
            <w:tcW w:w="218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8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для  возм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щения  части затрат субъектов малого и среднего предприним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тельства на уплату процентов по кред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там, привлеченным в российских кредитных организациях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AB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</w:t>
            </w:r>
            <w:r>
              <w:rPr>
                <w:rFonts w:ascii="Times New Roman" w:hAnsi="Times New Roman" w:cs="Times New Roman"/>
              </w:rPr>
              <w:t>5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субсидий на возмещение  части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трат субъектов малого и среднего предприн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мательства на уплату процентов по кред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там, привлеченным в российских кредитных организациях</w:t>
            </w:r>
          </w:p>
        </w:tc>
        <w:tc>
          <w:tcPr>
            <w:tcW w:w="2268" w:type="dxa"/>
          </w:tcPr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7A7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F2073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500,0 – КБ 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06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5E0A8F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возмещение части затрат субъектов м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лого и среднего пре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принимательства, связанных с приобр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тением оборудования в целях создания и (или) развития либо модернизации прои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водства товаров (р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бот, услуг)»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F2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2000,0 – КБ  </w:t>
            </w:r>
          </w:p>
        </w:tc>
        <w:tc>
          <w:tcPr>
            <w:tcW w:w="2180" w:type="dxa"/>
          </w:tcPr>
          <w:p w:rsidR="004D6DB3" w:rsidRPr="008F2CAA" w:rsidRDefault="004D6DB3" w:rsidP="00AA0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F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на возмещ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ние части затрат суб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ектов малого и средн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предпринимател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ства, связанных с пр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обретением оборудов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ния в целях создания и (или) развития либо модернизации прои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водства товаров (работ, услуг)</w:t>
            </w:r>
          </w:p>
        </w:tc>
        <w:tc>
          <w:tcPr>
            <w:tcW w:w="2268" w:type="dxa"/>
          </w:tcPr>
          <w:p w:rsidR="004D6DB3" w:rsidRPr="008F2CAA" w:rsidRDefault="004D6DB3" w:rsidP="006B273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6B2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6B273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6B2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BF2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2.6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субсидий на возмещение части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трат субъектов малого и среднего предприн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мательства, связанных с приобретением об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рудования в целях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здания и (или) развития либо модернизации производства товаров (работ, услуг)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BF255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2000,0 – КБ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106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6E3652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«По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держка социального предпринимател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ства»</w:t>
            </w:r>
          </w:p>
          <w:p w:rsidR="004D6DB3" w:rsidRPr="008F2CAA" w:rsidRDefault="004D6DB3" w:rsidP="005E0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4B7B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250,0 - КБ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2D2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по пред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ставлению субсидий на поддержку социальн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предпринимател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B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5452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</w:t>
            </w:r>
            <w:r>
              <w:rPr>
                <w:rFonts w:ascii="Times New Roman" w:hAnsi="Times New Roman" w:cs="Times New Roman"/>
              </w:rPr>
              <w:t>7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в виде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субсидий на поддержку социальн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89434E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250,0 </w:t>
            </w:r>
            <w:r w:rsidRPr="008F2CAA">
              <w:rPr>
                <w:rFonts w:ascii="Times New Roman" w:hAnsi="Times New Roman" w:cs="Times New Roman"/>
                <w:b/>
              </w:rPr>
              <w:t xml:space="preserve">– </w:t>
            </w:r>
            <w:r w:rsidRPr="008F2CAA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586D22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создание и (или) обеспечение деятел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ности регионального центра инжиниринга для субъектов малого и среднего предпр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нимательства»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525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500,0 – КБ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5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C4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по предста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лению субсидий  орг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низациям,  образу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щим инфраструктуру поддержки малого и среднего  предприн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мательства, на созд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ние и (или) обеспеч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ние деятельности рег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онального центра 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жиниринга для субъе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тов малого и среднего предпринимательства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586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C45B9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</w:t>
            </w:r>
            <w:r>
              <w:rPr>
                <w:rFonts w:ascii="Times New Roman" w:hAnsi="Times New Roman" w:cs="Times New Roman"/>
              </w:rPr>
              <w:t>8</w:t>
            </w:r>
            <w:r w:rsidRPr="008F2CAA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региональным центром инжиниринга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36623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500,0 </w:t>
            </w:r>
            <w:r w:rsidRPr="008F2CAA">
              <w:rPr>
                <w:rFonts w:ascii="Times New Roman" w:hAnsi="Times New Roman" w:cs="Times New Roman"/>
                <w:b/>
              </w:rPr>
              <w:t xml:space="preserve">– </w:t>
            </w:r>
            <w:r w:rsidRPr="008F2CAA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287C3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создание и увел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чение капитализации гарантийных орган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заций (фондов пор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 xml:space="preserve">чительств)» 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9B7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500,0 – КБ 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36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C4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итогов конкурсного отбора по представлению субс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дий  организациям,  образующим инфр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структуру поддержки малого и среднего  предпринимательства, на создание и увелич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ние капитализации 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рантийных организ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ций (фондов поруч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тельств)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36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C45B9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</w:t>
            </w:r>
            <w:r>
              <w:rPr>
                <w:rFonts w:ascii="Times New Roman" w:hAnsi="Times New Roman" w:cs="Times New Roman"/>
              </w:rPr>
              <w:t>9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субъектам 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лого и среднего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принимательства  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рантийной организац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ей (фондом поруч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тельств)</w:t>
            </w:r>
          </w:p>
        </w:tc>
        <w:tc>
          <w:tcPr>
            <w:tcW w:w="2268" w:type="dxa"/>
          </w:tcPr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A5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500,0 – КБ</w:t>
            </w:r>
            <w:r w:rsidRPr="008F2C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rPr>
          <w:trHeight w:val="83"/>
        </w:trPr>
        <w:tc>
          <w:tcPr>
            <w:tcW w:w="710" w:type="dxa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287C3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возмещение тек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щих затрат на соде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 xml:space="preserve">жание </w:t>
            </w:r>
            <w:proofErr w:type="gramStart"/>
            <w:r w:rsidRPr="008F2CAA">
              <w:rPr>
                <w:rFonts w:ascii="Times New Roman" w:hAnsi="Times New Roman" w:cs="Times New Roman"/>
                <w:b/>
              </w:rPr>
              <w:t>бизнес-инкубаторов</w:t>
            </w:r>
            <w:proofErr w:type="gramEnd"/>
            <w:r w:rsidRPr="008F2CA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5A2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98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2100,0 – КБ 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B55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по предста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лению субсидий  орг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низациям,  образу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щим инфраструктуру поддержки малого и среднего  предприн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мательства, на возм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 xml:space="preserve">щение текущих затрат на содержание </w:t>
            </w:r>
            <w:proofErr w:type="gramStart"/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92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B55E2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</w:t>
            </w:r>
            <w:r>
              <w:rPr>
                <w:rFonts w:ascii="Times New Roman" w:hAnsi="Times New Roman" w:cs="Times New Roman"/>
              </w:rPr>
              <w:t>0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субъектам 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  <w:proofErr w:type="gramStart"/>
            <w:r w:rsidRPr="008F2CAA">
              <w:rPr>
                <w:rFonts w:ascii="Times New Roman" w:hAnsi="Times New Roman" w:cs="Times New Roman"/>
              </w:rPr>
              <w:t>бизнес-инкубаторами</w:t>
            </w:r>
            <w:proofErr w:type="gramEnd"/>
          </w:p>
        </w:tc>
        <w:tc>
          <w:tcPr>
            <w:tcW w:w="2268" w:type="dxa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7913A8" w:rsidRDefault="004D6DB3" w:rsidP="006738B1">
            <w:pPr>
              <w:jc w:val="center"/>
              <w:rPr>
                <w:rFonts w:ascii="Times New Roman" w:hAnsi="Times New Roman" w:cs="Times New Roman"/>
              </w:rPr>
            </w:pPr>
            <w:r w:rsidRPr="007913A8">
              <w:rPr>
                <w:rFonts w:ascii="Times New Roman" w:hAnsi="Times New Roman" w:cs="Times New Roman"/>
              </w:rPr>
              <w:t xml:space="preserve">2100,0 – КБ  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287C3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на реализацию мер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приятия «Ты – Пре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приниматель»</w:t>
            </w:r>
          </w:p>
          <w:p w:rsidR="004D6DB3" w:rsidRPr="008F2CAA" w:rsidRDefault="004D6DB3" w:rsidP="00287C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8E3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8E3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8E3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85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750,0 – КБ 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9C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404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по предста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лению субсидий  орг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низациям,  образу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щим инфраструктуру поддержки малого и среднего  предприн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мательства, на реал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зацию мероприятия «Ты – Предприним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тель»</w:t>
            </w:r>
          </w:p>
        </w:tc>
        <w:tc>
          <w:tcPr>
            <w:tcW w:w="2268" w:type="dxa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40494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</w:t>
            </w:r>
            <w:r>
              <w:rPr>
                <w:rFonts w:ascii="Times New Roman" w:hAnsi="Times New Roman" w:cs="Times New Roman"/>
              </w:rPr>
              <w:t>1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субъектам 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750,0 – КБ</w:t>
            </w:r>
          </w:p>
        </w:tc>
        <w:tc>
          <w:tcPr>
            <w:tcW w:w="2180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</w:tcPr>
          <w:p w:rsidR="004D6DB3" w:rsidRPr="008F2CAA" w:rsidRDefault="004D6DB3" w:rsidP="00DD0DE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«Пред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субсидий бюджетам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пальных образований на реализацию мун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 xml:space="preserve">ципальных программ (подпрограмм) </w:t>
            </w:r>
            <w:proofErr w:type="spellStart"/>
            <w:r w:rsidRPr="008F2CAA">
              <w:rPr>
                <w:rFonts w:ascii="Times New Roman" w:hAnsi="Times New Roman" w:cs="Times New Roman"/>
                <w:b/>
              </w:rPr>
              <w:t>мон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профильных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пальных образов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ний, содержащих м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роприятия, напра</w:t>
            </w:r>
            <w:r w:rsidRPr="008F2CAA">
              <w:rPr>
                <w:rFonts w:ascii="Times New Roman" w:hAnsi="Times New Roman" w:cs="Times New Roman"/>
                <w:b/>
              </w:rPr>
              <w:t>в</w:t>
            </w:r>
            <w:r w:rsidRPr="008F2CAA">
              <w:rPr>
                <w:rFonts w:ascii="Times New Roman" w:hAnsi="Times New Roman" w:cs="Times New Roman"/>
                <w:b/>
              </w:rPr>
              <w:t>ленные на развитие малого и среднего предпринимател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ства»</w:t>
            </w:r>
          </w:p>
        </w:tc>
        <w:tc>
          <w:tcPr>
            <w:tcW w:w="2268" w:type="dxa"/>
          </w:tcPr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8B66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D6DB3" w:rsidRPr="008F2CAA" w:rsidRDefault="004D6DB3" w:rsidP="00EA1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2438,3 – КБ </w:t>
            </w:r>
          </w:p>
        </w:tc>
        <w:tc>
          <w:tcPr>
            <w:tcW w:w="2180" w:type="dxa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D6DB3" w:rsidRPr="008F2CAA" w:rsidRDefault="004D6DB3" w:rsidP="00FC2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DB3" w:rsidRPr="008F2CAA" w:rsidTr="00383013">
        <w:tc>
          <w:tcPr>
            <w:tcW w:w="710" w:type="dxa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D6DB3" w:rsidRPr="008F2CAA" w:rsidRDefault="004D6DB3" w:rsidP="00404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.1. Организация и проведение конкурсн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отбора муниципал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 xml:space="preserve">ных образований для предоставления их бюджетам субсидий на условиях </w:t>
            </w:r>
            <w:proofErr w:type="spellStart"/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софинанс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 w:rsidRPr="008F2CAA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ре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лизации муниципал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ных программ (подпр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 xml:space="preserve">грамм) </w:t>
            </w:r>
            <w:proofErr w:type="spellStart"/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монопрофил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F2CA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образований, содерж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щих мероприятия, направленные на ра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витие малого и средн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го предпринимател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2CAA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268" w:type="dxa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4D6DB3" w:rsidRPr="008F2CAA" w:rsidRDefault="004D6DB3" w:rsidP="00781FB4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суб</w:t>
            </w:r>
            <w:r w:rsidRPr="008F2CAA">
              <w:rPr>
                <w:rFonts w:ascii="Times New Roman" w:hAnsi="Times New Roman" w:cs="Times New Roman"/>
              </w:rPr>
              <w:t>ъ</w:t>
            </w:r>
            <w:r w:rsidRPr="008F2CAA">
              <w:rPr>
                <w:rFonts w:ascii="Times New Roman" w:hAnsi="Times New Roman" w:cs="Times New Roman"/>
              </w:rPr>
              <w:t>ектов малого и среднего  предпр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нимательства поб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дителей конкурсн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отбора, получат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лей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поддержки</w:t>
            </w:r>
          </w:p>
        </w:tc>
        <w:tc>
          <w:tcPr>
            <w:tcW w:w="2835" w:type="dxa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0494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</w:t>
            </w:r>
            <w:r>
              <w:rPr>
                <w:rFonts w:ascii="Times New Roman" w:hAnsi="Times New Roman" w:cs="Times New Roman"/>
              </w:rPr>
              <w:t>2</w:t>
            </w:r>
            <w:r w:rsidRPr="008F2CAA">
              <w:rPr>
                <w:rFonts w:ascii="Times New Roman" w:hAnsi="Times New Roman" w:cs="Times New Roman"/>
              </w:rPr>
              <w:t>.2. Оказание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субъектам 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малого и среднего предпринимател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ства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Р.В.Асташов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185079" w:rsidRDefault="004D6DB3" w:rsidP="00185079">
            <w:pPr>
              <w:jc w:val="center"/>
              <w:rPr>
                <w:rFonts w:ascii="Times New Roman" w:hAnsi="Times New Roman" w:cs="Times New Roman"/>
              </w:rPr>
            </w:pPr>
            <w:r w:rsidRPr="00185079">
              <w:rPr>
                <w:rFonts w:ascii="Times New Roman" w:hAnsi="Times New Roman" w:cs="Times New Roman"/>
              </w:rPr>
              <w:t xml:space="preserve">2438,3 – КБ 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Перечисление средств на государственную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ку субъектов малого и среднего предприним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4D6DB3" w:rsidRPr="008F2CAA" w:rsidTr="00A76274">
        <w:tc>
          <w:tcPr>
            <w:tcW w:w="710" w:type="dxa"/>
            <w:shd w:val="clear" w:color="auto" w:fill="auto"/>
          </w:tcPr>
          <w:p w:rsidR="004D6DB3" w:rsidRPr="00A76274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74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2460" w:type="dxa"/>
            <w:shd w:val="clear" w:color="auto" w:fill="auto"/>
          </w:tcPr>
          <w:p w:rsidR="004D6DB3" w:rsidRPr="00A76274" w:rsidRDefault="004D6DB3" w:rsidP="0083472F">
            <w:pPr>
              <w:rPr>
                <w:rFonts w:ascii="Times New Roman" w:hAnsi="Times New Roman" w:cs="Times New Roman"/>
              </w:rPr>
            </w:pPr>
            <w:r w:rsidRPr="00A7627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</w:t>
            </w:r>
            <w:r w:rsidRPr="00A76274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A76274">
              <w:rPr>
                <w:rFonts w:ascii="Times New Roman" w:hAnsi="Times New Roman" w:cs="Times New Roman"/>
                <w:b/>
                <w:bCs/>
                <w:color w:val="000000"/>
              </w:rPr>
              <w:t>тие «Развитие потр</w:t>
            </w:r>
            <w:r w:rsidRPr="00A76274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A76274">
              <w:rPr>
                <w:rFonts w:ascii="Times New Roman" w:hAnsi="Times New Roman" w:cs="Times New Roman"/>
                <w:b/>
                <w:bCs/>
                <w:color w:val="000000"/>
              </w:rPr>
              <w:t>бительского рынка»</w:t>
            </w:r>
          </w:p>
        </w:tc>
        <w:tc>
          <w:tcPr>
            <w:tcW w:w="2268" w:type="dxa"/>
            <w:shd w:val="clear" w:color="auto" w:fill="auto"/>
          </w:tcPr>
          <w:p w:rsidR="004D6DB3" w:rsidRPr="00A76274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A76274">
              <w:rPr>
                <w:rFonts w:ascii="Times New Roman" w:hAnsi="Times New Roman" w:cs="Times New Roman"/>
              </w:rPr>
              <w:t>Заместитель мин</w:t>
            </w:r>
            <w:r w:rsidRPr="00A76274">
              <w:rPr>
                <w:rFonts w:ascii="Times New Roman" w:hAnsi="Times New Roman" w:cs="Times New Roman"/>
              </w:rPr>
              <w:t>и</w:t>
            </w:r>
            <w:r w:rsidRPr="00A76274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A76274">
              <w:rPr>
                <w:rFonts w:ascii="Times New Roman" w:hAnsi="Times New Roman" w:cs="Times New Roman"/>
              </w:rPr>
              <w:t>ь</w:t>
            </w:r>
            <w:r w:rsidRPr="00A76274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A76274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A76274">
              <w:rPr>
                <w:rFonts w:ascii="Times New Roman" w:hAnsi="Times New Roman" w:cs="Times New Roman"/>
              </w:rPr>
              <w:t>,</w:t>
            </w:r>
          </w:p>
          <w:p w:rsidR="004D6DB3" w:rsidRPr="00A76274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A76274">
              <w:rPr>
                <w:rFonts w:ascii="Times New Roman" w:hAnsi="Times New Roman" w:cs="Times New Roman"/>
              </w:rPr>
              <w:t>начальник отдела потребительского рынка и денежных доходов</w:t>
            </w:r>
          </w:p>
          <w:p w:rsidR="004D6DB3" w:rsidRPr="00A76274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74">
              <w:rPr>
                <w:rFonts w:ascii="Times New Roman" w:hAnsi="Times New Roman" w:cs="Times New Roman"/>
              </w:rPr>
              <w:t>Л.А.Лоншакова</w:t>
            </w:r>
            <w:proofErr w:type="spellEnd"/>
            <w:r w:rsidRPr="00A7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D6DB3" w:rsidRPr="00A76274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A76274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A76274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A76274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A76274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A76274">
              <w:rPr>
                <w:rFonts w:ascii="Times New Roman" w:hAnsi="Times New Roman" w:cs="Times New Roman"/>
              </w:rPr>
              <w:t>40,0 – КБ</w:t>
            </w:r>
          </w:p>
        </w:tc>
        <w:tc>
          <w:tcPr>
            <w:tcW w:w="2180" w:type="dxa"/>
            <w:shd w:val="clear" w:color="auto" w:fill="auto"/>
          </w:tcPr>
          <w:p w:rsidR="004D6DB3" w:rsidRPr="00A76274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A76274" w:rsidRDefault="004D6DB3" w:rsidP="007A050E">
            <w:pPr>
              <w:jc w:val="center"/>
              <w:rPr>
                <w:rFonts w:ascii="Times New Roman" w:hAnsi="Times New Roman" w:cs="Times New Roman"/>
              </w:rPr>
            </w:pPr>
            <w:r w:rsidRPr="00A76274">
              <w:rPr>
                <w:rFonts w:ascii="Times New Roman" w:hAnsi="Times New Roman" w:cs="Times New Roman"/>
              </w:rPr>
              <w:t>Обеспеченность населения торговыми площадями в расчете на 1000 жителей – 680,0 м²,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274">
              <w:rPr>
                <w:rFonts w:ascii="Times New Roman" w:hAnsi="Times New Roman" w:cs="Times New Roman"/>
              </w:rPr>
              <w:t>обеспеченность посадочными местами в предприятиях обществе</w:t>
            </w:r>
            <w:r w:rsidRPr="00A76274">
              <w:rPr>
                <w:rFonts w:ascii="Times New Roman" w:hAnsi="Times New Roman" w:cs="Times New Roman"/>
              </w:rPr>
              <w:t>н</w:t>
            </w:r>
            <w:r w:rsidRPr="00A76274">
              <w:rPr>
                <w:rFonts w:ascii="Times New Roman" w:hAnsi="Times New Roman" w:cs="Times New Roman"/>
              </w:rPr>
              <w:t>ного питания в расчете на 1000 жителей - 40,4 пос</w:t>
            </w:r>
            <w:r w:rsidRPr="00A76274">
              <w:rPr>
                <w:rFonts w:ascii="Times New Roman" w:hAnsi="Times New Roman" w:cs="Times New Roman"/>
              </w:rPr>
              <w:t>а</w:t>
            </w:r>
            <w:r w:rsidRPr="00A76274">
              <w:rPr>
                <w:rFonts w:ascii="Times New Roman" w:hAnsi="Times New Roman" w:cs="Times New Roman"/>
              </w:rPr>
              <w:t>дочных мест,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274">
              <w:rPr>
                <w:rFonts w:ascii="Times New Roman" w:hAnsi="Times New Roman" w:cs="Times New Roman"/>
              </w:rPr>
              <w:t>количество ярмарок - 804 единицы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CF5C76">
            <w:pPr>
              <w:rPr>
                <w:rFonts w:ascii="Times New Roman" w:hAnsi="Times New Roman" w:cs="Times New Roman"/>
              </w:rPr>
            </w:pPr>
            <w:r w:rsidRPr="00106D34">
              <w:rPr>
                <w:rFonts w:ascii="Times New Roman" w:hAnsi="Times New Roman" w:cs="Times New Roman"/>
              </w:rPr>
              <w:t>Контрольное событие</w:t>
            </w:r>
            <w:r w:rsidRPr="008F2CAA">
              <w:rPr>
                <w:rFonts w:ascii="Times New Roman" w:hAnsi="Times New Roman" w:cs="Times New Roman"/>
              </w:rPr>
              <w:t xml:space="preserve"> 2.1</w:t>
            </w:r>
            <w:r>
              <w:rPr>
                <w:rFonts w:ascii="Times New Roman" w:hAnsi="Times New Roman" w:cs="Times New Roman"/>
              </w:rPr>
              <w:t>3</w:t>
            </w:r>
            <w:r w:rsidRPr="008F2CAA">
              <w:rPr>
                <w:rFonts w:ascii="Times New Roman" w:hAnsi="Times New Roman" w:cs="Times New Roman"/>
              </w:rPr>
              <w:t>.1. Мониторинг проведения ярмарок в муниципальных рай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нах (городских окр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гах) Забайкальского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потребительского рынка и денежных доходов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Л.А.Лоншакова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варь, фе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раль, март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п</w:t>
            </w:r>
            <w:r w:rsidRPr="008F2CAA">
              <w:rPr>
                <w:rFonts w:ascii="Times New Roman" w:hAnsi="Times New Roman" w:cs="Times New Roman"/>
              </w:rPr>
              <w:t>рель, май, июнь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июль,</w:t>
            </w:r>
          </w:p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август,</w:t>
            </w:r>
          </w:p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се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октябрь, ноябрь, 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2A603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Работа с органами местн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самоуправления по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ганизации ярмарочной то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говли, формирование еж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месячной отчетности о проведении ярмарок в м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ниципальных районах и городских округах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для напра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ления в Территориальный орган Федеральной службы государственной статист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ки по Забайкальскому краю.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CF5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F2C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E6070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  <w:color w:val="000000"/>
              </w:rPr>
              <w:t>Мероприятие «Орг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низация участия о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р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ганизаций Заба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кальского края в ф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деральном этапе Вс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российского конкурса Программы «100 лучших товаров Ро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8F2CAA">
              <w:rPr>
                <w:rFonts w:ascii="Times New Roman" w:hAnsi="Times New Roman" w:cs="Times New Roman"/>
                <w:b/>
                <w:color w:val="000000"/>
              </w:rPr>
              <w:t>сии»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потребительского рынка и денежных доходов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Л.А.Лоншакова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A37C6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  40,0 – КБ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CF5C76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2.1</w:t>
            </w:r>
            <w:r>
              <w:rPr>
                <w:rFonts w:ascii="Times New Roman" w:hAnsi="Times New Roman" w:cs="Times New Roman"/>
              </w:rPr>
              <w:t>4</w:t>
            </w:r>
            <w:r w:rsidRPr="008F2CAA">
              <w:rPr>
                <w:rFonts w:ascii="Times New Roman" w:hAnsi="Times New Roman" w:cs="Times New Roman"/>
              </w:rPr>
              <w:t>.1. Проведение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гионального конкурса по качеству товаров среди организаций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потребительского рынка и денежных доходов</w:t>
            </w:r>
          </w:p>
          <w:p w:rsidR="004D6DB3" w:rsidRPr="008F2CAA" w:rsidRDefault="004D6DB3" w:rsidP="00C94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Л.А.Лоншакова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CD1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3966B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CD1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CD1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2E015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40,0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– КБ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FC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к </w:t>
            </w:r>
            <w:r w:rsidRPr="008F2CAA">
              <w:rPr>
                <w:rFonts w:ascii="Times New Roman" w:hAnsi="Times New Roman" w:cs="Times New Roman"/>
              </w:rPr>
              <w:t xml:space="preserve"> уч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ю</w:t>
            </w:r>
            <w:r w:rsidRPr="008F2CAA">
              <w:rPr>
                <w:rFonts w:ascii="Times New Roman" w:hAnsi="Times New Roman" w:cs="Times New Roman"/>
              </w:rPr>
              <w:t xml:space="preserve"> в  федерал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ном этапе Всеро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сийского конкурса «100 лучших тов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ров»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8F2CAA">
              <w:rPr>
                <w:rFonts w:ascii="Times New Roman" w:hAnsi="Times New Roman" w:cs="Times New Roman"/>
              </w:rPr>
              <w:t>5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ганизации края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7341AF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015DF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4D6DB3" w:rsidRPr="008F2CAA" w:rsidRDefault="004D6DB3" w:rsidP="00015DF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b/>
              </w:rPr>
              <w:t>«Стимулирование инновационного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вития»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Default="004D6DB3" w:rsidP="000C52F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Доля организаций, 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ществляющих инновац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онную деятельность, в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щем количестве обслед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ванных организаций (и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новационная активность организаций) – 4,5 %, 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личество проектов,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грамм федеральных инст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тутов </w:t>
            </w:r>
            <w:proofErr w:type="gramStart"/>
            <w:r w:rsidRPr="008F2CAA">
              <w:rPr>
                <w:rFonts w:ascii="Times New Roman" w:hAnsi="Times New Roman" w:cs="Times New Roman"/>
              </w:rPr>
              <w:t>инновационного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  <w:p w:rsidR="004D6DB3" w:rsidRDefault="004D6DB3" w:rsidP="000C52F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развития, </w:t>
            </w:r>
            <w:proofErr w:type="gramStart"/>
            <w:r w:rsidRPr="008F2CAA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  <w:p w:rsidR="004D6DB3" w:rsidRPr="008F2CAA" w:rsidRDefault="004D6DB3" w:rsidP="000C52F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Забайкальском </w:t>
            </w:r>
            <w:r w:rsidRPr="008F2CAA">
              <w:rPr>
                <w:rFonts w:ascii="Times New Roman" w:hAnsi="Times New Roman" w:cs="Times New Roman"/>
              </w:rPr>
              <w:t>крае - 2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C59E2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«Содействие фо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мированию внутре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него спроса на инн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FB26E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FD575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FD5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3.1.1.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Утверждение программ инновацио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ного развития краевых государственных учреждений, коорд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нация и регулирование деятельности которых возложены на испо</w:t>
            </w:r>
            <w:r w:rsidRPr="008F2CAA">
              <w:rPr>
                <w:rFonts w:ascii="Times New Roman" w:hAnsi="Times New Roman" w:cs="Times New Roman"/>
              </w:rPr>
              <w:t>л</w:t>
            </w:r>
            <w:r w:rsidRPr="008F2CAA">
              <w:rPr>
                <w:rFonts w:ascii="Times New Roman" w:hAnsi="Times New Roman" w:cs="Times New Roman"/>
              </w:rPr>
              <w:t>нительные органы го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ударственной власти Забайкальского края, краевых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унитарных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приятий и хозяйстве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обществ, акции (доли) в уставном к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питале которых нах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дятся в собственности Забайкальского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781FB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Не менее 2 программ инн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вационного развития кра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вых государственных учреждений 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C59E2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«Развитие инфр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структуры поддержки инноваций в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>кальском крае, обе</w:t>
            </w:r>
            <w:r w:rsidRPr="008F2CAA">
              <w:rPr>
                <w:rFonts w:ascii="Times New Roman" w:hAnsi="Times New Roman" w:cs="Times New Roman"/>
                <w:b/>
              </w:rPr>
              <w:t>с</w:t>
            </w:r>
            <w:r w:rsidRPr="008F2CAA">
              <w:rPr>
                <w:rFonts w:ascii="Times New Roman" w:hAnsi="Times New Roman" w:cs="Times New Roman"/>
                <w:b/>
              </w:rPr>
              <w:t>печивающей запуск и работу «инновацио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ного лифта»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F7579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«Гос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дарственная по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держка организаций инновационной и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фраструктуры»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3.3.1.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Проведение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курсного обора на предмет оказания ф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нансовой поддержки субъектам инфрастру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туры инновационной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77400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Оказание финансовой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держки субъектам инфр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структуры инновационной деятельности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F7579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«Создание усл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вий для улучшения взаимодействия научных и произво</w:t>
            </w:r>
            <w:r w:rsidRPr="008F2CAA">
              <w:rPr>
                <w:rFonts w:ascii="Times New Roman" w:hAnsi="Times New Roman" w:cs="Times New Roman"/>
                <w:b/>
              </w:rPr>
              <w:t>д</w:t>
            </w:r>
            <w:r w:rsidRPr="008F2CAA">
              <w:rPr>
                <w:rFonts w:ascii="Times New Roman" w:hAnsi="Times New Roman" w:cs="Times New Roman"/>
                <w:b/>
              </w:rPr>
              <w:t>ственных организ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ций»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1F6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3.4.1.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Утверждение правового акта Прав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тельства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 об определении доли инновационных товаров, работ, услуг в совокупном годовом объеме закупок тов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ров, работ, услуг для обеспечения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ственных нужд, 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ществляемых исполн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тельными органами государственной вл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сти Забайкальского края, краевыми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дарственными учр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ждениями и краевыми государственными унитарными предпри</w:t>
            </w: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тиями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920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DF1E9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Создание условий для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 инновационных 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варов, работ, услуг для обеспечения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нужд, осуществля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мых исполнительными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ганами государственной власти Забайкальского края, краевыми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ственными учреждениями и краевыми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ными унитарными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приятиями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241167">
              <w:rPr>
                <w:rFonts w:ascii="Times New Roman" w:hAnsi="Times New Roman" w:cs="Times New Roman"/>
                <w:b/>
              </w:rPr>
              <w:t>Мероприятие «Ст</w:t>
            </w:r>
            <w:r w:rsidRPr="00241167">
              <w:rPr>
                <w:rFonts w:ascii="Times New Roman" w:hAnsi="Times New Roman" w:cs="Times New Roman"/>
                <w:b/>
              </w:rPr>
              <w:t>и</w:t>
            </w:r>
            <w:r w:rsidRPr="00241167">
              <w:rPr>
                <w:rFonts w:ascii="Times New Roman" w:hAnsi="Times New Roman" w:cs="Times New Roman"/>
                <w:b/>
              </w:rPr>
              <w:t>мулирование созд</w:t>
            </w:r>
            <w:r w:rsidRPr="00241167">
              <w:rPr>
                <w:rFonts w:ascii="Times New Roman" w:hAnsi="Times New Roman" w:cs="Times New Roman"/>
                <w:b/>
              </w:rPr>
              <w:t>а</w:t>
            </w:r>
            <w:r w:rsidRPr="00241167">
              <w:rPr>
                <w:rFonts w:ascii="Times New Roman" w:hAnsi="Times New Roman" w:cs="Times New Roman"/>
                <w:b/>
              </w:rPr>
              <w:t>ния малых инновац</w:t>
            </w:r>
            <w:r w:rsidRPr="00241167">
              <w:rPr>
                <w:rFonts w:ascii="Times New Roman" w:hAnsi="Times New Roman" w:cs="Times New Roman"/>
                <w:b/>
              </w:rPr>
              <w:t>и</w:t>
            </w:r>
            <w:r w:rsidRPr="00241167">
              <w:rPr>
                <w:rFonts w:ascii="Times New Roman" w:hAnsi="Times New Roman" w:cs="Times New Roman"/>
                <w:b/>
              </w:rPr>
              <w:t>онных предприятий при ВУЗах и комме</w:t>
            </w:r>
            <w:r w:rsidRPr="00241167">
              <w:rPr>
                <w:rFonts w:ascii="Times New Roman" w:hAnsi="Times New Roman" w:cs="Times New Roman"/>
                <w:b/>
              </w:rPr>
              <w:t>р</w:t>
            </w:r>
            <w:r w:rsidRPr="00241167">
              <w:rPr>
                <w:rFonts w:ascii="Times New Roman" w:hAnsi="Times New Roman" w:cs="Times New Roman"/>
                <w:b/>
              </w:rPr>
              <w:t>циализации научных разработок»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3.5.1.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Проведение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курсного отбора на предмет оказания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дарственной поддер</w:t>
            </w:r>
            <w:r w:rsidRPr="008F2CAA">
              <w:rPr>
                <w:rFonts w:ascii="Times New Roman" w:hAnsi="Times New Roman" w:cs="Times New Roman"/>
              </w:rPr>
              <w:t>ж</w:t>
            </w:r>
            <w:r w:rsidRPr="008F2CAA">
              <w:rPr>
                <w:rFonts w:ascii="Times New Roman" w:hAnsi="Times New Roman" w:cs="Times New Roman"/>
              </w:rPr>
              <w:t>ки субъектам иннов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ционной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–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инвестиционных проектов и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ственно-частного партнерства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А.С.Климович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FD48E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E8107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Оказание государственной поддержки субъектам и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новационной деятельности</w:t>
            </w:r>
          </w:p>
        </w:tc>
      </w:tr>
      <w:tr w:rsidR="004D6DB3" w:rsidRPr="008F2CAA" w:rsidTr="004F1D6E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13DA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Подпрограмма 4.</w:t>
            </w:r>
          </w:p>
          <w:p w:rsidR="004D6DB3" w:rsidRPr="008F2CAA" w:rsidRDefault="004D6DB3" w:rsidP="008D34E4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«Повышение эффе</w:t>
            </w:r>
            <w:r w:rsidRPr="008F2CAA">
              <w:rPr>
                <w:rFonts w:ascii="Times New Roman" w:hAnsi="Times New Roman" w:cs="Times New Roman"/>
                <w:b/>
              </w:rPr>
              <w:t>к</w:t>
            </w:r>
            <w:r w:rsidRPr="008F2CAA">
              <w:rPr>
                <w:rFonts w:ascii="Times New Roman" w:hAnsi="Times New Roman" w:cs="Times New Roman"/>
                <w:b/>
              </w:rPr>
              <w:t>тивности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ственного и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пального управл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ния»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8D3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 xml:space="preserve">166400,0 – КБ 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807280">
            <w:pPr>
              <w:pStyle w:val="ConsPlusCell"/>
              <w:ind w:firstLine="0"/>
              <w:rPr>
                <w:sz w:val="22"/>
                <w:szCs w:val="22"/>
              </w:rPr>
            </w:pPr>
            <w:proofErr w:type="gramStart"/>
            <w:r w:rsidRPr="008F2CAA">
              <w:rPr>
                <w:sz w:val="22"/>
                <w:szCs w:val="22"/>
                <w:lang w:eastAsia="en-US"/>
              </w:rPr>
              <w:t>Уровень удовлетворенн</w:t>
            </w:r>
            <w:r w:rsidRPr="008F2CAA">
              <w:rPr>
                <w:sz w:val="22"/>
                <w:szCs w:val="22"/>
                <w:lang w:eastAsia="en-US"/>
              </w:rPr>
              <w:t>о</w:t>
            </w:r>
            <w:r w:rsidRPr="008F2CAA">
              <w:rPr>
                <w:sz w:val="22"/>
                <w:szCs w:val="22"/>
                <w:lang w:eastAsia="en-US"/>
              </w:rPr>
              <w:t>сти граждан качеством государственных и мун</w:t>
            </w:r>
            <w:r w:rsidRPr="008F2CAA">
              <w:rPr>
                <w:sz w:val="22"/>
                <w:szCs w:val="22"/>
                <w:lang w:eastAsia="en-US"/>
              </w:rPr>
              <w:t>и</w:t>
            </w:r>
            <w:r w:rsidRPr="008F2CAA">
              <w:rPr>
                <w:sz w:val="22"/>
                <w:szCs w:val="22"/>
                <w:lang w:eastAsia="en-US"/>
              </w:rPr>
              <w:t xml:space="preserve">ципальных услуг </w:t>
            </w:r>
            <w:r w:rsidRPr="008F2CAA">
              <w:rPr>
                <w:sz w:val="22"/>
                <w:szCs w:val="22"/>
              </w:rPr>
              <w:t>–</w:t>
            </w:r>
            <w:r w:rsidRPr="008F2CAA">
              <w:rPr>
                <w:sz w:val="22"/>
                <w:szCs w:val="22"/>
                <w:lang w:eastAsia="en-US"/>
              </w:rPr>
              <w:t>75 %, среднее число обращений представителей бизнес-сообщества в исполнител</w:t>
            </w:r>
            <w:r w:rsidRPr="008F2CAA">
              <w:rPr>
                <w:sz w:val="22"/>
                <w:szCs w:val="22"/>
                <w:lang w:eastAsia="en-US"/>
              </w:rPr>
              <w:t>ь</w:t>
            </w:r>
            <w:r w:rsidRPr="008F2CAA">
              <w:rPr>
                <w:sz w:val="22"/>
                <w:szCs w:val="22"/>
                <w:lang w:eastAsia="en-US"/>
              </w:rPr>
              <w:t>ный орган государственной власти Забайкальского края (орган местного сам</w:t>
            </w:r>
            <w:r w:rsidRPr="008F2CAA">
              <w:rPr>
                <w:sz w:val="22"/>
                <w:szCs w:val="22"/>
                <w:lang w:eastAsia="en-US"/>
              </w:rPr>
              <w:t>о</w:t>
            </w:r>
            <w:r w:rsidRPr="008F2CAA">
              <w:rPr>
                <w:sz w:val="22"/>
                <w:szCs w:val="22"/>
                <w:lang w:eastAsia="en-US"/>
              </w:rPr>
              <w:t>управления) для получения одной государственной (муниципальной) услуги,                                связанной со сферой пре</w:t>
            </w:r>
            <w:r w:rsidRPr="008F2CAA">
              <w:rPr>
                <w:sz w:val="22"/>
                <w:szCs w:val="22"/>
                <w:lang w:eastAsia="en-US"/>
              </w:rPr>
              <w:t>д</w:t>
            </w:r>
            <w:r w:rsidRPr="008F2CAA">
              <w:rPr>
                <w:sz w:val="22"/>
                <w:szCs w:val="22"/>
                <w:lang w:eastAsia="en-US"/>
              </w:rPr>
              <w:t>принимательской                                деятельности, до 2, среднее время ожидания в очереди при обращении заявителя в исполнительный орган государственной власти Забайкальского края (орган местного самоуправления) для получения госуда</w:t>
            </w:r>
            <w:r w:rsidRPr="008F2CAA">
              <w:rPr>
                <w:sz w:val="22"/>
                <w:szCs w:val="22"/>
                <w:lang w:eastAsia="en-US"/>
              </w:rPr>
              <w:t>р</w:t>
            </w:r>
            <w:r w:rsidRPr="008F2CAA">
              <w:rPr>
                <w:sz w:val="22"/>
                <w:szCs w:val="22"/>
                <w:lang w:eastAsia="en-US"/>
              </w:rPr>
              <w:t>ственных (муниципальных) услуг</w:t>
            </w:r>
            <w:proofErr w:type="gramEnd"/>
            <w:r w:rsidRPr="008F2CAA">
              <w:rPr>
                <w:sz w:val="22"/>
                <w:szCs w:val="22"/>
                <w:lang w:eastAsia="en-US"/>
              </w:rPr>
              <w:t xml:space="preserve"> до 15 минут.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«Совершенств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вание предоставления государственных и муниципальных услуг»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165000,0-КБ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4.1.1. Внесение изм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нений в Перечень го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ударственных услуг и государственных функций исполнител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ных органов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ственной власти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края, для которых должны быть разработаны админ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стративные регламенты и информация 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proofErr w:type="gramStart"/>
            <w:r w:rsidRPr="008F2CAA">
              <w:rPr>
                <w:rFonts w:ascii="Times New Roman" w:hAnsi="Times New Roman" w:cs="Times New Roman"/>
              </w:rPr>
              <w:t>о которых должна быть размещена в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ственных информац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онных системах «Р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естр государственных и муниципальных услуг Забайкальского края» и «Портал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и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ципальных услуг </w:t>
            </w:r>
            <w:proofErr w:type="gramEnd"/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Забайкальского края»  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Актуализированный Пер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чень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стративные </w:t>
            </w:r>
            <w:proofErr w:type="gramStart"/>
            <w:r w:rsidRPr="008F2CAA">
              <w:rPr>
                <w:rFonts w:ascii="Times New Roman" w:hAnsi="Times New Roman" w:cs="Times New Roman"/>
              </w:rPr>
              <w:t>регламенты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и информация о которых должна быть размещена в государственных инфо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мационных системах «Р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естр государственных и муниципальных услуг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края» и «Портал государственных и муниципальных услуг 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  <w:i/>
              </w:rPr>
            </w:pPr>
            <w:r w:rsidRPr="008F2CAA">
              <w:rPr>
                <w:rFonts w:ascii="Times New Roman" w:hAnsi="Times New Roman" w:cs="Times New Roman"/>
              </w:rPr>
              <w:t>Забайкальского края»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AE64D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4.1.2. Разработка 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дельных администр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тивных регламентов предоставления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4306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Обеспечение соблюдения единых требований и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ходов к предоставлению муниципальных услуг вс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ми органами местного с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моуправления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4.1.3. Проведение 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ниторинга качества предоставления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и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ципальных услуг, в том числе на базе МФЦ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КГАУ «МФЦ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края»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Оценка качества пред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ставления государственных и муниципальных услуг, в том числе на базе мн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гофункциональных це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тров предоставления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и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пальных услуг: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доклад об итогах монит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ринга качества предоста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 xml:space="preserve">ления государственных и муниципальных услуг в Забайкальском крае в 2016 году, 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доклад об итогах монит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ринга качества организ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ции предоставления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и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пальных услуг на базе мн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гофункциональных це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тров предоставления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и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пальных услуг в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кальском крае в 2016 году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«Разв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тие деятельности МФЦ»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финансового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чения и контроля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О.Н.Черепанова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</w:t>
            </w:r>
          </w:p>
          <w:p w:rsidR="004D6DB3" w:rsidRPr="008F2CAA" w:rsidRDefault="004D6DB3" w:rsidP="00A4108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КГАУ «МФЦ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края»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10000,0 - 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4.2.1. Открытие фили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лов МФЦ, ТОСП МФЦ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финансового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чения и контроля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О.Н.Черепанова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КГАУ «МФЦ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края»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Открытие </w:t>
            </w:r>
            <w:r w:rsidRPr="008F2CAA">
              <w:rPr>
                <w:rFonts w:ascii="Times New Roman" w:hAnsi="Times New Roman" w:cs="Times New Roman"/>
                <w:bCs/>
              </w:rPr>
              <w:t>8 фили</w:t>
            </w:r>
            <w:r w:rsidRPr="008F2CAA">
              <w:rPr>
                <w:rFonts w:ascii="Times New Roman" w:hAnsi="Times New Roman" w:cs="Times New Roman"/>
                <w:bCs/>
              </w:rPr>
              <w:t>а</w:t>
            </w:r>
            <w:r w:rsidRPr="008F2CAA">
              <w:rPr>
                <w:rFonts w:ascii="Times New Roman" w:hAnsi="Times New Roman" w:cs="Times New Roman"/>
                <w:bCs/>
              </w:rPr>
              <w:t>лов МФЦ, 8 ТОСП</w:t>
            </w: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«Обе</w:t>
            </w:r>
            <w:r w:rsidRPr="008F2CAA">
              <w:rPr>
                <w:rFonts w:ascii="Times New Roman" w:hAnsi="Times New Roman" w:cs="Times New Roman"/>
                <w:b/>
              </w:rPr>
              <w:t>с</w:t>
            </w:r>
            <w:r w:rsidRPr="008F2CAA">
              <w:rPr>
                <w:rFonts w:ascii="Times New Roman" w:hAnsi="Times New Roman" w:cs="Times New Roman"/>
                <w:b/>
              </w:rPr>
              <w:t>печение организации предоставления гос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дарственных и мун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ципальных услуг по принципу «одного окна»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финансового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чения и контроля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О.Н.Черепанова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КГАУ «МФЦ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края»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155000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2CA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2CAA">
              <w:rPr>
                <w:rFonts w:ascii="Times New Roman" w:hAnsi="Times New Roman" w:cs="Times New Roman"/>
                <w:b/>
              </w:rPr>
              <w:t>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</w:t>
            </w:r>
          </w:p>
          <w:p w:rsidR="004D6DB3" w:rsidRPr="008F2CAA" w:rsidRDefault="004D6DB3" w:rsidP="008E033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 xml:space="preserve">4.3.1. </w:t>
            </w:r>
            <w:proofErr w:type="gramStart"/>
            <w:r w:rsidRPr="008F2CAA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ие</w:t>
            </w:r>
            <w:r w:rsidRPr="008F2CAA">
              <w:rPr>
                <w:rFonts w:ascii="Times New Roman" w:hAnsi="Times New Roman" w:cs="Times New Roman"/>
              </w:rPr>
              <w:t xml:space="preserve">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глашени</w:t>
            </w:r>
            <w:r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 xml:space="preserve"> взаимоде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ствии со всеми терр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ториальными органами федеральных органов исполнительной вл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сти, предусмотренн</w:t>
            </w:r>
            <w:r w:rsidRPr="008F2CAA">
              <w:rPr>
                <w:rFonts w:ascii="Times New Roman" w:hAnsi="Times New Roman" w:cs="Times New Roman"/>
              </w:rPr>
              <w:t>ы</w:t>
            </w:r>
            <w:r w:rsidRPr="008F2CAA">
              <w:rPr>
                <w:rFonts w:ascii="Times New Roman" w:hAnsi="Times New Roman" w:cs="Times New Roman"/>
              </w:rPr>
              <w:t>ми Перечнем 1 и 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речнем 3 постановл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ния Правительства Российской Федерации от 27 сентября 2011 года № 797 «О взаим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действии между мн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гофункциональными центрами предоставл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ния государственных и муниципальных услуг и федеральными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нами исполнительной власти, органами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внебю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жетных фондов,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нами государственной власти субъектов Ро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сийской Федерации, органами местного с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моуправления</w:t>
            </w:r>
            <w:r>
              <w:rPr>
                <w:rFonts w:ascii="Times New Roman" w:hAnsi="Times New Roman" w:cs="Times New Roman"/>
              </w:rPr>
              <w:t>»</w:t>
            </w:r>
            <w:r w:rsidRPr="008F2CA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 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КГАУ «МФЦ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края»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Обеспечение доступности предоставления наиболее востребованных услуг во всех филиалах МФЦ и ТОСП</w:t>
            </w: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  <w:p w:rsidR="004D6DB3" w:rsidRPr="008F2CAA" w:rsidRDefault="004D6DB3" w:rsidP="001F7CF4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«Создание усл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 xml:space="preserve">вий для повышения </w:t>
            </w:r>
            <w:proofErr w:type="gramStart"/>
            <w:r w:rsidRPr="008F2CAA">
              <w:rPr>
                <w:rFonts w:ascii="Times New Roman" w:hAnsi="Times New Roman" w:cs="Times New Roman"/>
                <w:b/>
              </w:rPr>
              <w:t>эффективности де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тельности органов исполнительной вл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сти Забайкальского края</w:t>
            </w:r>
            <w:proofErr w:type="gramEnd"/>
            <w:r w:rsidRPr="008F2CAA">
              <w:rPr>
                <w:rFonts w:ascii="Times New Roman" w:hAnsi="Times New Roman" w:cs="Times New Roman"/>
                <w:b/>
              </w:rPr>
              <w:t xml:space="preserve"> и органов мес</w:t>
            </w:r>
            <w:r w:rsidRPr="008F2CAA">
              <w:rPr>
                <w:rFonts w:ascii="Times New Roman" w:hAnsi="Times New Roman" w:cs="Times New Roman"/>
                <w:b/>
              </w:rPr>
              <w:t>т</w:t>
            </w:r>
            <w:r w:rsidRPr="008F2CAA">
              <w:rPr>
                <w:rFonts w:ascii="Times New Roman" w:hAnsi="Times New Roman" w:cs="Times New Roman"/>
                <w:b/>
              </w:rPr>
              <w:t>ного самоуправл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ния»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1400,0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2CA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2CAA">
              <w:rPr>
                <w:rFonts w:ascii="Times New Roman" w:hAnsi="Times New Roman" w:cs="Times New Roman"/>
                <w:b/>
              </w:rPr>
              <w:t>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4.4.1. Разработаны и утверждены Карты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зультативности на 2016 год исполнительных органов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власти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исполнительные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ганы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власти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кл</w:t>
            </w:r>
            <w:r w:rsidRPr="008F2CAA">
              <w:rPr>
                <w:rFonts w:ascii="Times New Roman" w:hAnsi="Times New Roman" w:cs="Times New Roman"/>
              </w:rPr>
              <w:t>ю</w:t>
            </w:r>
            <w:r w:rsidRPr="008F2CAA">
              <w:rPr>
                <w:rFonts w:ascii="Times New Roman" w:hAnsi="Times New Roman" w:cs="Times New Roman"/>
              </w:rPr>
              <w:t xml:space="preserve">чевых </w:t>
            </w:r>
            <w:proofErr w:type="gramStart"/>
            <w:r w:rsidRPr="008F2CAA">
              <w:rPr>
                <w:rFonts w:ascii="Times New Roman" w:hAnsi="Times New Roman" w:cs="Times New Roman"/>
              </w:rPr>
              <w:t>показателей эффективности де</w:t>
            </w: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тельности органов исполнительной власти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4.4.2. Разработан ко</w:t>
            </w:r>
            <w:r w:rsidRPr="008F2CAA">
              <w:rPr>
                <w:rFonts w:ascii="Times New Roman" w:hAnsi="Times New Roman" w:cs="Times New Roman"/>
              </w:rPr>
              <w:t>м</w:t>
            </w:r>
            <w:r w:rsidRPr="008F2CAA">
              <w:rPr>
                <w:rFonts w:ascii="Times New Roman" w:hAnsi="Times New Roman" w:cs="Times New Roman"/>
              </w:rPr>
              <w:t>плекс мер, направле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на повышение э</w:t>
            </w:r>
            <w:r w:rsidRPr="008F2CAA">
              <w:rPr>
                <w:rFonts w:ascii="Times New Roman" w:hAnsi="Times New Roman" w:cs="Times New Roman"/>
              </w:rPr>
              <w:t>ф</w:t>
            </w:r>
            <w:r w:rsidRPr="008F2CAA">
              <w:rPr>
                <w:rFonts w:ascii="Times New Roman" w:hAnsi="Times New Roman" w:cs="Times New Roman"/>
              </w:rPr>
              <w:t>фективности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ности органов местн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 исполнительные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ганы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власти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се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Сводный доклад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о результ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тах </w:t>
            </w:r>
            <w:proofErr w:type="gramStart"/>
            <w:r w:rsidRPr="008F2CAA">
              <w:rPr>
                <w:rFonts w:ascii="Times New Roman" w:hAnsi="Times New Roman" w:cs="Times New Roman"/>
              </w:rPr>
              <w:t>мониторинга эффе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тивности деятельности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ганов местного самоупра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ления           городских округов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и муниципальных районов за 2015 год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4.5.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«Орг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низация и осущест</w:t>
            </w:r>
            <w:r w:rsidRPr="008F2CAA">
              <w:rPr>
                <w:rFonts w:ascii="Times New Roman" w:hAnsi="Times New Roman" w:cs="Times New Roman"/>
                <w:b/>
              </w:rPr>
              <w:t>в</w:t>
            </w:r>
            <w:r w:rsidRPr="008F2CAA">
              <w:rPr>
                <w:rFonts w:ascii="Times New Roman" w:hAnsi="Times New Roman" w:cs="Times New Roman"/>
                <w:b/>
              </w:rPr>
              <w:t>ление оценки эффе</w:t>
            </w:r>
            <w:r w:rsidRPr="008F2CAA">
              <w:rPr>
                <w:rFonts w:ascii="Times New Roman" w:hAnsi="Times New Roman" w:cs="Times New Roman"/>
                <w:b/>
              </w:rPr>
              <w:t>к</w:t>
            </w:r>
            <w:r w:rsidRPr="008F2CAA">
              <w:rPr>
                <w:rFonts w:ascii="Times New Roman" w:hAnsi="Times New Roman" w:cs="Times New Roman"/>
                <w:b/>
              </w:rPr>
              <w:t>тивности и результ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тивности деятельн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сти исполнительных органов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ственной власти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4.5.1.</w:t>
            </w:r>
            <w:r w:rsidRPr="008F2CAA">
              <w:rPr>
                <w:rFonts w:ascii="Times New Roman" w:hAnsi="Times New Roman" w:cs="Times New Roman"/>
              </w:rPr>
              <w:t xml:space="preserve"> Проведение оценки эффективности и результативности деятельности исполн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тельных органов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дарственной власти Забайкальского края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C722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испо</w:t>
            </w:r>
            <w:r w:rsidRPr="008F2CAA">
              <w:rPr>
                <w:rFonts w:ascii="Times New Roman" w:hAnsi="Times New Roman" w:cs="Times New Roman"/>
              </w:rPr>
              <w:t>л</w:t>
            </w:r>
            <w:r w:rsidRPr="008F2CAA">
              <w:rPr>
                <w:rFonts w:ascii="Times New Roman" w:hAnsi="Times New Roman" w:cs="Times New Roman"/>
              </w:rPr>
              <w:t>нительных органов государственной власти, обеспечи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ших наибольшую результативность своей деятельности</w:t>
            </w: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«Обе</w:t>
            </w:r>
            <w:r w:rsidRPr="008F2CAA">
              <w:rPr>
                <w:rFonts w:ascii="Times New Roman" w:hAnsi="Times New Roman" w:cs="Times New Roman"/>
                <w:b/>
              </w:rPr>
              <w:t>с</w:t>
            </w:r>
            <w:r w:rsidRPr="008F2CAA">
              <w:rPr>
                <w:rFonts w:ascii="Times New Roman" w:hAnsi="Times New Roman" w:cs="Times New Roman"/>
                <w:b/>
              </w:rPr>
              <w:t xml:space="preserve">печение </w:t>
            </w:r>
            <w:proofErr w:type="gramStart"/>
            <w:r w:rsidRPr="008F2CAA">
              <w:rPr>
                <w:rFonts w:ascii="Times New Roman" w:hAnsi="Times New Roman" w:cs="Times New Roman"/>
                <w:b/>
              </w:rPr>
              <w:t>проведения оценки регулирующ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го воздействия  пр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ектов нормативных правовых актов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</w:t>
            </w:r>
            <w:proofErr w:type="gramEnd"/>
            <w:r w:rsidRPr="008F2CAA">
              <w:rPr>
                <w:rFonts w:ascii="Times New Roman" w:hAnsi="Times New Roman" w:cs="Times New Roman"/>
                <w:b/>
              </w:rPr>
              <w:t xml:space="preserve"> края, экспертизы действ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ющих нормативных правовых актов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 края, затрагивающих в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просы осуществления предпринимател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ской и инвестицио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ной деятельности»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3D6938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Контрольное событие 4.6.1. </w:t>
            </w:r>
            <w:proofErr w:type="gramStart"/>
            <w:r w:rsidRPr="008F2CAA">
              <w:rPr>
                <w:rFonts w:ascii="Times New Roman" w:hAnsi="Times New Roman" w:cs="Times New Roman"/>
              </w:rPr>
              <w:t>Внесение изм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нений в 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законодател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ство Забайкальского края, регулирующее проведение оценки р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гулирующего возде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F2CAA">
              <w:rPr>
                <w:rFonts w:ascii="Times New Roman" w:eastAsia="Times New Roman" w:hAnsi="Times New Roman" w:cs="Times New Roman"/>
                <w:lang w:eastAsia="ru-RU"/>
              </w:rPr>
              <w:t xml:space="preserve">ствия </w:t>
            </w:r>
            <w:r w:rsidRPr="008F2CAA">
              <w:rPr>
                <w:rFonts w:ascii="Times New Roman" w:eastAsia="Calibri" w:hAnsi="Times New Roman" w:cs="Times New Roman"/>
              </w:rPr>
              <w:t>проектов норм</w:t>
            </w:r>
            <w:r w:rsidRPr="008F2CAA">
              <w:rPr>
                <w:rFonts w:ascii="Times New Roman" w:eastAsia="Calibri" w:hAnsi="Times New Roman" w:cs="Times New Roman"/>
              </w:rPr>
              <w:t>а</w:t>
            </w:r>
            <w:r w:rsidRPr="008F2CAA">
              <w:rPr>
                <w:rFonts w:ascii="Times New Roman" w:eastAsia="Calibri" w:hAnsi="Times New Roman" w:cs="Times New Roman"/>
              </w:rPr>
              <w:t>тивных правовых актов и экспертизы действ</w:t>
            </w:r>
            <w:r w:rsidRPr="008F2CAA">
              <w:rPr>
                <w:rFonts w:ascii="Times New Roman" w:eastAsia="Calibri" w:hAnsi="Times New Roman" w:cs="Times New Roman"/>
              </w:rPr>
              <w:t>у</w:t>
            </w:r>
            <w:r w:rsidRPr="008F2CAA">
              <w:rPr>
                <w:rFonts w:ascii="Times New Roman" w:eastAsia="Calibri" w:hAnsi="Times New Roman" w:cs="Times New Roman"/>
              </w:rPr>
              <w:t>ющих нормативных правовых актов</w:t>
            </w:r>
            <w:r w:rsidRPr="008F2CAA">
              <w:rPr>
                <w:rFonts w:ascii="Times New Roman" w:hAnsi="Times New Roman" w:cs="Times New Roman"/>
              </w:rPr>
              <w:t>, затр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гивающих вопросы осуществления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принимательской и и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вестиционной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ности в соответствие с Федеральным законом от 30 декабря 2015 года № 447-ФЗ </w:t>
            </w:r>
            <w:r>
              <w:rPr>
                <w:rFonts w:ascii="Times New Roman" w:hAnsi="Times New Roman" w:cs="Times New Roman"/>
              </w:rPr>
              <w:t>«</w:t>
            </w:r>
            <w:r w:rsidRPr="008F2CAA">
              <w:rPr>
                <w:rFonts w:ascii="Times New Roman" w:hAnsi="Times New Roman" w:cs="Times New Roman"/>
              </w:rPr>
              <w:t>О внесении изменений в отдельные законодательные акты Российской Федерации по вопросам оценки регулирующего во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действия проектов нормативных правовых актов и экспертизы нормативных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правовых актов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pStyle w:val="aa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Закон Забайкальского края «</w:t>
            </w:r>
            <w:r w:rsidRPr="008F2CAA">
              <w:rPr>
                <w:rFonts w:ascii="Times New Roman" w:hAnsi="Times New Roman" w:cs="Times New Roman"/>
                <w:iCs/>
              </w:rPr>
              <w:t>О внесении изменения в часть 1 статьи 18</w:t>
            </w:r>
            <w:r w:rsidRPr="008F2CAA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8F2CAA">
              <w:rPr>
                <w:rFonts w:ascii="Times New Roman" w:hAnsi="Times New Roman" w:cs="Times New Roman"/>
                <w:iCs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Закона Забайкальского края «</w:t>
            </w:r>
            <w:r w:rsidRPr="008F2CAA">
              <w:rPr>
                <w:rFonts w:ascii="Times New Roman" w:hAnsi="Times New Roman" w:cs="Times New Roman"/>
                <w:bCs/>
              </w:rPr>
              <w:t>О нормативных правовых актах Забайкальского края»;</w:t>
            </w:r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  <w:p w:rsidR="004D6DB3" w:rsidRPr="008F2CAA" w:rsidRDefault="004D6DB3" w:rsidP="0013733C">
            <w:pPr>
              <w:pStyle w:val="aa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Закон Забайкальского  края «О внесении изменений в Закон Забайкальского края «О проведении оценки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гулирующего воздействия проектов муниципальных нормативных правовых актов и экспертизы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ципальных нормативных правовых актов»;</w:t>
            </w:r>
          </w:p>
          <w:p w:rsidR="004D6DB3" w:rsidRPr="008F2CAA" w:rsidRDefault="004D6DB3" w:rsidP="007A4EC6">
            <w:pPr>
              <w:pStyle w:val="aa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Губернат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ра Забайкальского края «О внесении изменений в п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становление Губернатора Забайкальского края от 27 декабря 2013 года № 80»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i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4.6.2. Проведен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8F2CAA">
              <w:rPr>
                <w:rFonts w:ascii="Times New Roman" w:hAnsi="Times New Roman" w:cs="Times New Roman"/>
              </w:rPr>
              <w:t xml:space="preserve"> с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минар</w:t>
            </w:r>
            <w:r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 для специал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стов исполнительных органов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власти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 и органов местного самоуправл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ния Забайкальского края по проведению </w:t>
            </w:r>
            <w:proofErr w:type="gramStart"/>
            <w:r w:rsidRPr="008F2CAA">
              <w:rPr>
                <w:rFonts w:ascii="Times New Roman" w:hAnsi="Times New Roman" w:cs="Times New Roman"/>
              </w:rPr>
              <w:t>оценки регулирующего воздействия проектов нормативных правовых актов Забайкальского края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и экспертизы де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ствующих нормати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ных правовых актов Забайкальского края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7A4EC6">
            <w:pPr>
              <w:pStyle w:val="aa"/>
              <w:ind w:left="0" w:firstLine="0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F2CAA">
              <w:rPr>
                <w:rFonts w:ascii="Times New Roman" w:hAnsi="Times New Roman" w:cs="Times New Roman"/>
              </w:rPr>
              <w:t>уровня комп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тенции специалистов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полнительных органов го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ударственной власти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  <w:proofErr w:type="gramEnd"/>
            <w:r w:rsidRPr="008F2CAA">
              <w:rPr>
                <w:rFonts w:ascii="Times New Roman" w:hAnsi="Times New Roman" w:cs="Times New Roman"/>
              </w:rPr>
              <w:t xml:space="preserve"> и орг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нов местного самоуправл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ния Забайкальского края по проведению оценки рег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лирующего воздействия проектов нормативных правовых актов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 и экспертизы действующих нормати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ных правовых актов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«Снижение адм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нистративных барь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ров»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4.7.1. Проведена оце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ка регулирующего во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действия всех проектов нормативных правовых актов, представленных на рассмотрение в М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нистерство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и по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лежащих оценке рег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лирующего возде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 xml:space="preserve">ствия 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Выявление положений, вводящих избыточные об</w:t>
            </w:r>
            <w:r w:rsidRPr="008F2CAA">
              <w:rPr>
                <w:rFonts w:ascii="Times New Roman" w:hAnsi="Times New Roman" w:cs="Times New Roman"/>
              </w:rPr>
              <w:t>я</w:t>
            </w:r>
            <w:r w:rsidRPr="008F2CAA">
              <w:rPr>
                <w:rFonts w:ascii="Times New Roman" w:hAnsi="Times New Roman" w:cs="Times New Roman"/>
              </w:rPr>
              <w:t>занности, запреты и огр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ничения для субъектов предпринимательской и инвестиционной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ности, а также необосн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ванных расходов субъектов предпринимательской и инвестиционной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ности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</w:t>
            </w:r>
            <w:r w:rsidRPr="008F2CAA">
              <w:rPr>
                <w:rFonts w:ascii="Times New Roman" w:hAnsi="Times New Roman" w:cs="Times New Roman"/>
                <w:i/>
              </w:rPr>
              <w:t xml:space="preserve"> </w:t>
            </w:r>
            <w:r w:rsidRPr="002404B1">
              <w:rPr>
                <w:rFonts w:ascii="Times New Roman" w:hAnsi="Times New Roman" w:cs="Times New Roman"/>
              </w:rPr>
              <w:t>4.7.2.</w:t>
            </w:r>
            <w:r w:rsidRPr="008F2CAA">
              <w:rPr>
                <w:rFonts w:ascii="Times New Roman" w:hAnsi="Times New Roman" w:cs="Times New Roman"/>
                <w:i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Проведена эк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пертиза действующих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Заключения об экспертизе действующих нормати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 xml:space="preserve">ных правовых актов 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4.7.3. Проведен мон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торинг фактического воздействия действ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ющих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137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Ж.Б.Сухобаторова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совершенствования государственного управления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Н.Д.Цырендоржиева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13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5553FB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Определение результатов фактического воздействия наиболее значимых норм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тивно-правовых актов на деятельность субъектов предпринимательской и инвестиционной деятел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ности</w:t>
            </w:r>
          </w:p>
        </w:tc>
      </w:tr>
      <w:tr w:rsidR="004D6DB3" w:rsidRPr="008F2CAA" w:rsidTr="004139A2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13DA7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Подпрограмма 5. «Совершенствование системы стратегич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ского управления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1450,0 - 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2D34F7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113DA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тие «Разработка д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кументов стратегич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планирования Забайкальского края и мониторинг их ре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лизации»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113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113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113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гнозирования</w:t>
            </w:r>
            <w:bookmarkStart w:id="0" w:name="_GoBack"/>
            <w:bookmarkEnd w:id="0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6DB3" w:rsidRPr="008F2CAA" w:rsidRDefault="004D6DB3" w:rsidP="008610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DF60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5.1.1. Корректировка государственной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Забайкальского края «Экономическое развитие», утвержде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постановлением Правительства Заба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кальского края от 23 апреля 2014 года № 220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6E29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гос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«Эконом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ческое развитие» в соответствие с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 Забайкал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 «О бю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жете Забайкальского края на 2016 год»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B5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5.1.2. Государственная регистрация докуме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стратегического планирования в фед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ральном государстве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реестре докуме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стратегического планирования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92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</w:t>
            </w:r>
          </w:p>
          <w:p w:rsidR="004D6DB3" w:rsidRPr="008F2CAA" w:rsidRDefault="004D6DB3" w:rsidP="0092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60219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Включение док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ментов стратегич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планирования, разрабатываемых Министерством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 в фед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ральный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ственный реестр документов страт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гического планир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B5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5.1.3. Разработка Отч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о результатах де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Правител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Забайкальского края за 2015 год</w:t>
            </w:r>
          </w:p>
          <w:p w:rsidR="004D6DB3" w:rsidRPr="008F2CAA" w:rsidRDefault="004D6DB3" w:rsidP="004A6EE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Подготовка Отчета, включающего 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новные результаты деятельности Пр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вительства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в 2015 году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B5F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5.1.4. Внесение изм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нений в Перечень го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ударственных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Забайкальского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Корректировка перечня в соответствие с приорит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тами развития</w:t>
            </w:r>
          </w:p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тие «Реализация Стратегии социально-экономического ра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вития Забайкальск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края на период до 2030 года»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2E015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5.2.1. Подготовка 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чета об исполнении мероприятий  Плана по реализации Стратегии социально-экономического разв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Забайкальского края на период до 2030 года за 2015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8422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Отчета о реализации Плана мероприятий </w:t>
            </w:r>
          </w:p>
          <w:p w:rsidR="004D6DB3" w:rsidRPr="008F2CAA" w:rsidRDefault="004D6DB3" w:rsidP="008422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реализации</w:t>
            </w:r>
          </w:p>
          <w:p w:rsidR="004D6DB3" w:rsidRPr="008F2CAA" w:rsidRDefault="004D6DB3" w:rsidP="008422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Стратегии социал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но-экономического развития Забайкал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 на пер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до 2030 года за 2015 год 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тие «Разработка пр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гнозов социально-экономического ра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вития Забайкальск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BC77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2E015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93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5.3.1. Согласование с органами местного с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моуправления муниц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районов, г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родских  округов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 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новных показателей прогноза социально-экономического разв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на 2017 год и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новый период 2018-2019 годов 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374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AB27B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Формирование согласова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показателей социал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но-экономического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тия муниципальных обр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зований Забайкальского края для разработки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гноза социально-экономического развития Забайкальского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404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Разработка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гноза социально-экономического разв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Забайкальского края на 2017 год и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период 2018-2019 годов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D01ED6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Одобрение прогноза соц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ально-экономического ра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вития Забайкальского края на 2017 год и плановый период 2018 и 2019 годов</w:t>
            </w:r>
            <w:r>
              <w:rPr>
                <w:rFonts w:ascii="Times New Roman" w:hAnsi="Times New Roman" w:cs="Times New Roman"/>
              </w:rPr>
              <w:t xml:space="preserve"> Правительством Заба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кальского края</w:t>
            </w:r>
            <w:r w:rsidRPr="008F2C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AE15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Разработка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гноза социально-экономического разв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Забайкальского края на период до 2030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министра экономич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развития З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стратегического пл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макр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гнозирования  </w:t>
            </w:r>
            <w:proofErr w:type="spellStart"/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Н.И.Берсанова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Забайкальского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D05726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«Реализация Го</w:t>
            </w:r>
            <w:r w:rsidRPr="008F2CAA">
              <w:rPr>
                <w:rFonts w:ascii="Times New Roman" w:hAnsi="Times New Roman" w:cs="Times New Roman"/>
                <w:b/>
              </w:rPr>
              <w:t>с</w:t>
            </w:r>
            <w:r w:rsidRPr="008F2CAA">
              <w:rPr>
                <w:rFonts w:ascii="Times New Roman" w:hAnsi="Times New Roman" w:cs="Times New Roman"/>
                <w:b/>
              </w:rPr>
              <w:t>ударственного плана подготовки упра</w:t>
            </w:r>
            <w:r w:rsidRPr="008F2CAA">
              <w:rPr>
                <w:rFonts w:ascii="Times New Roman" w:hAnsi="Times New Roman" w:cs="Times New Roman"/>
                <w:b/>
              </w:rPr>
              <w:t>в</w:t>
            </w:r>
            <w:r w:rsidRPr="008F2CAA">
              <w:rPr>
                <w:rFonts w:ascii="Times New Roman" w:hAnsi="Times New Roman" w:cs="Times New Roman"/>
                <w:b/>
              </w:rPr>
              <w:t>ленческих кадров  для организаций р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ального сектора эк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номики»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597DE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597DE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И.П.Лизунова, </w:t>
            </w:r>
          </w:p>
          <w:p w:rsidR="004D6DB3" w:rsidRPr="008F2CAA" w:rsidRDefault="004D6DB3" w:rsidP="00597DE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597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597DE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550,0 – КБ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6A325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CA1752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Контрольное событие 5.4.1. </w:t>
            </w:r>
            <w:r w:rsidRPr="008F2CAA">
              <w:rPr>
                <w:rFonts w:ascii="Times New Roman" w:eastAsia="Calibri" w:hAnsi="Times New Roman" w:cs="Times New Roman"/>
              </w:rPr>
              <w:t>Согласование проекта соглашения «О предоставлении субс</w:t>
            </w:r>
            <w:r w:rsidRPr="008F2CAA">
              <w:rPr>
                <w:rFonts w:ascii="Times New Roman" w:eastAsia="Calibri" w:hAnsi="Times New Roman" w:cs="Times New Roman"/>
              </w:rPr>
              <w:t>и</w:t>
            </w:r>
            <w:r w:rsidRPr="008F2CAA">
              <w:rPr>
                <w:rFonts w:ascii="Times New Roman" w:eastAsia="Calibri" w:hAnsi="Times New Roman" w:cs="Times New Roman"/>
              </w:rPr>
              <w:t>дии из федерального бюджета бюджету З</w:t>
            </w:r>
            <w:r w:rsidRPr="008F2CAA">
              <w:rPr>
                <w:rFonts w:ascii="Times New Roman" w:eastAsia="Calibri" w:hAnsi="Times New Roman" w:cs="Times New Roman"/>
              </w:rPr>
              <w:t>а</w:t>
            </w:r>
            <w:r w:rsidRPr="008F2CAA">
              <w:rPr>
                <w:rFonts w:ascii="Times New Roman" w:eastAsia="Calibri" w:hAnsi="Times New Roman" w:cs="Times New Roman"/>
              </w:rPr>
              <w:t xml:space="preserve">байкальского края на </w:t>
            </w:r>
            <w:proofErr w:type="spellStart"/>
            <w:r w:rsidRPr="008F2CAA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F2CAA">
              <w:rPr>
                <w:rFonts w:ascii="Times New Roman" w:eastAsia="Calibri" w:hAnsi="Times New Roman" w:cs="Times New Roman"/>
              </w:rPr>
              <w:t xml:space="preserve"> ра</w:t>
            </w:r>
            <w:r w:rsidRPr="008F2CAA">
              <w:rPr>
                <w:rFonts w:ascii="Times New Roman" w:eastAsia="Calibri" w:hAnsi="Times New Roman" w:cs="Times New Roman"/>
              </w:rPr>
              <w:t>с</w:t>
            </w:r>
            <w:r w:rsidRPr="008F2CAA">
              <w:rPr>
                <w:rFonts w:ascii="Times New Roman" w:eastAsia="Calibri" w:hAnsi="Times New Roman" w:cs="Times New Roman"/>
              </w:rPr>
              <w:t>ходов, связанных с оплатой оказанных специалистам росси</w:t>
            </w:r>
            <w:r w:rsidRPr="008F2CAA">
              <w:rPr>
                <w:rFonts w:ascii="Times New Roman" w:eastAsia="Calibri" w:hAnsi="Times New Roman" w:cs="Times New Roman"/>
              </w:rPr>
              <w:t>й</w:t>
            </w:r>
            <w:r w:rsidRPr="008F2CAA">
              <w:rPr>
                <w:rFonts w:ascii="Times New Roman" w:eastAsia="Calibri" w:hAnsi="Times New Roman" w:cs="Times New Roman"/>
              </w:rPr>
              <w:t>скими образовател</w:t>
            </w:r>
            <w:r w:rsidRPr="008F2CAA">
              <w:rPr>
                <w:rFonts w:ascii="Times New Roman" w:eastAsia="Calibri" w:hAnsi="Times New Roman" w:cs="Times New Roman"/>
              </w:rPr>
              <w:t>ь</w:t>
            </w:r>
            <w:r w:rsidRPr="008F2CAA">
              <w:rPr>
                <w:rFonts w:ascii="Times New Roman" w:eastAsia="Calibri" w:hAnsi="Times New Roman" w:cs="Times New Roman"/>
              </w:rPr>
              <w:t>ными учреждениями услуг по обучению в соответствии с Гос</w:t>
            </w:r>
            <w:r w:rsidRPr="008F2CAA">
              <w:rPr>
                <w:rFonts w:ascii="Times New Roman" w:eastAsia="Calibri" w:hAnsi="Times New Roman" w:cs="Times New Roman"/>
              </w:rPr>
              <w:t>у</w:t>
            </w:r>
            <w:r w:rsidRPr="008F2CAA">
              <w:rPr>
                <w:rFonts w:ascii="Times New Roman" w:eastAsia="Calibri" w:hAnsi="Times New Roman" w:cs="Times New Roman"/>
              </w:rPr>
              <w:t>дарственным планом подготовки управле</w:t>
            </w:r>
            <w:r w:rsidRPr="008F2CAA">
              <w:rPr>
                <w:rFonts w:ascii="Times New Roman" w:eastAsia="Calibri" w:hAnsi="Times New Roman" w:cs="Times New Roman"/>
              </w:rPr>
              <w:t>н</w:t>
            </w:r>
            <w:r w:rsidRPr="008F2CAA">
              <w:rPr>
                <w:rFonts w:ascii="Times New Roman" w:eastAsia="Calibri" w:hAnsi="Times New Roman" w:cs="Times New Roman"/>
              </w:rPr>
              <w:t>ческих кадров для о</w:t>
            </w:r>
            <w:r w:rsidRPr="008F2CAA">
              <w:rPr>
                <w:rFonts w:ascii="Times New Roman" w:eastAsia="Calibri" w:hAnsi="Times New Roman" w:cs="Times New Roman"/>
              </w:rPr>
              <w:t>р</w:t>
            </w:r>
            <w:r w:rsidRPr="008F2CAA">
              <w:rPr>
                <w:rFonts w:ascii="Times New Roman" w:eastAsia="Calibri" w:hAnsi="Times New Roman" w:cs="Times New Roman"/>
              </w:rPr>
              <w:t>ганизаций народного хозяйства Российской Федерации в 2007/08 - 2017/18 учебных г</w:t>
            </w:r>
            <w:r w:rsidRPr="008F2CAA">
              <w:rPr>
                <w:rFonts w:ascii="Times New Roman" w:eastAsia="Calibri" w:hAnsi="Times New Roman" w:cs="Times New Roman"/>
              </w:rPr>
              <w:t>о</w:t>
            </w:r>
            <w:r w:rsidRPr="008F2CAA">
              <w:rPr>
                <w:rFonts w:ascii="Times New Roman" w:eastAsia="Calibri" w:hAnsi="Times New Roman" w:cs="Times New Roman"/>
              </w:rPr>
              <w:t>дах»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байкальского края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И.П.Лизунова,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разований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326373 - КБ</w:t>
            </w:r>
          </w:p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326373 - ФБ </w:t>
            </w:r>
          </w:p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336265 - ВИ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proofErr w:type="gramStart"/>
            <w:r w:rsidRPr="008F2CAA">
              <w:rPr>
                <w:rFonts w:ascii="Times New Roman" w:hAnsi="Times New Roman" w:cs="Times New Roman"/>
              </w:rPr>
              <w:t>Постановление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Забайкальского края «</w:t>
            </w:r>
            <w:r w:rsidRPr="008F2CAA">
              <w:rPr>
                <w:rFonts w:ascii="Times New Roman" w:eastAsia="Calibri" w:hAnsi="Times New Roman" w:cs="Times New Roman"/>
              </w:rPr>
              <w:t>О согласовании проекта соглашения «О предоста</w:t>
            </w:r>
            <w:r w:rsidRPr="008F2CAA">
              <w:rPr>
                <w:rFonts w:ascii="Times New Roman" w:eastAsia="Calibri" w:hAnsi="Times New Roman" w:cs="Times New Roman"/>
              </w:rPr>
              <w:t>в</w:t>
            </w:r>
            <w:r w:rsidRPr="008F2CAA">
              <w:rPr>
                <w:rFonts w:ascii="Times New Roman" w:eastAsia="Calibri" w:hAnsi="Times New Roman" w:cs="Times New Roman"/>
              </w:rPr>
              <w:t>лении субсидии из фед</w:t>
            </w:r>
            <w:r w:rsidRPr="008F2CAA">
              <w:rPr>
                <w:rFonts w:ascii="Times New Roman" w:eastAsia="Calibri" w:hAnsi="Times New Roman" w:cs="Times New Roman"/>
              </w:rPr>
              <w:t>е</w:t>
            </w:r>
            <w:r w:rsidRPr="008F2CAA">
              <w:rPr>
                <w:rFonts w:ascii="Times New Roman" w:eastAsia="Calibri" w:hAnsi="Times New Roman" w:cs="Times New Roman"/>
              </w:rPr>
              <w:t>рального бюджета бюдж</w:t>
            </w:r>
            <w:r w:rsidRPr="008F2CAA">
              <w:rPr>
                <w:rFonts w:ascii="Times New Roman" w:eastAsia="Calibri" w:hAnsi="Times New Roman" w:cs="Times New Roman"/>
              </w:rPr>
              <w:t>е</w:t>
            </w:r>
            <w:r w:rsidRPr="008F2CAA">
              <w:rPr>
                <w:rFonts w:ascii="Times New Roman" w:eastAsia="Calibri" w:hAnsi="Times New Roman" w:cs="Times New Roman"/>
              </w:rPr>
              <w:t xml:space="preserve">ту Забайкальского края на </w:t>
            </w:r>
            <w:proofErr w:type="spellStart"/>
            <w:r w:rsidRPr="008F2CAA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F2CAA">
              <w:rPr>
                <w:rFonts w:ascii="Times New Roman" w:eastAsia="Calibri" w:hAnsi="Times New Roman" w:cs="Times New Roman"/>
              </w:rPr>
              <w:t xml:space="preserve"> расх</w:t>
            </w:r>
            <w:r w:rsidRPr="008F2CAA">
              <w:rPr>
                <w:rFonts w:ascii="Times New Roman" w:eastAsia="Calibri" w:hAnsi="Times New Roman" w:cs="Times New Roman"/>
              </w:rPr>
              <w:t>о</w:t>
            </w:r>
            <w:r w:rsidRPr="008F2CAA">
              <w:rPr>
                <w:rFonts w:ascii="Times New Roman" w:eastAsia="Calibri" w:hAnsi="Times New Roman" w:cs="Times New Roman"/>
              </w:rPr>
              <w:t>дов, связанных с оплатой оказанных специалистам российскими образов</w:t>
            </w:r>
            <w:r w:rsidRPr="008F2CAA">
              <w:rPr>
                <w:rFonts w:ascii="Times New Roman" w:eastAsia="Calibri" w:hAnsi="Times New Roman" w:cs="Times New Roman"/>
              </w:rPr>
              <w:t>а</w:t>
            </w:r>
            <w:r w:rsidRPr="008F2CAA">
              <w:rPr>
                <w:rFonts w:ascii="Times New Roman" w:eastAsia="Calibri" w:hAnsi="Times New Roman" w:cs="Times New Roman"/>
              </w:rPr>
              <w:t>тельными учреждениями услуг по обучению в соо</w:t>
            </w:r>
            <w:r w:rsidRPr="008F2CAA">
              <w:rPr>
                <w:rFonts w:ascii="Times New Roman" w:eastAsia="Calibri" w:hAnsi="Times New Roman" w:cs="Times New Roman"/>
              </w:rPr>
              <w:t>т</w:t>
            </w:r>
            <w:r w:rsidRPr="008F2CAA">
              <w:rPr>
                <w:rFonts w:ascii="Times New Roman" w:eastAsia="Calibri" w:hAnsi="Times New Roman" w:cs="Times New Roman"/>
              </w:rPr>
              <w:t>ветствии с Государстве</w:t>
            </w:r>
            <w:r w:rsidRPr="008F2CAA">
              <w:rPr>
                <w:rFonts w:ascii="Times New Roman" w:eastAsia="Calibri" w:hAnsi="Times New Roman" w:cs="Times New Roman"/>
              </w:rPr>
              <w:t>н</w:t>
            </w:r>
            <w:r w:rsidRPr="008F2CAA">
              <w:rPr>
                <w:rFonts w:ascii="Times New Roman" w:eastAsia="Calibri" w:hAnsi="Times New Roman" w:cs="Times New Roman"/>
              </w:rPr>
              <w:t>ным планом подготовки управленческих кадров для организаций народного хозяйства Российской Ф</w:t>
            </w:r>
            <w:r w:rsidRPr="008F2CAA">
              <w:rPr>
                <w:rFonts w:ascii="Times New Roman" w:eastAsia="Calibri" w:hAnsi="Times New Roman" w:cs="Times New Roman"/>
              </w:rPr>
              <w:t>е</w:t>
            </w:r>
            <w:r w:rsidRPr="008F2CAA">
              <w:rPr>
                <w:rFonts w:ascii="Times New Roman" w:eastAsia="Calibri" w:hAnsi="Times New Roman" w:cs="Times New Roman"/>
              </w:rPr>
              <w:t>дерации в 2007/08 - 2017/18 учебных годах»</w:t>
            </w:r>
            <w:proofErr w:type="gramEnd"/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5.5.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A152D9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«Обеспечение о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ганов государстве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ной власти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>кальского края и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формационно-статистическими м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териалами»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DB0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900,0 - 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5.6.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811665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«Подг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товка сводной заявки органов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ственной власти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 края для формирования Территориальным органом федеральной службы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ственной статистики по Забайкальскому краю региональной программы выпуска статистических изд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 xml:space="preserve">ний на очередной год» 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2C51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организационного обеспечения и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троля </w:t>
            </w:r>
          </w:p>
          <w:p w:rsidR="004D6DB3" w:rsidRPr="008F2CAA" w:rsidRDefault="004D6DB3" w:rsidP="002C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В.В.Бутин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AD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63A1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5.6.1.Подготовка сво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ной заявки органов государственной вл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сти Забайкальского края для формирования Территориальным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ганом федеральной службы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ной статистики по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байкальскому краю региональной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граммы выпуска стат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стических изданий на очередной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организационного обеспечения и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троля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В.В.Бутин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AD3BF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2C51C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Формирование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гиональной пр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граммы выпуска статистических и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38448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ключение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ственного контракта с Территориальным органом федеральной службы госуда</w:t>
            </w:r>
            <w:r w:rsidRPr="008F2CAA">
              <w:rPr>
                <w:rFonts w:ascii="Times New Roman" w:hAnsi="Times New Roman" w:cs="Times New Roman"/>
                <w:b/>
              </w:rPr>
              <w:t>р</w:t>
            </w:r>
            <w:r w:rsidRPr="008F2CAA">
              <w:rPr>
                <w:rFonts w:ascii="Times New Roman" w:hAnsi="Times New Roman" w:cs="Times New Roman"/>
                <w:b/>
              </w:rPr>
              <w:t>ственной статистики по Забайкальскому краю на выполнение работ, оказание услуг для информационно-статистического обеспечения органов государственной вл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сти Забайкальского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организационного обеспечения и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троля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В.В.Бутин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63A1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5.7.1. Заключение го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ударственного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тракта с Территориал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ным органом фед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ральной службы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дарственной статист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ки по Забайкальскому краю на выполнение работ, оказание услуг для информационно-статистического обе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печения органов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дарственной власти Забайкальского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организационного обеспечения и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 xml:space="preserve">троля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В.В.Бутин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фе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900,0 - КБ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Обеспечение испо</w:t>
            </w:r>
            <w:r w:rsidRPr="008F2CAA">
              <w:rPr>
                <w:rFonts w:ascii="Times New Roman" w:hAnsi="Times New Roman" w:cs="Times New Roman"/>
              </w:rPr>
              <w:t>л</w:t>
            </w:r>
            <w:r w:rsidRPr="008F2CAA">
              <w:rPr>
                <w:rFonts w:ascii="Times New Roman" w:hAnsi="Times New Roman" w:cs="Times New Roman"/>
              </w:rPr>
              <w:t>нительных органов государственной власти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 стат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стической информ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5.8.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тие «Проведение м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ниторинга социально-экономического ра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вития Забайкальск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8F2CAA">
              <w:rPr>
                <w:rFonts w:ascii="Times New Roman" w:hAnsi="Times New Roman" w:cs="Times New Roman"/>
                <w:b/>
                <w:bCs/>
                <w:color w:val="000000"/>
              </w:rPr>
              <w:t>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A45F3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A45F3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A45F3A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мониторинга и о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раслевого прогноз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рования</w:t>
            </w:r>
          </w:p>
          <w:p w:rsidR="004D6DB3" w:rsidRPr="008F2CAA" w:rsidRDefault="004D6DB3" w:rsidP="00A45F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И.Г.Яценко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6369E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63A1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5.8.1. Подготовка еж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квартального монит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ринга социально-экономического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тия Забайкальского края в Минэкономра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вития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мониторинга и о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раслевого прогноз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рования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И.Г.Яценко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9A374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фе</w:t>
            </w:r>
            <w:r w:rsidRPr="008F2CAA">
              <w:rPr>
                <w:rFonts w:ascii="Times New Roman" w:hAnsi="Times New Roman" w:cs="Times New Roman"/>
              </w:rPr>
              <w:t>в</w:t>
            </w:r>
            <w:r w:rsidRPr="008F2CAA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0F7FD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3E008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CE1E7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5.9.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021EAB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«Методологич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ская и консультати</w:t>
            </w:r>
            <w:r w:rsidRPr="008F2CAA">
              <w:rPr>
                <w:rFonts w:ascii="Times New Roman" w:hAnsi="Times New Roman" w:cs="Times New Roman"/>
                <w:b/>
              </w:rPr>
              <w:t>в</w:t>
            </w:r>
            <w:r w:rsidRPr="008F2CAA">
              <w:rPr>
                <w:rFonts w:ascii="Times New Roman" w:hAnsi="Times New Roman" w:cs="Times New Roman"/>
                <w:b/>
              </w:rPr>
              <w:t>ная поддержка разр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ботки документов стратегического пл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нирования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пальных образований и реализации ко</w:t>
            </w:r>
            <w:r w:rsidRPr="008F2CAA">
              <w:rPr>
                <w:rFonts w:ascii="Times New Roman" w:hAnsi="Times New Roman" w:cs="Times New Roman"/>
                <w:b/>
              </w:rPr>
              <w:t>м</w:t>
            </w:r>
            <w:r w:rsidRPr="008F2CAA">
              <w:rPr>
                <w:rFonts w:ascii="Times New Roman" w:hAnsi="Times New Roman" w:cs="Times New Roman"/>
                <w:b/>
              </w:rPr>
              <w:t>плексных программ социально-экономического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вития муниципал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ных образований»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D326C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D326C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D326C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D326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245B8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ведение анализа хода реализации соглаш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ний между Прав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тельством Забайкал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ского края и админ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страциями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пальных районов (г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родских округов) о комплексном соц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ально-экономическом развитии муниц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пальных районов (г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родских округов) на 2011 год и на период до 2015 года»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2A332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5.10.1.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CAA">
              <w:rPr>
                <w:rFonts w:ascii="Times New Roman" w:hAnsi="Times New Roman" w:cs="Times New Roman"/>
              </w:rPr>
              <w:t>Проведение межведомственной 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миссии по социально-экономическому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тию муниципальных районов и городских округов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Рассмотрение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зультатов по испо</w:t>
            </w:r>
            <w:r w:rsidRPr="008F2CAA">
              <w:rPr>
                <w:rFonts w:ascii="Times New Roman" w:hAnsi="Times New Roman" w:cs="Times New Roman"/>
              </w:rPr>
              <w:t>л</w:t>
            </w:r>
            <w:r w:rsidRPr="008F2CAA">
              <w:rPr>
                <w:rFonts w:ascii="Times New Roman" w:hAnsi="Times New Roman" w:cs="Times New Roman"/>
              </w:rPr>
              <w:t>нению соглашений между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ством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 и органами местного сам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управления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 xml:space="preserve">ципальных районов </w:t>
            </w:r>
          </w:p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 городских округов Забайкальского края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5.11.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245B8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«С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ставление перечня документов стратег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ческого планиров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ния муниципальных образований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>кальского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FD42E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63A1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5.11.1. Подготовка 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речня среднесрочных планов социально-экономического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тия поселений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Перечень средн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срочных планов с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 xml:space="preserve">циально-экономического развития поселений 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463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8245B8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«Акт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ализация инвестиц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онных паспортов м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ниципальных рай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нов и городских окр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гов»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FD42E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63A1D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5.12.1. Работа с мун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ципальными районами (городскими округами) по актуализации инв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стиционных паспортов муниципальных рай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нов и городских окр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Актуализированные инв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стиционные паспорта м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ниципальных районов и городских округов - 34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5.13.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C4DCB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Мероприятие «Пр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ведение методолог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ческих и консульт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тивных мероприятий по формированию и реализации стратег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ческих документов социально-экономического ра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вития муниципал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ных образований»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FD42E6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9D47F5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5.13.1. Разработка м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тодических рекоменд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ций по разработке стратегии социально-экономического разв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тия муниципального района (городского округа)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Первый заместитель министра экономич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ского развития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И.П.Лизунова,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развития экономики муниципальных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 xml:space="preserve">разований 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Т.В.Тирских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A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FD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715494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Методическое обе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печение  разработки стратегий социал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но-экономического развития муниц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пального района (городского округа)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55323B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BF418F">
        <w:tc>
          <w:tcPr>
            <w:tcW w:w="710" w:type="dxa"/>
            <w:shd w:val="clear" w:color="auto" w:fill="auto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60" w:type="dxa"/>
            <w:shd w:val="clear" w:color="auto" w:fill="auto"/>
          </w:tcPr>
          <w:p w:rsidR="004D6DB3" w:rsidRPr="008F2CAA" w:rsidRDefault="004D6DB3" w:rsidP="001635E1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Подпрограмма 6. С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вершенствование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купок товаров, работ, услуг в Забайкал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ском крае</w:t>
            </w:r>
          </w:p>
        </w:tc>
        <w:tc>
          <w:tcPr>
            <w:tcW w:w="2268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10007,0 - КБ</w:t>
            </w:r>
          </w:p>
        </w:tc>
        <w:tc>
          <w:tcPr>
            <w:tcW w:w="2180" w:type="dxa"/>
            <w:shd w:val="clear" w:color="auto" w:fill="auto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8F2CAA" w:rsidRDefault="004D6DB3" w:rsidP="0019179A">
            <w:pPr>
              <w:pStyle w:val="aa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Увеличение доли закупок в электронной  форме в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щем объеме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конкурентных закупок  до 90 %, среднего колич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ства поданных заявок на участие (на лот)  до  2,5.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431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«Нормативно-правовое и методич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ское обеспечение осуществления гос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дарственных закупок товаров, работ, услуг»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2A33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  <w:r w:rsidRPr="008F2C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B4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4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310D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6.1.1.Разработка но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мативных правовых актов, регулирующих реализацию 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ственной политики в сфере закупок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</w:t>
            </w:r>
            <w:r w:rsidRPr="008F2CAA">
              <w:rPr>
                <w:rFonts w:ascii="Times New Roman" w:hAnsi="Times New Roman" w:cs="Times New Roman"/>
              </w:rPr>
              <w:t>Трегубенко</w:t>
            </w:r>
            <w:proofErr w:type="spellEnd"/>
          </w:p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3316F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3316F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3316F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вительства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от 01 марта 2016 года № 80 «О регулиров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нии отдельных в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просов в сфере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 товаров, 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бот, услуг для обе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печения нужд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края»;</w:t>
            </w:r>
          </w:p>
          <w:p w:rsidR="004D6DB3" w:rsidRPr="008F2CAA" w:rsidRDefault="004D6DB3" w:rsidP="003316F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вительства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от 01 марта 2016 года № 81 «О внесении и</w:t>
            </w:r>
            <w:r w:rsidRPr="008F2CAA">
              <w:rPr>
                <w:rFonts w:ascii="Times New Roman" w:hAnsi="Times New Roman" w:cs="Times New Roman"/>
              </w:rPr>
              <w:t>з</w:t>
            </w:r>
            <w:r w:rsidRPr="008F2CAA">
              <w:rPr>
                <w:rFonts w:ascii="Times New Roman" w:hAnsi="Times New Roman" w:cs="Times New Roman"/>
              </w:rPr>
              <w:t>менений в Порядок проведения монит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ринга закупок тов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ров, работ, услуг для обеспечения государственных нужд Забайкальск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го края, утвержде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ный постановлен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ем Правительства Забайкальского края от 21 августа 2015 года № 404»</w:t>
            </w: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3316F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Постановление Правител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ства Забайкальского края «Об утверждении Порядка подписания и утверждения уведомлений и заключ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ний, выдаваемых по р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зультатам проведения оценки соответствия и м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ниторинга соответствия, предусмотренных Фед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ральным законом от 18 июля 2011 года № 223-ФЗ «О закупках товаров, 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бот, услуг отдельными в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дами юридических лиц»; Постановление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 «Об установл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нии размера начальной (максимальной) цены ко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тракта  при осуществлении закупки лекарственных препаратов, включенных в перечень жизненно нео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ходимых и важнейших л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карственных средств»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«Текущая орган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зация закупочного процесса в Заба</w:t>
            </w:r>
            <w:r w:rsidRPr="008F2CAA">
              <w:rPr>
                <w:rFonts w:ascii="Times New Roman" w:hAnsi="Times New Roman" w:cs="Times New Roman"/>
                <w:b/>
              </w:rPr>
              <w:t>й</w:t>
            </w:r>
            <w:r w:rsidRPr="008F2CAA">
              <w:rPr>
                <w:rFonts w:ascii="Times New Roman" w:hAnsi="Times New Roman" w:cs="Times New Roman"/>
                <w:b/>
              </w:rPr>
              <w:t>кальском крае»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</w:p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310D1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6.2.1. Подготовка еж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квартального монит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ринга закупок товаров, работ, услуг для гос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дарственных нужд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О.А. Трегубенко</w:t>
            </w:r>
          </w:p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B2471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B2471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B2471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B2471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5A0D6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Оценка эффективности обеспечения государстве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нужд Забайкальского края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«Обеспечение п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вышения открытости государственных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купок»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</w:p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368BC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6.3.1. Мониторинг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 Забайкальского края на официальном сайте единой информ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ционной системы в сфере закупок на пре</w:t>
            </w:r>
            <w:r w:rsidRPr="008F2CAA">
              <w:rPr>
                <w:rFonts w:ascii="Times New Roman" w:hAnsi="Times New Roman" w:cs="Times New Roman"/>
              </w:rPr>
              <w:t>д</w:t>
            </w:r>
            <w:r w:rsidRPr="008F2CAA">
              <w:rPr>
                <w:rFonts w:ascii="Times New Roman" w:hAnsi="Times New Roman" w:cs="Times New Roman"/>
              </w:rPr>
              <w:t>мет общественного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суждения крупных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 xml:space="preserve">купок 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</w:p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4664B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4664B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4664B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4664B7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472D2C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CF1B19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Подготовка информации в Минэкономразвития РФ о проведении общественных обсуждений крупных зак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пок (свыше 1 млрд. руб.)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«Развитие авт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матизированной с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стемы размещения государственных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купок»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>, начальник отдела государственных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купок</w:t>
            </w:r>
          </w:p>
          <w:p w:rsidR="004D6DB3" w:rsidRPr="008F2CAA" w:rsidRDefault="004D6DB3" w:rsidP="008637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0B5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4C6C7A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Контрольное событие 6.4.1. Привлечение м</w:t>
            </w:r>
            <w:r w:rsidRPr="008F2CAA">
              <w:rPr>
                <w:rFonts w:ascii="Times New Roman" w:hAnsi="Times New Roman" w:cs="Times New Roman"/>
              </w:rPr>
              <w:t>у</w:t>
            </w:r>
            <w:r w:rsidRPr="008F2CAA">
              <w:rPr>
                <w:rFonts w:ascii="Times New Roman" w:hAnsi="Times New Roman" w:cs="Times New Roman"/>
              </w:rPr>
              <w:t>ниципальных заказч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ков в автоматизир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ванную  информацио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ную систему «Госуда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ственные закупки 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байкальского края»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 xml:space="preserve">ского края </w:t>
            </w:r>
          </w:p>
          <w:p w:rsidR="004D6DB3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А.И.Садовников</w:t>
            </w:r>
            <w:proofErr w:type="spellEnd"/>
            <w:r w:rsidRPr="008F2CAA">
              <w:rPr>
                <w:rFonts w:ascii="Times New Roman" w:hAnsi="Times New Roman" w:cs="Times New Roman"/>
              </w:rPr>
              <w:t xml:space="preserve">, начальник отдела государственных 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закупок</w:t>
            </w:r>
          </w:p>
          <w:p w:rsidR="004D6DB3" w:rsidRPr="008F2CAA" w:rsidRDefault="004D6DB3" w:rsidP="00436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О.А.Трегубенко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805D4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45064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Оптимизация закупочной деятельности, централиз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ция закупок, осуществля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мых муниципальными о</w:t>
            </w:r>
            <w:r w:rsidRPr="008F2CAA">
              <w:rPr>
                <w:rFonts w:ascii="Times New Roman" w:hAnsi="Times New Roman" w:cs="Times New Roman"/>
              </w:rPr>
              <w:t>б</w:t>
            </w:r>
            <w:r w:rsidRPr="008F2CAA">
              <w:rPr>
                <w:rFonts w:ascii="Times New Roman" w:hAnsi="Times New Roman" w:cs="Times New Roman"/>
              </w:rPr>
              <w:t>разованиями, находящим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ся на территории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</w:t>
            </w:r>
          </w:p>
        </w:tc>
      </w:tr>
      <w:tr w:rsidR="004D6DB3" w:rsidRPr="008F2CAA" w:rsidTr="001E40AD">
        <w:tc>
          <w:tcPr>
            <w:tcW w:w="710" w:type="dxa"/>
            <w:shd w:val="clear" w:color="auto" w:fill="auto"/>
          </w:tcPr>
          <w:p w:rsidR="004D6DB3" w:rsidRPr="001E40AD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0A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60" w:type="dxa"/>
            <w:shd w:val="clear" w:color="auto" w:fill="auto"/>
          </w:tcPr>
          <w:p w:rsidR="004D6DB3" w:rsidRPr="001E40AD" w:rsidRDefault="004D6DB3" w:rsidP="00464C73">
            <w:pPr>
              <w:rPr>
                <w:rFonts w:ascii="Times New Roman" w:hAnsi="Times New Roman" w:cs="Times New Roman"/>
                <w:b/>
              </w:rPr>
            </w:pPr>
            <w:r w:rsidRPr="001E40AD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2268" w:type="dxa"/>
            <w:shd w:val="clear" w:color="auto" w:fill="auto"/>
          </w:tcPr>
          <w:p w:rsidR="004D6DB3" w:rsidRPr="001E40AD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D6DB3" w:rsidRPr="001E40AD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6DB3" w:rsidRPr="001E40AD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DB3" w:rsidRPr="001E40AD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D6DB3" w:rsidRPr="001E40AD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4D6DB3" w:rsidRPr="001E40AD" w:rsidRDefault="004D6DB3" w:rsidP="00805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0AD">
              <w:rPr>
                <w:rFonts w:ascii="Times New Roman" w:hAnsi="Times New Roman" w:cs="Times New Roman"/>
                <w:b/>
              </w:rPr>
              <w:t>42568,3 - КБ</w:t>
            </w:r>
          </w:p>
        </w:tc>
        <w:tc>
          <w:tcPr>
            <w:tcW w:w="2180" w:type="dxa"/>
            <w:shd w:val="clear" w:color="auto" w:fill="auto"/>
          </w:tcPr>
          <w:p w:rsidR="004D6DB3" w:rsidRPr="001E40AD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6DB3" w:rsidRPr="001E40AD" w:rsidRDefault="004D6DB3" w:rsidP="00874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40AD">
              <w:rPr>
                <w:rFonts w:ascii="Times New Roman" w:hAnsi="Times New Roman" w:cs="Times New Roman"/>
              </w:rPr>
              <w:t>Степень достижения уст</w:t>
            </w:r>
            <w:r w:rsidRPr="001E40AD">
              <w:rPr>
                <w:rFonts w:ascii="Times New Roman" w:hAnsi="Times New Roman" w:cs="Times New Roman"/>
              </w:rPr>
              <w:t>а</w:t>
            </w:r>
            <w:r w:rsidRPr="001E40AD">
              <w:rPr>
                <w:rFonts w:ascii="Times New Roman" w:hAnsi="Times New Roman" w:cs="Times New Roman"/>
              </w:rPr>
              <w:t>новленных значений цел</w:t>
            </w:r>
            <w:r w:rsidRPr="001E40AD">
              <w:rPr>
                <w:rFonts w:ascii="Times New Roman" w:hAnsi="Times New Roman" w:cs="Times New Roman"/>
              </w:rPr>
              <w:t>е</w:t>
            </w:r>
            <w:r w:rsidRPr="001E40AD">
              <w:rPr>
                <w:rFonts w:ascii="Times New Roman" w:hAnsi="Times New Roman" w:cs="Times New Roman"/>
              </w:rPr>
              <w:t>вых показателей госуда</w:t>
            </w:r>
            <w:r w:rsidRPr="001E40AD">
              <w:rPr>
                <w:rFonts w:ascii="Times New Roman" w:hAnsi="Times New Roman" w:cs="Times New Roman"/>
              </w:rPr>
              <w:t>р</w:t>
            </w:r>
            <w:r w:rsidRPr="001E40AD">
              <w:rPr>
                <w:rFonts w:ascii="Times New Roman" w:hAnsi="Times New Roman" w:cs="Times New Roman"/>
              </w:rPr>
              <w:t>ственной программы и входящих в нее подпр</w:t>
            </w:r>
            <w:r w:rsidRPr="001E40AD">
              <w:rPr>
                <w:rFonts w:ascii="Times New Roman" w:hAnsi="Times New Roman" w:cs="Times New Roman"/>
              </w:rPr>
              <w:t>о</w:t>
            </w:r>
            <w:r w:rsidRPr="001E40AD">
              <w:rPr>
                <w:rFonts w:ascii="Times New Roman" w:hAnsi="Times New Roman" w:cs="Times New Roman"/>
              </w:rPr>
              <w:t>грамм – 100 %, коэффиц</w:t>
            </w:r>
            <w:r w:rsidRPr="001E40AD">
              <w:rPr>
                <w:rFonts w:ascii="Times New Roman" w:hAnsi="Times New Roman" w:cs="Times New Roman"/>
              </w:rPr>
              <w:t>и</w:t>
            </w:r>
            <w:r w:rsidRPr="001E40AD">
              <w:rPr>
                <w:rFonts w:ascii="Times New Roman" w:hAnsi="Times New Roman" w:cs="Times New Roman"/>
              </w:rPr>
              <w:t>ент эффективности сист</w:t>
            </w:r>
            <w:r w:rsidRPr="001E40AD">
              <w:rPr>
                <w:rFonts w:ascii="Times New Roman" w:hAnsi="Times New Roman" w:cs="Times New Roman"/>
              </w:rPr>
              <w:t>е</w:t>
            </w:r>
            <w:r w:rsidRPr="001E40AD">
              <w:rPr>
                <w:rFonts w:ascii="Times New Roman" w:hAnsi="Times New Roman" w:cs="Times New Roman"/>
              </w:rPr>
              <w:t>мы государственного управления охраной труда в муниципальных образ</w:t>
            </w:r>
            <w:r w:rsidRPr="001E40AD">
              <w:rPr>
                <w:rFonts w:ascii="Times New Roman" w:hAnsi="Times New Roman" w:cs="Times New Roman"/>
              </w:rPr>
              <w:t>о</w:t>
            </w:r>
            <w:r w:rsidRPr="001E40AD">
              <w:rPr>
                <w:rFonts w:ascii="Times New Roman" w:hAnsi="Times New Roman" w:cs="Times New Roman"/>
              </w:rPr>
              <w:t>ваниях Забайкальского края до 15, уведомительная регистрация 305 колле</w:t>
            </w:r>
            <w:r w:rsidRPr="001E40AD">
              <w:rPr>
                <w:rFonts w:ascii="Times New Roman" w:hAnsi="Times New Roman" w:cs="Times New Roman"/>
              </w:rPr>
              <w:t>к</w:t>
            </w:r>
            <w:r w:rsidRPr="001E40AD">
              <w:rPr>
                <w:rFonts w:ascii="Times New Roman" w:hAnsi="Times New Roman" w:cs="Times New Roman"/>
              </w:rPr>
              <w:t>тивных договоров орган</w:t>
            </w:r>
            <w:r w:rsidRPr="001E40AD">
              <w:rPr>
                <w:rFonts w:ascii="Times New Roman" w:hAnsi="Times New Roman" w:cs="Times New Roman"/>
              </w:rPr>
              <w:t>и</w:t>
            </w:r>
            <w:r w:rsidRPr="001E40AD">
              <w:rPr>
                <w:rFonts w:ascii="Times New Roman" w:hAnsi="Times New Roman" w:cs="Times New Roman"/>
              </w:rPr>
              <w:t>заций всех форм собстве</w:t>
            </w:r>
            <w:r w:rsidRPr="001E40AD">
              <w:rPr>
                <w:rFonts w:ascii="Times New Roman" w:hAnsi="Times New Roman" w:cs="Times New Roman"/>
              </w:rPr>
              <w:t>н</w:t>
            </w:r>
            <w:r w:rsidRPr="001E40AD">
              <w:rPr>
                <w:rFonts w:ascii="Times New Roman" w:hAnsi="Times New Roman" w:cs="Times New Roman"/>
              </w:rPr>
              <w:t>ности и территориальных соглашений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7.1.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«Обеспечение д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ятельности Мин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стерства экономич</w:t>
            </w:r>
            <w:r w:rsidRPr="008F2CAA">
              <w:rPr>
                <w:rFonts w:ascii="Times New Roman" w:hAnsi="Times New Roman" w:cs="Times New Roman"/>
                <w:b/>
              </w:rPr>
              <w:t>е</w:t>
            </w:r>
            <w:r w:rsidRPr="008F2CAA">
              <w:rPr>
                <w:rFonts w:ascii="Times New Roman" w:hAnsi="Times New Roman" w:cs="Times New Roman"/>
                <w:b/>
              </w:rPr>
              <w:t>ского развития З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байкальского края в установленной сфере деятельности»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B81EA2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финансового обесп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 xml:space="preserve">чения и контроля </w:t>
            </w:r>
            <w:proofErr w:type="spellStart"/>
            <w:r w:rsidRPr="008F2CAA">
              <w:rPr>
                <w:rFonts w:ascii="Times New Roman" w:hAnsi="Times New Roman" w:cs="Times New Roman"/>
              </w:rPr>
              <w:t>О.Н.Черепанова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80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7.2.</w:t>
            </w: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E914E3">
            <w:pPr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Основное меропри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тие «Анализ состо</w:t>
            </w:r>
            <w:r w:rsidRPr="008F2CAA">
              <w:rPr>
                <w:rFonts w:ascii="Times New Roman" w:hAnsi="Times New Roman" w:cs="Times New Roman"/>
                <w:b/>
              </w:rPr>
              <w:t>я</w:t>
            </w:r>
            <w:r w:rsidRPr="008F2CAA">
              <w:rPr>
                <w:rFonts w:ascii="Times New Roman" w:hAnsi="Times New Roman" w:cs="Times New Roman"/>
                <w:b/>
              </w:rPr>
              <w:t>ния условий и охраны труда, причин прои</w:t>
            </w:r>
            <w:r w:rsidRPr="008F2CAA">
              <w:rPr>
                <w:rFonts w:ascii="Times New Roman" w:hAnsi="Times New Roman" w:cs="Times New Roman"/>
                <w:b/>
              </w:rPr>
              <w:t>з</w:t>
            </w:r>
            <w:r w:rsidRPr="008F2CAA">
              <w:rPr>
                <w:rFonts w:ascii="Times New Roman" w:hAnsi="Times New Roman" w:cs="Times New Roman"/>
                <w:b/>
              </w:rPr>
              <w:t>водственного травм</w:t>
            </w:r>
            <w:r w:rsidRPr="008F2CAA">
              <w:rPr>
                <w:rFonts w:ascii="Times New Roman" w:hAnsi="Times New Roman" w:cs="Times New Roman"/>
                <w:b/>
              </w:rPr>
              <w:t>а</w:t>
            </w:r>
            <w:r w:rsidRPr="008F2CAA">
              <w:rPr>
                <w:rFonts w:ascii="Times New Roman" w:hAnsi="Times New Roman" w:cs="Times New Roman"/>
                <w:b/>
              </w:rPr>
              <w:t>тизма и професси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нальной заболеваем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сти на территории муниципальных о</w:t>
            </w:r>
            <w:r w:rsidRPr="008F2CAA">
              <w:rPr>
                <w:rFonts w:ascii="Times New Roman" w:hAnsi="Times New Roman" w:cs="Times New Roman"/>
                <w:b/>
              </w:rPr>
              <w:t>б</w:t>
            </w:r>
            <w:r w:rsidRPr="008F2CAA">
              <w:rPr>
                <w:rFonts w:ascii="Times New Roman" w:hAnsi="Times New Roman" w:cs="Times New Roman"/>
                <w:b/>
              </w:rPr>
              <w:t>разований Забайкал</w:t>
            </w:r>
            <w:r w:rsidRPr="008F2CAA">
              <w:rPr>
                <w:rFonts w:ascii="Times New Roman" w:hAnsi="Times New Roman" w:cs="Times New Roman"/>
                <w:b/>
              </w:rPr>
              <w:t>ь</w:t>
            </w:r>
            <w:r w:rsidRPr="008F2CAA">
              <w:rPr>
                <w:rFonts w:ascii="Times New Roman" w:hAnsi="Times New Roman" w:cs="Times New Roman"/>
                <w:b/>
              </w:rPr>
              <w:t>ского края. Ос</w:t>
            </w:r>
            <w:r w:rsidRPr="008F2CAA">
              <w:rPr>
                <w:rFonts w:ascii="Times New Roman" w:hAnsi="Times New Roman" w:cs="Times New Roman"/>
                <w:b/>
              </w:rPr>
              <w:t>у</w:t>
            </w:r>
            <w:r w:rsidRPr="008F2CAA">
              <w:rPr>
                <w:rFonts w:ascii="Times New Roman" w:hAnsi="Times New Roman" w:cs="Times New Roman"/>
                <w:b/>
              </w:rPr>
              <w:t>ществление уведом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 xml:space="preserve">тельной </w:t>
            </w:r>
            <w:proofErr w:type="gramStart"/>
            <w:r w:rsidRPr="008F2CAA">
              <w:rPr>
                <w:rFonts w:ascii="Times New Roman" w:hAnsi="Times New Roman" w:cs="Times New Roman"/>
                <w:b/>
              </w:rPr>
              <w:t>регистрации коллективных дог</w:t>
            </w:r>
            <w:r w:rsidRPr="008F2CAA">
              <w:rPr>
                <w:rFonts w:ascii="Times New Roman" w:hAnsi="Times New Roman" w:cs="Times New Roman"/>
                <w:b/>
              </w:rPr>
              <w:t>о</w:t>
            </w:r>
            <w:r w:rsidRPr="008F2CAA">
              <w:rPr>
                <w:rFonts w:ascii="Times New Roman" w:hAnsi="Times New Roman" w:cs="Times New Roman"/>
                <w:b/>
              </w:rPr>
              <w:t>воров организаций всех форм собстве</w:t>
            </w:r>
            <w:r w:rsidRPr="008F2CAA">
              <w:rPr>
                <w:rFonts w:ascii="Times New Roman" w:hAnsi="Times New Roman" w:cs="Times New Roman"/>
                <w:b/>
              </w:rPr>
              <w:t>н</w:t>
            </w:r>
            <w:r w:rsidRPr="008F2CAA">
              <w:rPr>
                <w:rFonts w:ascii="Times New Roman" w:hAnsi="Times New Roman" w:cs="Times New Roman"/>
                <w:b/>
              </w:rPr>
              <w:t>ности</w:t>
            </w:r>
            <w:proofErr w:type="gramEnd"/>
            <w:r w:rsidRPr="008F2CAA">
              <w:rPr>
                <w:rFonts w:ascii="Times New Roman" w:hAnsi="Times New Roman" w:cs="Times New Roman"/>
                <w:b/>
              </w:rPr>
              <w:t xml:space="preserve"> и территор</w:t>
            </w:r>
            <w:r w:rsidRPr="008F2CAA">
              <w:rPr>
                <w:rFonts w:ascii="Times New Roman" w:hAnsi="Times New Roman" w:cs="Times New Roman"/>
                <w:b/>
              </w:rPr>
              <w:t>и</w:t>
            </w:r>
            <w:r w:rsidRPr="008F2CAA">
              <w:rPr>
                <w:rFonts w:ascii="Times New Roman" w:hAnsi="Times New Roman" w:cs="Times New Roman"/>
                <w:b/>
              </w:rPr>
              <w:t>альных соглашений»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87165B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871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М.В.Кириллова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CA3AC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государственной экспертизы и охраны труда</w:t>
            </w:r>
          </w:p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С.А.Варьянов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805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CAA">
              <w:rPr>
                <w:rFonts w:ascii="Times New Roman" w:hAnsi="Times New Roman" w:cs="Times New Roman"/>
                <w:b/>
              </w:rPr>
              <w:t>6794,1-КБ</w:t>
            </w: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6E0EE0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Контрольное событие 7.2.1. Анализ состояния условий и охраны тр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да, причин произво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ственного травматизма и профессиональной заболеваемости на те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ритории муниципал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образований З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8F2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байкальского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М.В.Кириллова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государственной экспертизы и охраны труда</w:t>
            </w:r>
          </w:p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С.А.Варьянов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67" w:type="dxa"/>
            <w:shd w:val="clear" w:color="auto" w:fill="FFFFFF" w:themeFill="background1"/>
          </w:tcPr>
          <w:p w:rsidR="004D6DB3" w:rsidRPr="008F2CAA" w:rsidRDefault="004D6DB3" w:rsidP="006620DE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80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73430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Подготовка аналитических квартальных записок по исполнению переданных полномочий;</w:t>
            </w:r>
          </w:p>
          <w:p w:rsidR="004D6DB3" w:rsidRPr="008F2CAA" w:rsidRDefault="004D6DB3" w:rsidP="00734303">
            <w:pPr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Комплексный анализ и</w:t>
            </w:r>
            <w:r w:rsidRPr="008F2CAA">
              <w:rPr>
                <w:rFonts w:ascii="Times New Roman" w:hAnsi="Times New Roman" w:cs="Times New Roman"/>
              </w:rPr>
              <w:t>с</w:t>
            </w:r>
            <w:r w:rsidRPr="008F2CAA">
              <w:rPr>
                <w:rFonts w:ascii="Times New Roman" w:hAnsi="Times New Roman" w:cs="Times New Roman"/>
              </w:rPr>
              <w:t>полнения Закона Заба</w:t>
            </w:r>
            <w:r w:rsidRPr="008F2CAA">
              <w:rPr>
                <w:rFonts w:ascii="Times New Roman" w:hAnsi="Times New Roman" w:cs="Times New Roman"/>
              </w:rPr>
              <w:t>й</w:t>
            </w:r>
            <w:r w:rsidRPr="008F2CAA">
              <w:rPr>
                <w:rFonts w:ascii="Times New Roman" w:hAnsi="Times New Roman" w:cs="Times New Roman"/>
              </w:rPr>
              <w:t>кальского края от 29.12.2008 года № 100-ЗЗК "О наделении органов местного самоуправления муниципальных районов и городских округов отдел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ными государственными полномочиями в сфере труда" по результатам 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боты за год</w:t>
            </w:r>
          </w:p>
        </w:tc>
      </w:tr>
      <w:tr w:rsidR="004D6DB3" w:rsidRPr="008F2CAA" w:rsidTr="00383013">
        <w:tc>
          <w:tcPr>
            <w:tcW w:w="710" w:type="dxa"/>
            <w:shd w:val="clear" w:color="auto" w:fill="FFFFFF" w:themeFill="background1"/>
          </w:tcPr>
          <w:p w:rsidR="004D6DB3" w:rsidRPr="008F2CAA" w:rsidRDefault="004D6DB3" w:rsidP="00F75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4D6DB3" w:rsidRPr="008F2CAA" w:rsidRDefault="004D6DB3" w:rsidP="00B172A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Контрольное событие 7.2.2. </w:t>
            </w:r>
            <w:r w:rsidRPr="008F2CAA">
              <w:rPr>
                <w:rFonts w:ascii="Times New Roman" w:hAnsi="Times New Roman" w:cs="Times New Roman"/>
              </w:rPr>
              <w:t>Уведомительная регистрация колле</w:t>
            </w:r>
            <w:r w:rsidRPr="008F2CAA">
              <w:rPr>
                <w:rFonts w:ascii="Times New Roman" w:hAnsi="Times New Roman" w:cs="Times New Roman"/>
              </w:rPr>
              <w:t>к</w:t>
            </w:r>
            <w:r w:rsidRPr="008F2CAA">
              <w:rPr>
                <w:rFonts w:ascii="Times New Roman" w:hAnsi="Times New Roman" w:cs="Times New Roman"/>
              </w:rPr>
              <w:t>тивных договоров о</w:t>
            </w:r>
            <w:r w:rsidRPr="008F2CAA">
              <w:rPr>
                <w:rFonts w:ascii="Times New Roman" w:hAnsi="Times New Roman" w:cs="Times New Roman"/>
              </w:rPr>
              <w:t>р</w:t>
            </w:r>
            <w:r w:rsidRPr="008F2CAA">
              <w:rPr>
                <w:rFonts w:ascii="Times New Roman" w:hAnsi="Times New Roman" w:cs="Times New Roman"/>
              </w:rPr>
              <w:t>ганизаций всех форм собственности, закл</w:t>
            </w:r>
            <w:r w:rsidRPr="008F2CAA">
              <w:rPr>
                <w:rFonts w:ascii="Times New Roman" w:hAnsi="Times New Roman" w:cs="Times New Roman"/>
              </w:rPr>
              <w:t>ю</w:t>
            </w:r>
            <w:r w:rsidRPr="008F2CAA">
              <w:rPr>
                <w:rFonts w:ascii="Times New Roman" w:hAnsi="Times New Roman" w:cs="Times New Roman"/>
              </w:rPr>
              <w:t>ченных на территории муниципального обр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зования (городского округа), за исключен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ем коллективных дог</w:t>
            </w:r>
            <w:r w:rsidRPr="008F2CAA">
              <w:rPr>
                <w:rFonts w:ascii="Times New Roman" w:hAnsi="Times New Roman" w:cs="Times New Roman"/>
              </w:rPr>
              <w:t>о</w:t>
            </w:r>
            <w:r w:rsidRPr="008F2CAA">
              <w:rPr>
                <w:rFonts w:ascii="Times New Roman" w:hAnsi="Times New Roman" w:cs="Times New Roman"/>
              </w:rPr>
              <w:t>воров краевых и фед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ральных бюджетных, автономных и казе</w:t>
            </w:r>
            <w:r w:rsidRPr="008F2CAA">
              <w:rPr>
                <w:rFonts w:ascii="Times New Roman" w:hAnsi="Times New Roman" w:cs="Times New Roman"/>
              </w:rPr>
              <w:t>н</w:t>
            </w:r>
            <w:r w:rsidRPr="008F2CAA">
              <w:rPr>
                <w:rFonts w:ascii="Times New Roman" w:hAnsi="Times New Roman" w:cs="Times New Roman"/>
              </w:rPr>
              <w:t>ных учреждений, ув</w:t>
            </w:r>
            <w:r w:rsidRPr="008F2CAA">
              <w:rPr>
                <w:rFonts w:ascii="Times New Roman" w:hAnsi="Times New Roman" w:cs="Times New Roman"/>
              </w:rPr>
              <w:t>е</w:t>
            </w:r>
            <w:r w:rsidRPr="008F2CAA">
              <w:rPr>
                <w:rFonts w:ascii="Times New Roman" w:hAnsi="Times New Roman" w:cs="Times New Roman"/>
              </w:rPr>
              <w:t>домительная регистр</w:t>
            </w:r>
            <w:r w:rsidRPr="008F2CAA">
              <w:rPr>
                <w:rFonts w:ascii="Times New Roman" w:hAnsi="Times New Roman" w:cs="Times New Roman"/>
              </w:rPr>
              <w:t>а</w:t>
            </w:r>
            <w:r w:rsidRPr="008F2CAA">
              <w:rPr>
                <w:rFonts w:ascii="Times New Roman" w:hAnsi="Times New Roman" w:cs="Times New Roman"/>
              </w:rPr>
              <w:t>ция территориальных соглашений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Заместитель мин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стра экономического развития Забайкал</w:t>
            </w:r>
            <w:r w:rsidRPr="008F2CAA">
              <w:rPr>
                <w:rFonts w:ascii="Times New Roman" w:hAnsi="Times New Roman" w:cs="Times New Roman"/>
              </w:rPr>
              <w:t>ь</w:t>
            </w:r>
            <w:r w:rsidRPr="008F2CAA">
              <w:rPr>
                <w:rFonts w:ascii="Times New Roman" w:hAnsi="Times New Roman" w:cs="Times New Roman"/>
              </w:rPr>
              <w:t>ского края</w:t>
            </w:r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AA">
              <w:rPr>
                <w:rFonts w:ascii="Times New Roman" w:hAnsi="Times New Roman" w:cs="Times New Roman"/>
              </w:rPr>
              <w:t>М.В.Кириллова</w:t>
            </w:r>
            <w:proofErr w:type="spellEnd"/>
            <w:r w:rsidRPr="008F2CAA">
              <w:rPr>
                <w:rFonts w:ascii="Times New Roman" w:hAnsi="Times New Roman" w:cs="Times New Roman"/>
              </w:rPr>
              <w:t>,</w:t>
            </w:r>
          </w:p>
          <w:p w:rsidR="004D6DB3" w:rsidRPr="008F2CAA" w:rsidRDefault="004D6DB3" w:rsidP="007C72E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начальник отдела социального пар</w:t>
            </w:r>
            <w:r w:rsidRPr="008F2CAA">
              <w:rPr>
                <w:rFonts w:ascii="Times New Roman" w:hAnsi="Times New Roman" w:cs="Times New Roman"/>
              </w:rPr>
              <w:t>т</w:t>
            </w:r>
            <w:r w:rsidRPr="008F2CAA">
              <w:rPr>
                <w:rFonts w:ascii="Times New Roman" w:hAnsi="Times New Roman" w:cs="Times New Roman"/>
              </w:rPr>
              <w:t>нерства и м</w:t>
            </w:r>
            <w:r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грац</w:t>
            </w:r>
            <w:r w:rsidRPr="008F2CAA">
              <w:rPr>
                <w:rFonts w:ascii="Times New Roman" w:hAnsi="Times New Roman" w:cs="Times New Roman"/>
              </w:rPr>
              <w:t>и</w:t>
            </w:r>
            <w:r w:rsidRPr="008F2CAA">
              <w:rPr>
                <w:rFonts w:ascii="Times New Roman" w:hAnsi="Times New Roman" w:cs="Times New Roman"/>
              </w:rPr>
              <w:t>онной политики</w:t>
            </w:r>
          </w:p>
          <w:p w:rsidR="004D6DB3" w:rsidRPr="008F2CAA" w:rsidRDefault="004D6DB3" w:rsidP="007C7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Р.Н.</w:t>
            </w:r>
            <w:r w:rsidRPr="008F2CAA">
              <w:rPr>
                <w:rFonts w:ascii="Times New Roman" w:hAnsi="Times New Roman" w:cs="Times New Roman"/>
              </w:rPr>
              <w:t>Каргина</w:t>
            </w:r>
            <w:proofErr w:type="spellEnd"/>
          </w:p>
          <w:p w:rsidR="004D6DB3" w:rsidRPr="008F2CAA" w:rsidRDefault="004D6DB3" w:rsidP="0092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gridSpan w:val="4"/>
            <w:shd w:val="clear" w:color="auto" w:fill="FFFFFF" w:themeFill="background1"/>
          </w:tcPr>
          <w:p w:rsidR="004D6DB3" w:rsidRPr="008F2CAA" w:rsidRDefault="004D6DB3" w:rsidP="004D637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4D6DB3" w:rsidRPr="008F2CAA" w:rsidRDefault="004D6DB3" w:rsidP="004D6371">
            <w:pPr>
              <w:jc w:val="center"/>
              <w:rPr>
                <w:rFonts w:ascii="Times New Roman" w:hAnsi="Times New Roman" w:cs="Times New Roman"/>
              </w:rPr>
            </w:pPr>
            <w:r w:rsidRPr="008F2CAA">
              <w:rPr>
                <w:rFonts w:ascii="Times New Roman" w:hAnsi="Times New Roman" w:cs="Times New Roman"/>
              </w:rPr>
              <w:t>по заявлениям организаций</w:t>
            </w:r>
          </w:p>
        </w:tc>
        <w:tc>
          <w:tcPr>
            <w:tcW w:w="1572" w:type="dxa"/>
            <w:shd w:val="clear" w:color="auto" w:fill="FFFFFF" w:themeFill="background1"/>
          </w:tcPr>
          <w:p w:rsidR="004D6DB3" w:rsidRPr="008F2CAA" w:rsidRDefault="004D6DB3" w:rsidP="00805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4D6DB3" w:rsidRPr="008F2CAA" w:rsidRDefault="004D6DB3" w:rsidP="0012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D6DB3" w:rsidRPr="008F2CAA" w:rsidRDefault="004D6DB3" w:rsidP="00B172A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CAA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нарушений трудового законодател</w:t>
            </w:r>
            <w:r w:rsidRPr="008F2CAA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8F2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 в целях </w:t>
            </w:r>
          </w:p>
          <w:p w:rsidR="004D6DB3" w:rsidRPr="008F2CAA" w:rsidRDefault="004D6DB3" w:rsidP="005A0573">
            <w:pPr>
              <w:rPr>
                <w:rFonts w:ascii="Times New Roman" w:hAnsi="Times New Roman" w:cs="Times New Roman"/>
              </w:rPr>
            </w:pPr>
          </w:p>
        </w:tc>
      </w:tr>
    </w:tbl>
    <w:p w:rsidR="00B3579F" w:rsidRPr="008F2CAA" w:rsidRDefault="00B3579F" w:rsidP="00B3579F">
      <w:pPr>
        <w:jc w:val="center"/>
        <w:rPr>
          <w:rFonts w:ascii="Times New Roman" w:hAnsi="Times New Roman" w:cs="Times New Roman"/>
        </w:rPr>
      </w:pPr>
    </w:p>
    <w:p w:rsidR="00E93BFA" w:rsidRPr="008F2CAA" w:rsidRDefault="00E93BFA" w:rsidP="00B3579F">
      <w:pPr>
        <w:jc w:val="center"/>
        <w:rPr>
          <w:rFonts w:ascii="Times New Roman" w:hAnsi="Times New Roman" w:cs="Times New Roman"/>
        </w:rPr>
      </w:pPr>
      <w:r w:rsidRPr="008F2CAA">
        <w:rPr>
          <w:rFonts w:ascii="Times New Roman" w:hAnsi="Times New Roman" w:cs="Times New Roman"/>
        </w:rPr>
        <w:t>__________________________</w:t>
      </w:r>
    </w:p>
    <w:sectPr w:rsidR="00E93BFA" w:rsidRPr="008F2CAA" w:rsidSect="00186E24">
      <w:type w:val="continuous"/>
      <w:pgSz w:w="16838" w:h="11906" w:orient="landscape"/>
      <w:pgMar w:top="102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3" w:rsidRDefault="00FC2153" w:rsidP="005E2F67">
      <w:r>
        <w:separator/>
      </w:r>
    </w:p>
  </w:endnote>
  <w:endnote w:type="continuationSeparator" w:id="0">
    <w:p w:rsidR="00FC2153" w:rsidRDefault="00FC2153" w:rsidP="005E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3" w:rsidRDefault="00FC2153" w:rsidP="005E2F67">
      <w:r>
        <w:separator/>
      </w:r>
    </w:p>
  </w:footnote>
  <w:footnote w:type="continuationSeparator" w:id="0">
    <w:p w:rsidR="00FC2153" w:rsidRDefault="00FC2153" w:rsidP="005E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2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153" w:rsidRPr="005E2F67" w:rsidRDefault="00FC21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2F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F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2F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C91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5E2F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153" w:rsidRDefault="00FC2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287C"/>
    <w:multiLevelType w:val="hybridMultilevel"/>
    <w:tmpl w:val="36420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02523"/>
    <w:rsid w:val="0000492C"/>
    <w:rsid w:val="0001130F"/>
    <w:rsid w:val="00015C8D"/>
    <w:rsid w:val="00015DFC"/>
    <w:rsid w:val="000218F1"/>
    <w:rsid w:val="00021EAB"/>
    <w:rsid w:val="00030283"/>
    <w:rsid w:val="00031415"/>
    <w:rsid w:val="000404D9"/>
    <w:rsid w:val="00043362"/>
    <w:rsid w:val="000501BD"/>
    <w:rsid w:val="00052C83"/>
    <w:rsid w:val="0005558A"/>
    <w:rsid w:val="00057FA9"/>
    <w:rsid w:val="0006646D"/>
    <w:rsid w:val="00066999"/>
    <w:rsid w:val="00074FB2"/>
    <w:rsid w:val="00080846"/>
    <w:rsid w:val="00083138"/>
    <w:rsid w:val="00086361"/>
    <w:rsid w:val="000921DE"/>
    <w:rsid w:val="0009451B"/>
    <w:rsid w:val="000A4BC6"/>
    <w:rsid w:val="000A5455"/>
    <w:rsid w:val="000A7A9B"/>
    <w:rsid w:val="000B0C1A"/>
    <w:rsid w:val="000B50F8"/>
    <w:rsid w:val="000B68BD"/>
    <w:rsid w:val="000C36C7"/>
    <w:rsid w:val="000C42E5"/>
    <w:rsid w:val="000C52F7"/>
    <w:rsid w:val="000C7DB3"/>
    <w:rsid w:val="000D017A"/>
    <w:rsid w:val="000D6F40"/>
    <w:rsid w:val="000E6E9A"/>
    <w:rsid w:val="000F72F8"/>
    <w:rsid w:val="000F7FD4"/>
    <w:rsid w:val="001008FB"/>
    <w:rsid w:val="00102AA6"/>
    <w:rsid w:val="00106D34"/>
    <w:rsid w:val="00107200"/>
    <w:rsid w:val="001132C7"/>
    <w:rsid w:val="00113DA7"/>
    <w:rsid w:val="0011639C"/>
    <w:rsid w:val="0012052F"/>
    <w:rsid w:val="00121E26"/>
    <w:rsid w:val="001347C2"/>
    <w:rsid w:val="0013733C"/>
    <w:rsid w:val="001410CC"/>
    <w:rsid w:val="00142972"/>
    <w:rsid w:val="0014317D"/>
    <w:rsid w:val="0015000D"/>
    <w:rsid w:val="00154C4D"/>
    <w:rsid w:val="00162A15"/>
    <w:rsid w:val="001635E1"/>
    <w:rsid w:val="001750EB"/>
    <w:rsid w:val="00185079"/>
    <w:rsid w:val="001857AC"/>
    <w:rsid w:val="00186E24"/>
    <w:rsid w:val="0019179A"/>
    <w:rsid w:val="0019249D"/>
    <w:rsid w:val="001A7941"/>
    <w:rsid w:val="001B4E64"/>
    <w:rsid w:val="001B5D4D"/>
    <w:rsid w:val="001C098F"/>
    <w:rsid w:val="001C7225"/>
    <w:rsid w:val="001D0415"/>
    <w:rsid w:val="001D0496"/>
    <w:rsid w:val="001D1197"/>
    <w:rsid w:val="001D2DFD"/>
    <w:rsid w:val="001D584D"/>
    <w:rsid w:val="001D5F33"/>
    <w:rsid w:val="001D6412"/>
    <w:rsid w:val="001D7C0F"/>
    <w:rsid w:val="001E40AD"/>
    <w:rsid w:val="001F66F8"/>
    <w:rsid w:val="001F7CF4"/>
    <w:rsid w:val="0020098B"/>
    <w:rsid w:val="002064C3"/>
    <w:rsid w:val="00217D9D"/>
    <w:rsid w:val="002250E5"/>
    <w:rsid w:val="00226A93"/>
    <w:rsid w:val="00231D03"/>
    <w:rsid w:val="00233022"/>
    <w:rsid w:val="00233A44"/>
    <w:rsid w:val="00233AC1"/>
    <w:rsid w:val="0023504C"/>
    <w:rsid w:val="00235B0E"/>
    <w:rsid w:val="002404B1"/>
    <w:rsid w:val="00241167"/>
    <w:rsid w:val="00241EFC"/>
    <w:rsid w:val="002543D1"/>
    <w:rsid w:val="0026030B"/>
    <w:rsid w:val="00263457"/>
    <w:rsid w:val="00271E86"/>
    <w:rsid w:val="002747E3"/>
    <w:rsid w:val="00287C35"/>
    <w:rsid w:val="00291E90"/>
    <w:rsid w:val="002A3329"/>
    <w:rsid w:val="002A543C"/>
    <w:rsid w:val="002A6038"/>
    <w:rsid w:val="002B2BB2"/>
    <w:rsid w:val="002B501B"/>
    <w:rsid w:val="002B5B4D"/>
    <w:rsid w:val="002C0C43"/>
    <w:rsid w:val="002C51C1"/>
    <w:rsid w:val="002D20C7"/>
    <w:rsid w:val="002D2D09"/>
    <w:rsid w:val="002D2EEF"/>
    <w:rsid w:val="002D34F7"/>
    <w:rsid w:val="002D6702"/>
    <w:rsid w:val="002D67A4"/>
    <w:rsid w:val="002D7F94"/>
    <w:rsid w:val="002E015C"/>
    <w:rsid w:val="002E2715"/>
    <w:rsid w:val="002E5088"/>
    <w:rsid w:val="00302A59"/>
    <w:rsid w:val="00302DB9"/>
    <w:rsid w:val="00303012"/>
    <w:rsid w:val="0030502D"/>
    <w:rsid w:val="00311E7C"/>
    <w:rsid w:val="0031605F"/>
    <w:rsid w:val="0031711F"/>
    <w:rsid w:val="00317283"/>
    <w:rsid w:val="003218F8"/>
    <w:rsid w:val="00322E9D"/>
    <w:rsid w:val="00326E31"/>
    <w:rsid w:val="003316F9"/>
    <w:rsid w:val="0033410D"/>
    <w:rsid w:val="00334524"/>
    <w:rsid w:val="0033554D"/>
    <w:rsid w:val="00340D64"/>
    <w:rsid w:val="00343EB1"/>
    <w:rsid w:val="00344CA4"/>
    <w:rsid w:val="00350108"/>
    <w:rsid w:val="0035209A"/>
    <w:rsid w:val="0035580D"/>
    <w:rsid w:val="00360960"/>
    <w:rsid w:val="00366231"/>
    <w:rsid w:val="00370A9D"/>
    <w:rsid w:val="00371A93"/>
    <w:rsid w:val="00371B9C"/>
    <w:rsid w:val="00372791"/>
    <w:rsid w:val="00372B40"/>
    <w:rsid w:val="00374945"/>
    <w:rsid w:val="00374C9B"/>
    <w:rsid w:val="00380EDD"/>
    <w:rsid w:val="00383013"/>
    <w:rsid w:val="00384483"/>
    <w:rsid w:val="003909CE"/>
    <w:rsid w:val="00395526"/>
    <w:rsid w:val="003966BC"/>
    <w:rsid w:val="00396889"/>
    <w:rsid w:val="003A05EA"/>
    <w:rsid w:val="003A0C3D"/>
    <w:rsid w:val="003A1D26"/>
    <w:rsid w:val="003A3773"/>
    <w:rsid w:val="003A5CC8"/>
    <w:rsid w:val="003B0B74"/>
    <w:rsid w:val="003B36E4"/>
    <w:rsid w:val="003B66C0"/>
    <w:rsid w:val="003C17BA"/>
    <w:rsid w:val="003C7CC8"/>
    <w:rsid w:val="003D2FD8"/>
    <w:rsid w:val="003D3AD6"/>
    <w:rsid w:val="003D4580"/>
    <w:rsid w:val="003D6938"/>
    <w:rsid w:val="003D6DE8"/>
    <w:rsid w:val="003E008D"/>
    <w:rsid w:val="003F2D84"/>
    <w:rsid w:val="00400959"/>
    <w:rsid w:val="004022D3"/>
    <w:rsid w:val="004039AC"/>
    <w:rsid w:val="00404947"/>
    <w:rsid w:val="00404948"/>
    <w:rsid w:val="0040585B"/>
    <w:rsid w:val="004139A2"/>
    <w:rsid w:val="004146D7"/>
    <w:rsid w:val="00415849"/>
    <w:rsid w:val="00417999"/>
    <w:rsid w:val="0042018D"/>
    <w:rsid w:val="00421ABB"/>
    <w:rsid w:val="00426947"/>
    <w:rsid w:val="004278B4"/>
    <w:rsid w:val="0043062D"/>
    <w:rsid w:val="004310D1"/>
    <w:rsid w:val="004355C1"/>
    <w:rsid w:val="004368BC"/>
    <w:rsid w:val="00444774"/>
    <w:rsid w:val="00445AB1"/>
    <w:rsid w:val="004471D4"/>
    <w:rsid w:val="00450255"/>
    <w:rsid w:val="00450643"/>
    <w:rsid w:val="004534C8"/>
    <w:rsid w:val="00454C85"/>
    <w:rsid w:val="0045610B"/>
    <w:rsid w:val="00463A1D"/>
    <w:rsid w:val="00464C73"/>
    <w:rsid w:val="004664B7"/>
    <w:rsid w:val="00472D2C"/>
    <w:rsid w:val="00480F4A"/>
    <w:rsid w:val="004823D4"/>
    <w:rsid w:val="0048285C"/>
    <w:rsid w:val="00490814"/>
    <w:rsid w:val="00492DDA"/>
    <w:rsid w:val="00493530"/>
    <w:rsid w:val="004941F2"/>
    <w:rsid w:val="004A41CC"/>
    <w:rsid w:val="004A5191"/>
    <w:rsid w:val="004A5C0A"/>
    <w:rsid w:val="004A6EE7"/>
    <w:rsid w:val="004B39E9"/>
    <w:rsid w:val="004B43D7"/>
    <w:rsid w:val="004B7BB4"/>
    <w:rsid w:val="004C20BD"/>
    <w:rsid w:val="004C3C0C"/>
    <w:rsid w:val="004C6C7A"/>
    <w:rsid w:val="004C72E7"/>
    <w:rsid w:val="004D6371"/>
    <w:rsid w:val="004D69BE"/>
    <w:rsid w:val="004D6DB3"/>
    <w:rsid w:val="004D7EA2"/>
    <w:rsid w:val="004F1D6E"/>
    <w:rsid w:val="00503920"/>
    <w:rsid w:val="00512637"/>
    <w:rsid w:val="00520733"/>
    <w:rsid w:val="00521511"/>
    <w:rsid w:val="0052206D"/>
    <w:rsid w:val="005257B7"/>
    <w:rsid w:val="00525A3F"/>
    <w:rsid w:val="0052758B"/>
    <w:rsid w:val="0053622C"/>
    <w:rsid w:val="0053689E"/>
    <w:rsid w:val="005452B4"/>
    <w:rsid w:val="00545770"/>
    <w:rsid w:val="0055323B"/>
    <w:rsid w:val="005553FB"/>
    <w:rsid w:val="00555D93"/>
    <w:rsid w:val="00557FC6"/>
    <w:rsid w:val="00563AAD"/>
    <w:rsid w:val="00564D61"/>
    <w:rsid w:val="00573846"/>
    <w:rsid w:val="005757F5"/>
    <w:rsid w:val="0057630B"/>
    <w:rsid w:val="0057754E"/>
    <w:rsid w:val="0058260B"/>
    <w:rsid w:val="00582D47"/>
    <w:rsid w:val="00586D22"/>
    <w:rsid w:val="00595E10"/>
    <w:rsid w:val="00597DEA"/>
    <w:rsid w:val="005A0573"/>
    <w:rsid w:val="005A0D68"/>
    <w:rsid w:val="005A2EEB"/>
    <w:rsid w:val="005A531A"/>
    <w:rsid w:val="005A5933"/>
    <w:rsid w:val="005A69C4"/>
    <w:rsid w:val="005B1A84"/>
    <w:rsid w:val="005B359B"/>
    <w:rsid w:val="005B49DB"/>
    <w:rsid w:val="005B6E51"/>
    <w:rsid w:val="005C210A"/>
    <w:rsid w:val="005C78E4"/>
    <w:rsid w:val="005D7A8B"/>
    <w:rsid w:val="005E0A8F"/>
    <w:rsid w:val="005E233E"/>
    <w:rsid w:val="005E2F67"/>
    <w:rsid w:val="005F3312"/>
    <w:rsid w:val="005F3BB0"/>
    <w:rsid w:val="005F63EA"/>
    <w:rsid w:val="005F6834"/>
    <w:rsid w:val="00601829"/>
    <w:rsid w:val="0060219C"/>
    <w:rsid w:val="00606ADB"/>
    <w:rsid w:val="00606E0D"/>
    <w:rsid w:val="00607CC1"/>
    <w:rsid w:val="00614231"/>
    <w:rsid w:val="006200A9"/>
    <w:rsid w:val="00621ED6"/>
    <w:rsid w:val="00624437"/>
    <w:rsid w:val="00627E64"/>
    <w:rsid w:val="006369E8"/>
    <w:rsid w:val="006404FE"/>
    <w:rsid w:val="00643295"/>
    <w:rsid w:val="00645CBD"/>
    <w:rsid w:val="00645F1C"/>
    <w:rsid w:val="006538AC"/>
    <w:rsid w:val="00653EF4"/>
    <w:rsid w:val="006620DE"/>
    <w:rsid w:val="006738B1"/>
    <w:rsid w:val="00681787"/>
    <w:rsid w:val="00681814"/>
    <w:rsid w:val="00681D12"/>
    <w:rsid w:val="00691050"/>
    <w:rsid w:val="006940F6"/>
    <w:rsid w:val="00697F3B"/>
    <w:rsid w:val="006A057B"/>
    <w:rsid w:val="006A2430"/>
    <w:rsid w:val="006A325F"/>
    <w:rsid w:val="006A39DF"/>
    <w:rsid w:val="006A3E49"/>
    <w:rsid w:val="006A457C"/>
    <w:rsid w:val="006A7EAD"/>
    <w:rsid w:val="006B0B60"/>
    <w:rsid w:val="006B2732"/>
    <w:rsid w:val="006B40BF"/>
    <w:rsid w:val="006B436D"/>
    <w:rsid w:val="006B60CC"/>
    <w:rsid w:val="006C3447"/>
    <w:rsid w:val="006D31FA"/>
    <w:rsid w:val="006D4C38"/>
    <w:rsid w:val="006D63D9"/>
    <w:rsid w:val="006D6B0E"/>
    <w:rsid w:val="006D6D4D"/>
    <w:rsid w:val="006E0EE0"/>
    <w:rsid w:val="006E2939"/>
    <w:rsid w:val="006E3652"/>
    <w:rsid w:val="006E5D11"/>
    <w:rsid w:val="006E7A5A"/>
    <w:rsid w:val="00710837"/>
    <w:rsid w:val="00710C9D"/>
    <w:rsid w:val="00715494"/>
    <w:rsid w:val="00716E65"/>
    <w:rsid w:val="00724524"/>
    <w:rsid w:val="0072529F"/>
    <w:rsid w:val="00733EC7"/>
    <w:rsid w:val="007341AF"/>
    <w:rsid w:val="00734303"/>
    <w:rsid w:val="007351B2"/>
    <w:rsid w:val="00736E00"/>
    <w:rsid w:val="00747F95"/>
    <w:rsid w:val="00751DFD"/>
    <w:rsid w:val="00753AAC"/>
    <w:rsid w:val="00755716"/>
    <w:rsid w:val="00760C91"/>
    <w:rsid w:val="00761D9B"/>
    <w:rsid w:val="00770176"/>
    <w:rsid w:val="00773AD0"/>
    <w:rsid w:val="00774001"/>
    <w:rsid w:val="007746CA"/>
    <w:rsid w:val="00774D00"/>
    <w:rsid w:val="007815C3"/>
    <w:rsid w:val="00781FB4"/>
    <w:rsid w:val="007913A8"/>
    <w:rsid w:val="007A050E"/>
    <w:rsid w:val="007A4EC6"/>
    <w:rsid w:val="007A7E6F"/>
    <w:rsid w:val="007B62A1"/>
    <w:rsid w:val="007C17A6"/>
    <w:rsid w:val="007C362C"/>
    <w:rsid w:val="007C3921"/>
    <w:rsid w:val="007C6788"/>
    <w:rsid w:val="007C72E1"/>
    <w:rsid w:val="007D5AC4"/>
    <w:rsid w:val="007D6EA4"/>
    <w:rsid w:val="007E047B"/>
    <w:rsid w:val="007F1779"/>
    <w:rsid w:val="007F3758"/>
    <w:rsid w:val="0080209C"/>
    <w:rsid w:val="00805D41"/>
    <w:rsid w:val="00805F28"/>
    <w:rsid w:val="00806712"/>
    <w:rsid w:val="00807280"/>
    <w:rsid w:val="00807F62"/>
    <w:rsid w:val="00811665"/>
    <w:rsid w:val="00815A57"/>
    <w:rsid w:val="008178E5"/>
    <w:rsid w:val="00820846"/>
    <w:rsid w:val="008245B8"/>
    <w:rsid w:val="0082474C"/>
    <w:rsid w:val="008250D7"/>
    <w:rsid w:val="00827F36"/>
    <w:rsid w:val="0083472F"/>
    <w:rsid w:val="008353EE"/>
    <w:rsid w:val="00840D20"/>
    <w:rsid w:val="008422B9"/>
    <w:rsid w:val="008517A5"/>
    <w:rsid w:val="00852955"/>
    <w:rsid w:val="00861073"/>
    <w:rsid w:val="00863789"/>
    <w:rsid w:val="00863C1E"/>
    <w:rsid w:val="008701D6"/>
    <w:rsid w:val="00870308"/>
    <w:rsid w:val="0087165B"/>
    <w:rsid w:val="008744DB"/>
    <w:rsid w:val="00886283"/>
    <w:rsid w:val="00891A02"/>
    <w:rsid w:val="0089434E"/>
    <w:rsid w:val="00894C76"/>
    <w:rsid w:val="00895BE1"/>
    <w:rsid w:val="008A17CE"/>
    <w:rsid w:val="008A6C55"/>
    <w:rsid w:val="008A7D95"/>
    <w:rsid w:val="008B1769"/>
    <w:rsid w:val="008B5F41"/>
    <w:rsid w:val="008B66B9"/>
    <w:rsid w:val="008C0819"/>
    <w:rsid w:val="008C3297"/>
    <w:rsid w:val="008C59E2"/>
    <w:rsid w:val="008C772B"/>
    <w:rsid w:val="008D13FE"/>
    <w:rsid w:val="008D279F"/>
    <w:rsid w:val="008D34E4"/>
    <w:rsid w:val="008E0337"/>
    <w:rsid w:val="008E3827"/>
    <w:rsid w:val="008E3FB5"/>
    <w:rsid w:val="008E4800"/>
    <w:rsid w:val="008E6070"/>
    <w:rsid w:val="008F2CAA"/>
    <w:rsid w:val="008F5556"/>
    <w:rsid w:val="00900B0E"/>
    <w:rsid w:val="0090272F"/>
    <w:rsid w:val="0090426B"/>
    <w:rsid w:val="00904444"/>
    <w:rsid w:val="00910338"/>
    <w:rsid w:val="00910FAE"/>
    <w:rsid w:val="00915800"/>
    <w:rsid w:val="009202C3"/>
    <w:rsid w:val="00921CB1"/>
    <w:rsid w:val="0092347C"/>
    <w:rsid w:val="00924EB1"/>
    <w:rsid w:val="00925172"/>
    <w:rsid w:val="0092546B"/>
    <w:rsid w:val="009268D4"/>
    <w:rsid w:val="00932127"/>
    <w:rsid w:val="00933569"/>
    <w:rsid w:val="00936520"/>
    <w:rsid w:val="0093772F"/>
    <w:rsid w:val="00945BFB"/>
    <w:rsid w:val="0095083F"/>
    <w:rsid w:val="00951BA3"/>
    <w:rsid w:val="00953E93"/>
    <w:rsid w:val="00961ABC"/>
    <w:rsid w:val="00962E54"/>
    <w:rsid w:val="00964725"/>
    <w:rsid w:val="00967DBA"/>
    <w:rsid w:val="009816F9"/>
    <w:rsid w:val="00983A2C"/>
    <w:rsid w:val="00986979"/>
    <w:rsid w:val="0099064C"/>
    <w:rsid w:val="00994006"/>
    <w:rsid w:val="0099411F"/>
    <w:rsid w:val="00995C7C"/>
    <w:rsid w:val="00996DD7"/>
    <w:rsid w:val="009973AF"/>
    <w:rsid w:val="009A092E"/>
    <w:rsid w:val="009A2AD9"/>
    <w:rsid w:val="009A374F"/>
    <w:rsid w:val="009A6CB8"/>
    <w:rsid w:val="009B2655"/>
    <w:rsid w:val="009B77C5"/>
    <w:rsid w:val="009B7AF6"/>
    <w:rsid w:val="009C030C"/>
    <w:rsid w:val="009C4775"/>
    <w:rsid w:val="009D1E5C"/>
    <w:rsid w:val="009D2C0A"/>
    <w:rsid w:val="009D3448"/>
    <w:rsid w:val="009D47F5"/>
    <w:rsid w:val="009D61D1"/>
    <w:rsid w:val="00A030F6"/>
    <w:rsid w:val="00A10C28"/>
    <w:rsid w:val="00A152D9"/>
    <w:rsid w:val="00A1691C"/>
    <w:rsid w:val="00A2014E"/>
    <w:rsid w:val="00A37C6A"/>
    <w:rsid w:val="00A41083"/>
    <w:rsid w:val="00A45F3A"/>
    <w:rsid w:val="00A47D4B"/>
    <w:rsid w:val="00A54538"/>
    <w:rsid w:val="00A56BB9"/>
    <w:rsid w:val="00A65709"/>
    <w:rsid w:val="00A6764B"/>
    <w:rsid w:val="00A72B0D"/>
    <w:rsid w:val="00A72C31"/>
    <w:rsid w:val="00A740E2"/>
    <w:rsid w:val="00A76274"/>
    <w:rsid w:val="00A81239"/>
    <w:rsid w:val="00A81751"/>
    <w:rsid w:val="00A86A69"/>
    <w:rsid w:val="00A92CA9"/>
    <w:rsid w:val="00A975FB"/>
    <w:rsid w:val="00AA0D9C"/>
    <w:rsid w:val="00AA1E91"/>
    <w:rsid w:val="00AA660B"/>
    <w:rsid w:val="00AB024A"/>
    <w:rsid w:val="00AB157B"/>
    <w:rsid w:val="00AB1B7C"/>
    <w:rsid w:val="00AB27B7"/>
    <w:rsid w:val="00AB4617"/>
    <w:rsid w:val="00AB6565"/>
    <w:rsid w:val="00AB7D3C"/>
    <w:rsid w:val="00AC0FFA"/>
    <w:rsid w:val="00AD37CD"/>
    <w:rsid w:val="00AD3BF7"/>
    <w:rsid w:val="00AD3ECF"/>
    <w:rsid w:val="00AD621F"/>
    <w:rsid w:val="00AD717F"/>
    <w:rsid w:val="00AE150C"/>
    <w:rsid w:val="00AE16C1"/>
    <w:rsid w:val="00AE1AE8"/>
    <w:rsid w:val="00AE59FF"/>
    <w:rsid w:val="00AE64DF"/>
    <w:rsid w:val="00AE68D1"/>
    <w:rsid w:val="00AF47F5"/>
    <w:rsid w:val="00AF6AD5"/>
    <w:rsid w:val="00B003FC"/>
    <w:rsid w:val="00B02998"/>
    <w:rsid w:val="00B172A1"/>
    <w:rsid w:val="00B21569"/>
    <w:rsid w:val="00B21737"/>
    <w:rsid w:val="00B24711"/>
    <w:rsid w:val="00B32C1F"/>
    <w:rsid w:val="00B33134"/>
    <w:rsid w:val="00B3579F"/>
    <w:rsid w:val="00B357CD"/>
    <w:rsid w:val="00B378E5"/>
    <w:rsid w:val="00B4034D"/>
    <w:rsid w:val="00B42D46"/>
    <w:rsid w:val="00B4436F"/>
    <w:rsid w:val="00B52E22"/>
    <w:rsid w:val="00B53AA1"/>
    <w:rsid w:val="00B55E25"/>
    <w:rsid w:val="00B567E4"/>
    <w:rsid w:val="00B57B81"/>
    <w:rsid w:val="00B740F4"/>
    <w:rsid w:val="00B816B2"/>
    <w:rsid w:val="00B81EA2"/>
    <w:rsid w:val="00B836AF"/>
    <w:rsid w:val="00B85478"/>
    <w:rsid w:val="00BA7DED"/>
    <w:rsid w:val="00BB1793"/>
    <w:rsid w:val="00BB2468"/>
    <w:rsid w:val="00BB4811"/>
    <w:rsid w:val="00BB4BC1"/>
    <w:rsid w:val="00BC772E"/>
    <w:rsid w:val="00BC79F6"/>
    <w:rsid w:val="00BD438B"/>
    <w:rsid w:val="00BE4311"/>
    <w:rsid w:val="00BE6A20"/>
    <w:rsid w:val="00BE7898"/>
    <w:rsid w:val="00BF06D1"/>
    <w:rsid w:val="00BF2552"/>
    <w:rsid w:val="00BF412A"/>
    <w:rsid w:val="00BF418F"/>
    <w:rsid w:val="00BF530C"/>
    <w:rsid w:val="00BF5600"/>
    <w:rsid w:val="00BF70EE"/>
    <w:rsid w:val="00C03CE1"/>
    <w:rsid w:val="00C061C2"/>
    <w:rsid w:val="00C14F06"/>
    <w:rsid w:val="00C1512F"/>
    <w:rsid w:val="00C171FD"/>
    <w:rsid w:val="00C1750B"/>
    <w:rsid w:val="00C17A32"/>
    <w:rsid w:val="00C21DB1"/>
    <w:rsid w:val="00C26111"/>
    <w:rsid w:val="00C37EC6"/>
    <w:rsid w:val="00C428B4"/>
    <w:rsid w:val="00C44709"/>
    <w:rsid w:val="00C45B93"/>
    <w:rsid w:val="00C511BF"/>
    <w:rsid w:val="00C53AC2"/>
    <w:rsid w:val="00C55DBE"/>
    <w:rsid w:val="00C65F70"/>
    <w:rsid w:val="00C67965"/>
    <w:rsid w:val="00C71698"/>
    <w:rsid w:val="00C72858"/>
    <w:rsid w:val="00C74F66"/>
    <w:rsid w:val="00C82FD3"/>
    <w:rsid w:val="00C8540E"/>
    <w:rsid w:val="00C94575"/>
    <w:rsid w:val="00C94781"/>
    <w:rsid w:val="00C94C9B"/>
    <w:rsid w:val="00CA0DCC"/>
    <w:rsid w:val="00CA1752"/>
    <w:rsid w:val="00CA3AC1"/>
    <w:rsid w:val="00CA4FC2"/>
    <w:rsid w:val="00CA670A"/>
    <w:rsid w:val="00CB3872"/>
    <w:rsid w:val="00CD1D0F"/>
    <w:rsid w:val="00CD2F67"/>
    <w:rsid w:val="00CE1E75"/>
    <w:rsid w:val="00CE25EE"/>
    <w:rsid w:val="00CF1B19"/>
    <w:rsid w:val="00CF1DB6"/>
    <w:rsid w:val="00CF3C2E"/>
    <w:rsid w:val="00CF5C76"/>
    <w:rsid w:val="00CF630B"/>
    <w:rsid w:val="00D01BFD"/>
    <w:rsid w:val="00D01ED6"/>
    <w:rsid w:val="00D0434E"/>
    <w:rsid w:val="00D0451A"/>
    <w:rsid w:val="00D05726"/>
    <w:rsid w:val="00D13077"/>
    <w:rsid w:val="00D1373B"/>
    <w:rsid w:val="00D2038C"/>
    <w:rsid w:val="00D250A2"/>
    <w:rsid w:val="00D30E3E"/>
    <w:rsid w:val="00D31C94"/>
    <w:rsid w:val="00D326C6"/>
    <w:rsid w:val="00D50F4B"/>
    <w:rsid w:val="00D756D8"/>
    <w:rsid w:val="00D75F75"/>
    <w:rsid w:val="00D8274E"/>
    <w:rsid w:val="00D83CE0"/>
    <w:rsid w:val="00D85BD5"/>
    <w:rsid w:val="00D873C0"/>
    <w:rsid w:val="00D9332F"/>
    <w:rsid w:val="00DA1D12"/>
    <w:rsid w:val="00DA7B0F"/>
    <w:rsid w:val="00DA7DB5"/>
    <w:rsid w:val="00DB0FD8"/>
    <w:rsid w:val="00DB1D17"/>
    <w:rsid w:val="00DB3EFD"/>
    <w:rsid w:val="00DB52DA"/>
    <w:rsid w:val="00DB611E"/>
    <w:rsid w:val="00DB79E4"/>
    <w:rsid w:val="00DC1612"/>
    <w:rsid w:val="00DD0A02"/>
    <w:rsid w:val="00DD0DE4"/>
    <w:rsid w:val="00DD4022"/>
    <w:rsid w:val="00DD7953"/>
    <w:rsid w:val="00DD7EDD"/>
    <w:rsid w:val="00DE6D83"/>
    <w:rsid w:val="00DF1E9C"/>
    <w:rsid w:val="00DF2684"/>
    <w:rsid w:val="00DF366D"/>
    <w:rsid w:val="00DF60DE"/>
    <w:rsid w:val="00E03831"/>
    <w:rsid w:val="00E03C47"/>
    <w:rsid w:val="00E04097"/>
    <w:rsid w:val="00E163B2"/>
    <w:rsid w:val="00E170A7"/>
    <w:rsid w:val="00E26DAF"/>
    <w:rsid w:val="00E300B0"/>
    <w:rsid w:val="00E35A65"/>
    <w:rsid w:val="00E366FD"/>
    <w:rsid w:val="00E37574"/>
    <w:rsid w:val="00E50B55"/>
    <w:rsid w:val="00E50BFC"/>
    <w:rsid w:val="00E50EDF"/>
    <w:rsid w:val="00E542CA"/>
    <w:rsid w:val="00E54A20"/>
    <w:rsid w:val="00E60CCA"/>
    <w:rsid w:val="00E61C83"/>
    <w:rsid w:val="00E621D0"/>
    <w:rsid w:val="00E63C05"/>
    <w:rsid w:val="00E6460F"/>
    <w:rsid w:val="00E64C62"/>
    <w:rsid w:val="00E73C42"/>
    <w:rsid w:val="00E77A17"/>
    <w:rsid w:val="00E81077"/>
    <w:rsid w:val="00E82963"/>
    <w:rsid w:val="00E85352"/>
    <w:rsid w:val="00E914E3"/>
    <w:rsid w:val="00E93BFA"/>
    <w:rsid w:val="00E96A9A"/>
    <w:rsid w:val="00EA17B3"/>
    <w:rsid w:val="00EA4030"/>
    <w:rsid w:val="00EB0CA6"/>
    <w:rsid w:val="00EB4BEC"/>
    <w:rsid w:val="00EB5727"/>
    <w:rsid w:val="00EC1B7F"/>
    <w:rsid w:val="00EC4DCB"/>
    <w:rsid w:val="00ED0196"/>
    <w:rsid w:val="00ED1559"/>
    <w:rsid w:val="00ED68BC"/>
    <w:rsid w:val="00ED6CAA"/>
    <w:rsid w:val="00EE2B1E"/>
    <w:rsid w:val="00EE2B2E"/>
    <w:rsid w:val="00EE6AAE"/>
    <w:rsid w:val="00EF07D2"/>
    <w:rsid w:val="00EF1548"/>
    <w:rsid w:val="00EF4B01"/>
    <w:rsid w:val="00F10F37"/>
    <w:rsid w:val="00F1421F"/>
    <w:rsid w:val="00F14A11"/>
    <w:rsid w:val="00F2073A"/>
    <w:rsid w:val="00F211A7"/>
    <w:rsid w:val="00F248CC"/>
    <w:rsid w:val="00F35B2E"/>
    <w:rsid w:val="00F36817"/>
    <w:rsid w:val="00F37539"/>
    <w:rsid w:val="00F37ABE"/>
    <w:rsid w:val="00F45829"/>
    <w:rsid w:val="00F520B5"/>
    <w:rsid w:val="00F6381A"/>
    <w:rsid w:val="00F71E71"/>
    <w:rsid w:val="00F75795"/>
    <w:rsid w:val="00F7742B"/>
    <w:rsid w:val="00F85F9A"/>
    <w:rsid w:val="00F86CBC"/>
    <w:rsid w:val="00F97FF1"/>
    <w:rsid w:val="00FB05C3"/>
    <w:rsid w:val="00FB1011"/>
    <w:rsid w:val="00FB1948"/>
    <w:rsid w:val="00FB1A6B"/>
    <w:rsid w:val="00FB26E2"/>
    <w:rsid w:val="00FB5414"/>
    <w:rsid w:val="00FB73E4"/>
    <w:rsid w:val="00FB7B8D"/>
    <w:rsid w:val="00FC2153"/>
    <w:rsid w:val="00FC2EA2"/>
    <w:rsid w:val="00FC5B33"/>
    <w:rsid w:val="00FD2F6D"/>
    <w:rsid w:val="00FD42E6"/>
    <w:rsid w:val="00FD48E4"/>
    <w:rsid w:val="00FD5753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paragraph" w:styleId="4">
    <w:name w:val="heading 4"/>
    <w:basedOn w:val="a"/>
    <w:next w:val="a"/>
    <w:link w:val="40"/>
    <w:uiPriority w:val="99"/>
    <w:qFormat/>
    <w:rsid w:val="00924EB1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D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4E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E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F67"/>
  </w:style>
  <w:style w:type="paragraph" w:styleId="a6">
    <w:name w:val="footer"/>
    <w:basedOn w:val="a"/>
    <w:link w:val="a7"/>
    <w:uiPriority w:val="99"/>
    <w:unhideWhenUsed/>
    <w:rsid w:val="005E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F67"/>
  </w:style>
  <w:style w:type="paragraph" w:styleId="a8">
    <w:name w:val="Balloon Text"/>
    <w:basedOn w:val="a"/>
    <w:link w:val="a9"/>
    <w:uiPriority w:val="99"/>
    <w:semiHidden/>
    <w:unhideWhenUsed/>
    <w:rsid w:val="006B4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6D"/>
    <w:rPr>
      <w:rFonts w:ascii="Tahoma" w:hAnsi="Tahoma" w:cs="Tahoma"/>
      <w:sz w:val="16"/>
      <w:szCs w:val="16"/>
    </w:rPr>
  </w:style>
  <w:style w:type="paragraph" w:customStyle="1" w:styleId="13">
    <w:name w:val="_Осн 13пт"/>
    <w:rsid w:val="00031415"/>
    <w:pPr>
      <w:ind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2">
    <w:name w:val="Font Style12"/>
    <w:rsid w:val="00900B0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936520"/>
    <w:pPr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534C8"/>
    <w:pPr>
      <w:spacing w:after="200" w:line="276" w:lineRule="auto"/>
      <w:ind w:left="720" w:firstLine="709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paragraph" w:styleId="4">
    <w:name w:val="heading 4"/>
    <w:basedOn w:val="a"/>
    <w:next w:val="a"/>
    <w:link w:val="40"/>
    <w:uiPriority w:val="99"/>
    <w:qFormat/>
    <w:rsid w:val="00924EB1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D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4E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E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F67"/>
  </w:style>
  <w:style w:type="paragraph" w:styleId="a6">
    <w:name w:val="footer"/>
    <w:basedOn w:val="a"/>
    <w:link w:val="a7"/>
    <w:uiPriority w:val="99"/>
    <w:unhideWhenUsed/>
    <w:rsid w:val="005E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F67"/>
  </w:style>
  <w:style w:type="paragraph" w:styleId="a8">
    <w:name w:val="Balloon Text"/>
    <w:basedOn w:val="a"/>
    <w:link w:val="a9"/>
    <w:uiPriority w:val="99"/>
    <w:semiHidden/>
    <w:unhideWhenUsed/>
    <w:rsid w:val="006B4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6D"/>
    <w:rPr>
      <w:rFonts w:ascii="Tahoma" w:hAnsi="Tahoma" w:cs="Tahoma"/>
      <w:sz w:val="16"/>
      <w:szCs w:val="16"/>
    </w:rPr>
  </w:style>
  <w:style w:type="paragraph" w:customStyle="1" w:styleId="13">
    <w:name w:val="_Осн 13пт"/>
    <w:rsid w:val="00031415"/>
    <w:pPr>
      <w:ind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2">
    <w:name w:val="Font Style12"/>
    <w:rsid w:val="00900B0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936520"/>
    <w:pPr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534C8"/>
    <w:pPr>
      <w:spacing w:after="200" w:line="276" w:lineRule="auto"/>
      <w:ind w:left="720" w:firstLine="709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49F-62EC-4FE2-ADC1-6FF1C9E0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53</Pages>
  <Words>9918</Words>
  <Characters>56535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Наталья Берсанова</cp:lastModifiedBy>
  <cp:revision>207</cp:revision>
  <cp:lastPrinted>2016-03-28T08:30:00Z</cp:lastPrinted>
  <dcterms:created xsi:type="dcterms:W3CDTF">2016-03-21T09:52:00Z</dcterms:created>
  <dcterms:modified xsi:type="dcterms:W3CDTF">2016-03-31T02:13:00Z</dcterms:modified>
</cp:coreProperties>
</file>