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0C6634" w:rsidRDefault="00BF4A5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914817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0C6634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0C6634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0C6634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0C6634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0C6634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B67A5" w:rsidRPr="000C6634">
        <w:rPr>
          <w:rFonts w:ascii="Times New Roman" w:hAnsi="Times New Roman" w:cs="Times New Roman"/>
          <w:b/>
          <w:bCs/>
        </w:rPr>
        <w:t>на</w:t>
      </w:r>
      <w:r w:rsidR="00CE3CA8" w:rsidRPr="000C6634">
        <w:rPr>
          <w:rFonts w:ascii="Times New Roman" w:hAnsi="Times New Roman" w:cs="Times New Roman"/>
          <w:b/>
          <w:bCs/>
        </w:rPr>
        <w:t xml:space="preserve"> проект постановления Правительства </w:t>
      </w:r>
      <w:r w:rsidR="00F261BB" w:rsidRPr="000C6634">
        <w:rPr>
          <w:rFonts w:ascii="Times New Roman" w:hAnsi="Times New Roman" w:cs="Times New Roman"/>
          <w:b/>
          <w:bCs/>
        </w:rPr>
        <w:t>З</w:t>
      </w:r>
      <w:r w:rsidR="00CE3CA8" w:rsidRPr="000C6634">
        <w:rPr>
          <w:rFonts w:ascii="Times New Roman" w:hAnsi="Times New Roman" w:cs="Times New Roman"/>
          <w:b/>
          <w:bCs/>
        </w:rPr>
        <w:t>абайкальского края «</w:t>
      </w:r>
      <w:r w:rsidR="00BF4A5E" w:rsidRPr="000C6634">
        <w:rPr>
          <w:rFonts w:ascii="Times New Roman" w:hAnsi="Times New Roman" w:cs="Times New Roman"/>
          <w:b/>
          <w:bCs/>
        </w:rPr>
        <w:t xml:space="preserve">О внесении изменений в постановление Правительства Забайкальского края </w:t>
      </w:r>
      <w:r w:rsidR="00BF4A5E" w:rsidRPr="000C6634">
        <w:rPr>
          <w:rFonts w:ascii="Times New Roman" w:hAnsi="Times New Roman" w:cs="Times New Roman"/>
          <w:b/>
          <w:bCs/>
        </w:rPr>
        <w:br/>
        <w:t>от 01 июня 2017 года № 213</w:t>
      </w:r>
      <w:r w:rsidR="00CE3CA8" w:rsidRPr="000C6634">
        <w:rPr>
          <w:rFonts w:ascii="Times New Roman" w:hAnsi="Times New Roman" w:cs="Times New Roman"/>
          <w:b/>
          <w:bCs/>
        </w:rPr>
        <w:t>»</w:t>
      </w:r>
    </w:p>
    <w:p w:rsidR="00CE3CA8" w:rsidRPr="000C6634" w:rsidRDefault="00CE3CA8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0C6634" w:rsidRDefault="00914817" w:rsidP="00B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«О внесении изменений в постановление Правительства Забайкальского края от 01 июня 2017 года № 213»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0C6634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14817" w:rsidRPr="000C6634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0C663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Министерство.</w:t>
      </w:r>
    </w:p>
    <w:p w:rsidR="009A467F" w:rsidRPr="000C6634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BF4A5E" w:rsidRPr="000C6634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</w:t>
      </w:r>
      <w:r w:rsidR="004608C3" w:rsidRPr="000C663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государственная программа)</w:t>
      </w:r>
      <w:r w:rsidR="009312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оказания государственной поддержки субъектам малого и среднего </w:t>
      </w:r>
      <w:r w:rsidR="00AD2D1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предпринимательства</w:t>
      </w:r>
      <w:r w:rsidR="009312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F4A5E" w:rsidRPr="000C6634" w:rsidRDefault="00BF4A5E" w:rsidP="00BF4A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постановления  подготовлен </w:t>
      </w: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статьями 78, 78</w:t>
      </w:r>
      <w:r w:rsidRPr="000C66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 постановлением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61628C" w:rsidRPr="000C6634">
        <w:rPr>
          <w:rFonts w:ascii="Times New Roman" w:hAnsi="Times New Roman" w:cs="Times New Roman"/>
          <w:sz w:val="28"/>
          <w:szCs w:val="28"/>
          <w:lang w:eastAsia="ru-RU"/>
        </w:rPr>
        <w:t>одителям товаров, работ, услуг».</w:t>
      </w:r>
    </w:p>
    <w:p w:rsidR="00BF4A5E" w:rsidRPr="000C6634" w:rsidRDefault="00BF4A5E" w:rsidP="00BF4A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на </w:t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15242D" w:rsidRPr="000C6634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7E8E" w:rsidRPr="000C6634" w:rsidRDefault="00BF4A5E" w:rsidP="00387E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 внести изменения в</w:t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Правительства Забайкальского края от 01 июня 2017 года </w:t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7E8E" w:rsidRPr="000C66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 213 «Об утверждении Порядков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предпринимательства» (далее – постановление Правительства от 01 июня 2017 года № 213).</w:t>
      </w:r>
      <w:proofErr w:type="gramEnd"/>
    </w:p>
    <w:p w:rsidR="00C377B4" w:rsidRDefault="00ED0B27" w:rsidP="00C377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663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7573A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частности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>, проектом постановления</w:t>
      </w:r>
      <w:r w:rsidR="000D0209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634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0D0209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89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BF5E5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субсидий 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22893" w:rsidRPr="000C6634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BF5E5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622893" w:rsidRPr="000C6634">
        <w:rPr>
          <w:rFonts w:ascii="Times New Roman" w:hAnsi="Times New Roman" w:cs="Times New Roman"/>
          <w:sz w:val="28"/>
          <w:szCs w:val="28"/>
          <w:lang w:eastAsia="ru-RU"/>
        </w:rPr>
        <w:t>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 в целях финансового обеспечения затрат в связи с производством (реализацией) товаров, выполнением работ, оказанием услуг (далее – Порядок 1)</w:t>
      </w:r>
      <w:r w:rsidR="00322F78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 w:rsidR="00D071AB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322F78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071AB" w:rsidRPr="000C6634">
        <w:rPr>
          <w:rFonts w:ascii="Times New Roman" w:hAnsi="Times New Roman" w:cs="Times New Roman"/>
          <w:sz w:val="28"/>
          <w:szCs w:val="28"/>
          <w:lang w:eastAsia="ru-RU"/>
        </w:rPr>
        <w:t>создание и (или) обеспечение деятельности центров молодежного</w:t>
      </w:r>
      <w:proofErr w:type="gramEnd"/>
      <w:r w:rsidR="00D071AB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инновационного творчества.</w:t>
      </w:r>
      <w:r w:rsidR="00C377B4" w:rsidRPr="00C37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C377B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C377B4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роектом постановления предлагается установить </w:t>
      </w:r>
      <w:r w:rsidR="00C377B4">
        <w:rPr>
          <w:rFonts w:ascii="Times New Roman" w:hAnsi="Times New Roman" w:cs="Times New Roman"/>
          <w:sz w:val="28"/>
          <w:szCs w:val="28"/>
          <w:lang w:eastAsia="ru-RU"/>
        </w:rPr>
        <w:t>цели предоставления субсиди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377B4">
        <w:rPr>
          <w:rFonts w:ascii="Times New Roman" w:hAnsi="Times New Roman" w:cs="Times New Roman"/>
          <w:sz w:val="28"/>
          <w:szCs w:val="28"/>
          <w:lang w:eastAsia="ru-RU"/>
        </w:rPr>
        <w:t xml:space="preserve">, виды расходов, на которые 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>должны направляться</w:t>
      </w:r>
      <w:r w:rsidR="00C377B4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субсидии,  размеры субсидий, требования и условия, предъявляемые к субъектам предпринимательской деятельности, а также документы, необходимые для получения субсидий.</w:t>
      </w:r>
    </w:p>
    <w:p w:rsidR="00322F78" w:rsidRPr="000C6634" w:rsidRDefault="00C377B4" w:rsidP="00387E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4FBC" w:rsidRPr="000C6634">
        <w:rPr>
          <w:rFonts w:ascii="Times New Roman" w:hAnsi="Times New Roman" w:cs="Times New Roman"/>
          <w:sz w:val="28"/>
          <w:szCs w:val="28"/>
          <w:lang w:eastAsia="ru-RU"/>
        </w:rPr>
        <w:t>роектом постановления предлагается изложить в новой редакции раздел 2 «Предоставление субсидий субъектам предпринимательства, пострадавшим в результате чрезвычайной ситуации, на возобновление предпринимательской деятельности» Порядка 1</w:t>
      </w:r>
      <w:r w:rsidR="004608C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дополнив </w:t>
      </w:r>
      <w:r w:rsidR="00BF5E5D">
        <w:rPr>
          <w:rFonts w:ascii="Times New Roman" w:hAnsi="Times New Roman" w:cs="Times New Roman"/>
          <w:sz w:val="28"/>
          <w:szCs w:val="28"/>
          <w:lang w:eastAsia="ru-RU"/>
        </w:rPr>
        <w:t>нормой</w:t>
      </w:r>
      <w:r w:rsidR="004608C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о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программы.</w:t>
      </w:r>
      <w:proofErr w:type="gramEnd"/>
    </w:p>
    <w:p w:rsidR="007B27B3" w:rsidRPr="000C6634" w:rsidRDefault="00BF5E5D" w:rsidP="00387E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561534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622893" w:rsidRPr="000C6634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 в целях возмещения затрат в связи с производством (реализацией) товаров, выполнением работ, оказанием услуг (далее – П</w:t>
      </w:r>
      <w:r w:rsidR="00561534" w:rsidRPr="000C6634">
        <w:rPr>
          <w:rFonts w:ascii="Times New Roman" w:hAnsi="Times New Roman" w:cs="Times New Roman"/>
          <w:sz w:val="28"/>
          <w:szCs w:val="28"/>
          <w:lang w:eastAsia="ru-RU"/>
        </w:rPr>
        <w:t>орядок 2) следующими видами субсидий:</w:t>
      </w:r>
    </w:p>
    <w:p w:rsidR="00561534" w:rsidRPr="000C6634" w:rsidRDefault="00561534" w:rsidP="00561534">
      <w:pPr>
        <w:pStyle w:val="a9"/>
        <w:numPr>
          <w:ilvl w:val="0"/>
          <w:numId w:val="18"/>
        </w:numPr>
        <w:tabs>
          <w:tab w:val="left" w:pos="-524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634">
        <w:rPr>
          <w:rFonts w:ascii="Times New Roman" w:hAnsi="Times New Roman"/>
          <w:sz w:val="28"/>
          <w:szCs w:val="28"/>
          <w:lang w:eastAsia="ru-RU"/>
        </w:rPr>
        <w:t>субсидия на возмещение части затрат на приобретение оборудования в целях модернизации производства;</w:t>
      </w:r>
    </w:p>
    <w:p w:rsidR="00561534" w:rsidRPr="000C6634" w:rsidRDefault="00561534" w:rsidP="00561534">
      <w:pPr>
        <w:pStyle w:val="a9"/>
        <w:numPr>
          <w:ilvl w:val="0"/>
          <w:numId w:val="18"/>
        </w:numPr>
        <w:tabs>
          <w:tab w:val="left" w:pos="-524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634">
        <w:rPr>
          <w:rFonts w:ascii="Times New Roman" w:hAnsi="Times New Roman"/>
          <w:sz w:val="28"/>
          <w:szCs w:val="28"/>
          <w:lang w:eastAsia="ru-RU"/>
        </w:rPr>
        <w:t>субсидия в целях возмещения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детьми;</w:t>
      </w:r>
    </w:p>
    <w:p w:rsidR="00561534" w:rsidRPr="000C6634" w:rsidRDefault="00561534" w:rsidP="00561534">
      <w:pPr>
        <w:pStyle w:val="a9"/>
        <w:numPr>
          <w:ilvl w:val="0"/>
          <w:numId w:val="18"/>
        </w:numPr>
        <w:tabs>
          <w:tab w:val="left" w:pos="-524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634">
        <w:rPr>
          <w:rFonts w:ascii="Times New Roman" w:hAnsi="Times New Roman"/>
          <w:sz w:val="28"/>
          <w:szCs w:val="28"/>
          <w:lang w:eastAsia="ru-RU"/>
        </w:rPr>
        <w:t xml:space="preserve">субсидия субъектам предпринимательства, реализующим </w:t>
      </w:r>
      <w:proofErr w:type="gramStart"/>
      <w:r w:rsidRPr="000C6634">
        <w:rPr>
          <w:rFonts w:ascii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0C6634">
        <w:rPr>
          <w:rFonts w:ascii="Times New Roman" w:hAnsi="Times New Roman"/>
          <w:sz w:val="28"/>
          <w:szCs w:val="28"/>
          <w:lang w:eastAsia="ru-RU"/>
        </w:rPr>
        <w:t xml:space="preserve"> в сфере ремесленной деятельности и народных художественных промыслов</w:t>
      </w:r>
      <w:r w:rsidR="00874FBC" w:rsidRPr="000C6634">
        <w:rPr>
          <w:rFonts w:ascii="Times New Roman" w:hAnsi="Times New Roman"/>
          <w:sz w:val="28"/>
          <w:szCs w:val="28"/>
          <w:lang w:eastAsia="ru-RU"/>
        </w:rPr>
        <w:t>.</w:t>
      </w:r>
    </w:p>
    <w:p w:rsidR="00BF5E5D" w:rsidRDefault="00C377B4" w:rsidP="00C377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перечисленным видам субсидий п</w:t>
      </w:r>
      <w:r w:rsidR="009D251F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роектом постановления </w:t>
      </w:r>
      <w:r w:rsidR="004608C3" w:rsidRPr="000C6634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установить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цели их предоставления, виды 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 xml:space="preserve">затрат, на возмещение 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665F0C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субсидии, </w:t>
      </w:r>
      <w:r w:rsidR="00BF5E5D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субсидий, </w:t>
      </w:r>
      <w:r w:rsidR="00BF5E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требования и условия, предъявляемые к субъектам предпринимательской деятельности,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BF5E5D">
        <w:rPr>
          <w:rFonts w:ascii="Times New Roman" w:hAnsi="Times New Roman" w:cs="Times New Roman"/>
          <w:sz w:val="28"/>
          <w:szCs w:val="28"/>
          <w:lang w:eastAsia="ru-RU"/>
        </w:rPr>
        <w:t>необходимые для получения субсидий.</w:t>
      </w:r>
    </w:p>
    <w:p w:rsidR="00143D88" w:rsidRDefault="00143D88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</w:t>
      </w:r>
      <w:r w:rsidR="000C6634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предлагаемое правовое регулирование направлено на поддержку субъектов предпринимательской деятельности, </w:t>
      </w:r>
      <w:r w:rsidR="00402146" w:rsidRPr="00402146">
        <w:rPr>
          <w:rFonts w:ascii="Times New Roman" w:eastAsia="SimSun" w:hAnsi="Times New Roman" w:cs="Times New Roman"/>
          <w:color w:val="00000A"/>
          <w:sz w:val="28"/>
          <w:szCs w:val="28"/>
        </w:rPr>
        <w:t>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</w:t>
      </w:r>
      <w:proofErr w:type="gramEnd"/>
      <w:r w:rsidR="00402146" w:rsidRPr="0040214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актами Забайкальского края расходов субъектов предпринимательской деятельности.</w:t>
      </w:r>
    </w:p>
    <w:p w:rsidR="000C6634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02146" w:rsidRDefault="00402146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C6634" w:rsidRPr="000C6634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914817" w:rsidRPr="000C6634" w:rsidRDefault="00387E8E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З</w:t>
      </w:r>
      <w:r w:rsidR="00CE2E87"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8D76A8" w:rsidRPr="000C6634" w:rsidRDefault="00914817" w:rsidP="008D76A8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экономического развития</w:t>
      </w:r>
    </w:p>
    <w:p w:rsidR="008D76A8" w:rsidRPr="000C6634" w:rsidRDefault="008D76A8" w:rsidP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         </w:t>
      </w:r>
      <w:proofErr w:type="spellStart"/>
      <w:r w:rsidR="00387E8E" w:rsidRPr="000C6634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</w:p>
    <w:p w:rsidR="00914817" w:rsidRPr="000C6634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pPr w:leftFromText="180" w:rightFromText="180" w:bottomFromText="200" w:vertAnchor="text" w:horzAnchor="margin" w:tblpY="7622"/>
        <w:tblW w:w="0" w:type="auto"/>
        <w:tblLook w:val="04A0" w:firstRow="1" w:lastRow="0" w:firstColumn="1" w:lastColumn="0" w:noHBand="0" w:noVBand="1"/>
      </w:tblPr>
      <w:tblGrid>
        <w:gridCol w:w="1691"/>
      </w:tblGrid>
      <w:tr w:rsidR="0055358E" w:rsidRPr="009D251F" w:rsidTr="0055358E">
        <w:trPr>
          <w:trHeight w:val="142"/>
        </w:trPr>
        <w:tc>
          <w:tcPr>
            <w:tcW w:w="1691" w:type="dxa"/>
            <w:hideMark/>
          </w:tcPr>
          <w:p w:rsidR="0055358E" w:rsidRPr="000C6634" w:rsidRDefault="0055358E" w:rsidP="0055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634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55358E" w:rsidRPr="009D251F" w:rsidRDefault="0055358E" w:rsidP="00553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634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8D76A8" w:rsidRPr="002210CA" w:rsidRDefault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D76A8" w:rsidRPr="002210CA" w:rsidSect="00BF4A5E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17" w:rsidRDefault="00AD2D17">
      <w:pPr>
        <w:spacing w:after="0" w:line="240" w:lineRule="auto"/>
      </w:pPr>
      <w:r>
        <w:separator/>
      </w:r>
    </w:p>
  </w:endnote>
  <w:endnote w:type="continuationSeparator" w:id="0">
    <w:p w:rsidR="00AD2D17" w:rsidRDefault="00A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17" w:rsidRDefault="00AD2D17">
      <w:pPr>
        <w:spacing w:after="0" w:line="240" w:lineRule="auto"/>
      </w:pPr>
      <w:r>
        <w:separator/>
      </w:r>
    </w:p>
  </w:footnote>
  <w:footnote w:type="continuationSeparator" w:id="0">
    <w:p w:rsidR="00AD2D17" w:rsidRDefault="00AD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7" w:rsidRDefault="00AD2D17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146">
      <w:rPr>
        <w:rStyle w:val="a5"/>
        <w:noProof/>
      </w:rPr>
      <w:t>3</w:t>
    </w:r>
    <w:r>
      <w:rPr>
        <w:rStyle w:val="a5"/>
      </w:rPr>
      <w:fldChar w:fldCharType="end"/>
    </w:r>
  </w:p>
  <w:p w:rsidR="00AD2D17" w:rsidRPr="00263AC7" w:rsidRDefault="00AD2D17" w:rsidP="006F11D8">
    <w:pPr>
      <w:pStyle w:val="a3"/>
      <w:framePr w:wrap="auto" w:vAnchor="text" w:hAnchor="page" w:x="1696" w:y="1"/>
      <w:rPr>
        <w:rStyle w:val="a5"/>
      </w:rPr>
    </w:pPr>
  </w:p>
  <w:p w:rsidR="00AD2D17" w:rsidRDefault="00AD2D17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62C12"/>
    <w:multiLevelType w:val="hybridMultilevel"/>
    <w:tmpl w:val="E6DE740A"/>
    <w:lvl w:ilvl="0" w:tplc="517C5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16FB3"/>
    <w:multiLevelType w:val="hybridMultilevel"/>
    <w:tmpl w:val="8F7025C6"/>
    <w:lvl w:ilvl="0" w:tplc="6D58387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61F2"/>
    <w:rsid w:val="00007F68"/>
    <w:rsid w:val="00021C23"/>
    <w:rsid w:val="0003507A"/>
    <w:rsid w:val="00046105"/>
    <w:rsid w:val="0004648E"/>
    <w:rsid w:val="00053D35"/>
    <w:rsid w:val="000568BE"/>
    <w:rsid w:val="000732CD"/>
    <w:rsid w:val="00085422"/>
    <w:rsid w:val="00086859"/>
    <w:rsid w:val="000A6DF4"/>
    <w:rsid w:val="000C037E"/>
    <w:rsid w:val="000C3812"/>
    <w:rsid w:val="000C3D4B"/>
    <w:rsid w:val="000C63FD"/>
    <w:rsid w:val="000C65E8"/>
    <w:rsid w:val="000C6634"/>
    <w:rsid w:val="000D0209"/>
    <w:rsid w:val="000F19E5"/>
    <w:rsid w:val="000F4672"/>
    <w:rsid w:val="000F740E"/>
    <w:rsid w:val="00101080"/>
    <w:rsid w:val="00105D4D"/>
    <w:rsid w:val="00112963"/>
    <w:rsid w:val="00115A87"/>
    <w:rsid w:val="001207A8"/>
    <w:rsid w:val="00133F13"/>
    <w:rsid w:val="00141B4F"/>
    <w:rsid w:val="00143D88"/>
    <w:rsid w:val="0015242D"/>
    <w:rsid w:val="00153D99"/>
    <w:rsid w:val="00157F43"/>
    <w:rsid w:val="001609F2"/>
    <w:rsid w:val="00165DCF"/>
    <w:rsid w:val="0017232C"/>
    <w:rsid w:val="00184B1C"/>
    <w:rsid w:val="001C407F"/>
    <w:rsid w:val="001D260D"/>
    <w:rsid w:val="001E0F95"/>
    <w:rsid w:val="001F3A64"/>
    <w:rsid w:val="0020245C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C0ED5"/>
    <w:rsid w:val="002D26DD"/>
    <w:rsid w:val="002E631B"/>
    <w:rsid w:val="002E6A92"/>
    <w:rsid w:val="002F421C"/>
    <w:rsid w:val="002F46B5"/>
    <w:rsid w:val="002F5244"/>
    <w:rsid w:val="00306DFE"/>
    <w:rsid w:val="00317D18"/>
    <w:rsid w:val="00321859"/>
    <w:rsid w:val="00322F78"/>
    <w:rsid w:val="00332E14"/>
    <w:rsid w:val="0033330D"/>
    <w:rsid w:val="0034446C"/>
    <w:rsid w:val="00357588"/>
    <w:rsid w:val="00357E0D"/>
    <w:rsid w:val="0036429E"/>
    <w:rsid w:val="0036663D"/>
    <w:rsid w:val="00376427"/>
    <w:rsid w:val="00386896"/>
    <w:rsid w:val="00387E8E"/>
    <w:rsid w:val="00393B47"/>
    <w:rsid w:val="003A3F32"/>
    <w:rsid w:val="003A7A49"/>
    <w:rsid w:val="003B67A5"/>
    <w:rsid w:val="003B7FEF"/>
    <w:rsid w:val="003D2361"/>
    <w:rsid w:val="003E0D64"/>
    <w:rsid w:val="00402146"/>
    <w:rsid w:val="00405826"/>
    <w:rsid w:val="0041057F"/>
    <w:rsid w:val="004212E9"/>
    <w:rsid w:val="0042175D"/>
    <w:rsid w:val="00421C57"/>
    <w:rsid w:val="00421FFE"/>
    <w:rsid w:val="00444F64"/>
    <w:rsid w:val="00457052"/>
    <w:rsid w:val="004608C3"/>
    <w:rsid w:val="00461B8E"/>
    <w:rsid w:val="00465CD9"/>
    <w:rsid w:val="00480755"/>
    <w:rsid w:val="00483358"/>
    <w:rsid w:val="00485B03"/>
    <w:rsid w:val="004862BF"/>
    <w:rsid w:val="0049373B"/>
    <w:rsid w:val="004A0FBC"/>
    <w:rsid w:val="004A1298"/>
    <w:rsid w:val="004A6BC5"/>
    <w:rsid w:val="004C1289"/>
    <w:rsid w:val="004C3E1A"/>
    <w:rsid w:val="004C4CA0"/>
    <w:rsid w:val="004D2257"/>
    <w:rsid w:val="004D4C21"/>
    <w:rsid w:val="004E44D9"/>
    <w:rsid w:val="004E7A8A"/>
    <w:rsid w:val="00515E07"/>
    <w:rsid w:val="00524719"/>
    <w:rsid w:val="00540AC8"/>
    <w:rsid w:val="005435D1"/>
    <w:rsid w:val="0055358E"/>
    <w:rsid w:val="00555181"/>
    <w:rsid w:val="00556AE2"/>
    <w:rsid w:val="00561534"/>
    <w:rsid w:val="0058288A"/>
    <w:rsid w:val="005A0424"/>
    <w:rsid w:val="005A4CBB"/>
    <w:rsid w:val="005B3050"/>
    <w:rsid w:val="005B6B0A"/>
    <w:rsid w:val="005D2890"/>
    <w:rsid w:val="00603185"/>
    <w:rsid w:val="0061628C"/>
    <w:rsid w:val="00622893"/>
    <w:rsid w:val="00622977"/>
    <w:rsid w:val="00624015"/>
    <w:rsid w:val="006552E3"/>
    <w:rsid w:val="006637F3"/>
    <w:rsid w:val="00665F0C"/>
    <w:rsid w:val="00673F05"/>
    <w:rsid w:val="00686F6B"/>
    <w:rsid w:val="006875E7"/>
    <w:rsid w:val="00691221"/>
    <w:rsid w:val="006932E5"/>
    <w:rsid w:val="006975C9"/>
    <w:rsid w:val="006A0A80"/>
    <w:rsid w:val="006A496E"/>
    <w:rsid w:val="006A697F"/>
    <w:rsid w:val="006B70F7"/>
    <w:rsid w:val="006C0CF2"/>
    <w:rsid w:val="006D0B0D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2503A"/>
    <w:rsid w:val="00727E4F"/>
    <w:rsid w:val="00730FB0"/>
    <w:rsid w:val="0073114D"/>
    <w:rsid w:val="00740BF2"/>
    <w:rsid w:val="007532BB"/>
    <w:rsid w:val="007574B3"/>
    <w:rsid w:val="00763A44"/>
    <w:rsid w:val="00766F27"/>
    <w:rsid w:val="00767DA5"/>
    <w:rsid w:val="0077071E"/>
    <w:rsid w:val="00775698"/>
    <w:rsid w:val="007821CC"/>
    <w:rsid w:val="00782A7B"/>
    <w:rsid w:val="00786078"/>
    <w:rsid w:val="00791795"/>
    <w:rsid w:val="00797561"/>
    <w:rsid w:val="007B27B3"/>
    <w:rsid w:val="007D21AD"/>
    <w:rsid w:val="007D4D07"/>
    <w:rsid w:val="007E1933"/>
    <w:rsid w:val="007E262E"/>
    <w:rsid w:val="007F0BFB"/>
    <w:rsid w:val="0081062B"/>
    <w:rsid w:val="00811ACB"/>
    <w:rsid w:val="008124F7"/>
    <w:rsid w:val="008320FA"/>
    <w:rsid w:val="00832CE0"/>
    <w:rsid w:val="00832D6A"/>
    <w:rsid w:val="008374BE"/>
    <w:rsid w:val="00846C5D"/>
    <w:rsid w:val="00852B79"/>
    <w:rsid w:val="00874FBC"/>
    <w:rsid w:val="008764D8"/>
    <w:rsid w:val="008833D2"/>
    <w:rsid w:val="00887817"/>
    <w:rsid w:val="00894E9F"/>
    <w:rsid w:val="00895D74"/>
    <w:rsid w:val="008D2E51"/>
    <w:rsid w:val="008D76A8"/>
    <w:rsid w:val="008E17ED"/>
    <w:rsid w:val="008E7215"/>
    <w:rsid w:val="008F7647"/>
    <w:rsid w:val="00901138"/>
    <w:rsid w:val="009032F0"/>
    <w:rsid w:val="00904383"/>
    <w:rsid w:val="00910D70"/>
    <w:rsid w:val="009126B7"/>
    <w:rsid w:val="00914817"/>
    <w:rsid w:val="0091550E"/>
    <w:rsid w:val="0092081E"/>
    <w:rsid w:val="00922DD4"/>
    <w:rsid w:val="0092460A"/>
    <w:rsid w:val="009249C1"/>
    <w:rsid w:val="00926CC3"/>
    <w:rsid w:val="00927751"/>
    <w:rsid w:val="009312E1"/>
    <w:rsid w:val="00933597"/>
    <w:rsid w:val="00934EBC"/>
    <w:rsid w:val="00936700"/>
    <w:rsid w:val="0094788A"/>
    <w:rsid w:val="00947D21"/>
    <w:rsid w:val="009547F0"/>
    <w:rsid w:val="00965164"/>
    <w:rsid w:val="00966A61"/>
    <w:rsid w:val="009713F3"/>
    <w:rsid w:val="009774AF"/>
    <w:rsid w:val="009813EE"/>
    <w:rsid w:val="00987A7D"/>
    <w:rsid w:val="009A3B09"/>
    <w:rsid w:val="009A467F"/>
    <w:rsid w:val="009A7B45"/>
    <w:rsid w:val="009D23AE"/>
    <w:rsid w:val="009D251F"/>
    <w:rsid w:val="009D3B9D"/>
    <w:rsid w:val="009E6F34"/>
    <w:rsid w:val="009F439F"/>
    <w:rsid w:val="00A15751"/>
    <w:rsid w:val="00A157B6"/>
    <w:rsid w:val="00A201E0"/>
    <w:rsid w:val="00A2291E"/>
    <w:rsid w:val="00A402D3"/>
    <w:rsid w:val="00A433C1"/>
    <w:rsid w:val="00A4472C"/>
    <w:rsid w:val="00A455CB"/>
    <w:rsid w:val="00A51AF3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B5223"/>
    <w:rsid w:val="00AC084E"/>
    <w:rsid w:val="00AC20EF"/>
    <w:rsid w:val="00AC34D4"/>
    <w:rsid w:val="00AD2D17"/>
    <w:rsid w:val="00AD3887"/>
    <w:rsid w:val="00AE2FA6"/>
    <w:rsid w:val="00AE47DC"/>
    <w:rsid w:val="00B12803"/>
    <w:rsid w:val="00B12DD0"/>
    <w:rsid w:val="00B1487A"/>
    <w:rsid w:val="00B2280F"/>
    <w:rsid w:val="00B23DFE"/>
    <w:rsid w:val="00B30F1E"/>
    <w:rsid w:val="00B36449"/>
    <w:rsid w:val="00B50A21"/>
    <w:rsid w:val="00B61EC8"/>
    <w:rsid w:val="00B62F54"/>
    <w:rsid w:val="00B81EDC"/>
    <w:rsid w:val="00B954B7"/>
    <w:rsid w:val="00BC3EF0"/>
    <w:rsid w:val="00BD17F5"/>
    <w:rsid w:val="00BE672A"/>
    <w:rsid w:val="00BE754F"/>
    <w:rsid w:val="00BF4A5E"/>
    <w:rsid w:val="00BF5E5D"/>
    <w:rsid w:val="00C00F34"/>
    <w:rsid w:val="00C010AF"/>
    <w:rsid w:val="00C12D5C"/>
    <w:rsid w:val="00C34DDE"/>
    <w:rsid w:val="00C377B4"/>
    <w:rsid w:val="00C5404F"/>
    <w:rsid w:val="00C55FE8"/>
    <w:rsid w:val="00C632FA"/>
    <w:rsid w:val="00C65A7F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3CA8"/>
    <w:rsid w:val="00CE72CD"/>
    <w:rsid w:val="00D02897"/>
    <w:rsid w:val="00D071AB"/>
    <w:rsid w:val="00D10F9D"/>
    <w:rsid w:val="00D1138C"/>
    <w:rsid w:val="00D14496"/>
    <w:rsid w:val="00D22D54"/>
    <w:rsid w:val="00D30730"/>
    <w:rsid w:val="00D316B3"/>
    <w:rsid w:val="00D33771"/>
    <w:rsid w:val="00D47211"/>
    <w:rsid w:val="00D50350"/>
    <w:rsid w:val="00D5467D"/>
    <w:rsid w:val="00D5642E"/>
    <w:rsid w:val="00D6374D"/>
    <w:rsid w:val="00D83737"/>
    <w:rsid w:val="00D864FF"/>
    <w:rsid w:val="00DB040D"/>
    <w:rsid w:val="00DB46D5"/>
    <w:rsid w:val="00DB5943"/>
    <w:rsid w:val="00DB6C25"/>
    <w:rsid w:val="00DC3934"/>
    <w:rsid w:val="00DD1BA4"/>
    <w:rsid w:val="00DE130D"/>
    <w:rsid w:val="00DF047F"/>
    <w:rsid w:val="00DF12EB"/>
    <w:rsid w:val="00DF4BFF"/>
    <w:rsid w:val="00E15FA0"/>
    <w:rsid w:val="00E328C0"/>
    <w:rsid w:val="00E507B8"/>
    <w:rsid w:val="00E561C3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0B27"/>
    <w:rsid w:val="00ED1D83"/>
    <w:rsid w:val="00EE0329"/>
    <w:rsid w:val="00F01E60"/>
    <w:rsid w:val="00F06187"/>
    <w:rsid w:val="00F261BB"/>
    <w:rsid w:val="00F26975"/>
    <w:rsid w:val="00F27E53"/>
    <w:rsid w:val="00F444B0"/>
    <w:rsid w:val="00F50F36"/>
    <w:rsid w:val="00F5131F"/>
    <w:rsid w:val="00F5192F"/>
    <w:rsid w:val="00F8630A"/>
    <w:rsid w:val="00F8659A"/>
    <w:rsid w:val="00F949ED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8FE2-A25B-4AFB-A03A-F34D985E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679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9</cp:revision>
  <cp:lastPrinted>2018-05-04T06:49:00Z</cp:lastPrinted>
  <dcterms:created xsi:type="dcterms:W3CDTF">2018-05-04T01:03:00Z</dcterms:created>
  <dcterms:modified xsi:type="dcterms:W3CDTF">2018-05-04T07:31:00Z</dcterms:modified>
</cp:coreProperties>
</file>