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57" w:rsidRPr="00E06E40" w:rsidRDefault="002B4250" w:rsidP="00E06E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54D74"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254D74"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731"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F53A76"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4DBA" w:rsidRPr="00E06E40" w:rsidRDefault="00DF4DBA" w:rsidP="00E06E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57" w:rsidRPr="00E06E40" w:rsidRDefault="00F53A76" w:rsidP="00E06E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3041C" w:rsidRPr="00E06E40" w:rsidRDefault="00B35B08" w:rsidP="00E06E4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E40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постановления Правительства Забайкальского края </w:t>
      </w:r>
      <w:r w:rsidR="00FB117E" w:rsidRPr="00E06E40">
        <w:rPr>
          <w:rFonts w:ascii="Times New Roman" w:hAnsi="Times New Roman" w:cs="Times New Roman"/>
          <w:b/>
          <w:sz w:val="28"/>
          <w:szCs w:val="28"/>
        </w:rPr>
        <w:t>«</w:t>
      </w:r>
      <w:r w:rsidR="00FB117E" w:rsidRPr="00E06E4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B425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2B4250" w:rsidRPr="002B4250">
        <w:rPr>
          <w:rFonts w:ascii="Times New Roman" w:hAnsi="Times New Roman" w:cs="Times New Roman"/>
          <w:b/>
          <w:bCs/>
          <w:sz w:val="28"/>
          <w:szCs w:val="28"/>
        </w:rPr>
        <w:t>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</w:t>
      </w:r>
      <w:r w:rsidR="002B4250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</w:t>
      </w:r>
      <w:r w:rsidR="00FB117E" w:rsidRPr="00E06E4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B4250">
        <w:rPr>
          <w:rFonts w:ascii="Times New Roman" w:hAnsi="Times New Roman" w:cs="Times New Roman"/>
          <w:b/>
          <w:sz w:val="28"/>
          <w:szCs w:val="28"/>
        </w:rPr>
        <w:t>м</w:t>
      </w:r>
      <w:r w:rsidR="00FB117E" w:rsidRPr="00E06E40">
        <w:rPr>
          <w:rFonts w:ascii="Times New Roman" w:hAnsi="Times New Roman" w:cs="Times New Roman"/>
          <w:b/>
          <w:sz w:val="28"/>
          <w:szCs w:val="28"/>
        </w:rPr>
        <w:t xml:space="preserve"> Правительства Забайкальского края от 16 февраля 2017 года № 64</w:t>
      </w:r>
      <w:r w:rsidR="002B42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3731" w:rsidRPr="00E06E40" w:rsidRDefault="00C53731" w:rsidP="00E06E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41C" w:rsidRPr="00E06E40" w:rsidRDefault="00B35B08" w:rsidP="00E06E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E40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E06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E4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</w:t>
      </w:r>
      <w:r w:rsidR="002B4250" w:rsidRPr="002B4250">
        <w:rPr>
          <w:rFonts w:ascii="Times New Roman" w:hAnsi="Times New Roman" w:cs="Times New Roman"/>
          <w:sz w:val="28"/>
          <w:szCs w:val="28"/>
        </w:rPr>
        <w:t>«О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</w:t>
      </w:r>
      <w:proofErr w:type="gramEnd"/>
      <w:r w:rsidR="002B4250" w:rsidRPr="002B4250">
        <w:rPr>
          <w:rFonts w:ascii="Times New Roman" w:hAnsi="Times New Roman" w:cs="Times New Roman"/>
          <w:sz w:val="28"/>
          <w:szCs w:val="28"/>
        </w:rPr>
        <w:t xml:space="preserve"> отрасли растениеводства, утвержденный постановлением Правительства Забайкальского края от 16 февраля 2017 года № 64»</w:t>
      </w:r>
      <w:r w:rsidRPr="00E06E40">
        <w:rPr>
          <w:rFonts w:ascii="Times New Roman" w:hAnsi="Times New Roman" w:cs="Times New Roman"/>
          <w:sz w:val="28"/>
          <w:szCs w:val="28"/>
        </w:rPr>
        <w:t xml:space="preserve"> </w:t>
      </w:r>
      <w:r w:rsidR="00B5272B" w:rsidRPr="00E06E4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041C" w:rsidRPr="00E06E40">
        <w:rPr>
          <w:rFonts w:ascii="Times New Roman" w:hAnsi="Times New Roman" w:cs="Times New Roman"/>
          <w:sz w:val="28"/>
          <w:szCs w:val="28"/>
        </w:rPr>
        <w:t>–</w:t>
      </w:r>
      <w:r w:rsidR="00B5272B" w:rsidRPr="00E06E40">
        <w:rPr>
          <w:rFonts w:ascii="Times New Roman" w:hAnsi="Times New Roman" w:cs="Times New Roman"/>
          <w:sz w:val="28"/>
          <w:szCs w:val="28"/>
        </w:rPr>
        <w:t xml:space="preserve"> проект постановления)</w:t>
      </w:r>
      <w:r w:rsidR="00854801" w:rsidRPr="00E06E40">
        <w:rPr>
          <w:rFonts w:ascii="Times New Roman" w:hAnsi="Times New Roman" w:cs="Times New Roman"/>
          <w:sz w:val="28"/>
          <w:szCs w:val="28"/>
        </w:rPr>
        <w:t>.</w:t>
      </w:r>
    </w:p>
    <w:p w:rsidR="002846C4" w:rsidRPr="00E06E40" w:rsidRDefault="00B35B08" w:rsidP="00E06E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823B24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6E7C4C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DA6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C4C" w:rsidRPr="00E06E40" w:rsidRDefault="00386065" w:rsidP="00E0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 xml:space="preserve">Предлагаемый проект постановления разработан </w:t>
      </w:r>
      <w:r w:rsidR="002D4E0F" w:rsidRPr="00E06E40">
        <w:rPr>
          <w:rFonts w:ascii="Times New Roman" w:hAnsi="Times New Roman" w:cs="Times New Roman"/>
          <w:sz w:val="28"/>
          <w:szCs w:val="28"/>
        </w:rPr>
        <w:t>в</w:t>
      </w:r>
      <w:r w:rsidR="00FB117E" w:rsidRPr="00E06E40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нормативной правовой базы Забайкальского края в соответствие с действующим законодательством</w:t>
      </w:r>
      <w:r w:rsidR="002B4250">
        <w:rPr>
          <w:rStyle w:val="af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>.</w:t>
      </w:r>
    </w:p>
    <w:p w:rsidR="00B704B9" w:rsidRPr="00E06E40" w:rsidRDefault="002F6427" w:rsidP="00E0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</w:t>
      </w:r>
      <w:r w:rsidR="00B704B9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04B9" w:rsidRPr="00E06E40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товаропроизводителей, признаваемых таковыми в соответствии со </w:t>
      </w:r>
      <w:hyperlink r:id="rId9" w:history="1">
        <w:r w:rsidR="00B704B9" w:rsidRPr="00E06E40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="00B704B9" w:rsidRPr="00E06E4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04BB8" w:rsidRPr="00E06E40">
        <w:rPr>
          <w:rFonts w:ascii="Times New Roman" w:hAnsi="Times New Roman" w:cs="Times New Roman"/>
          <w:sz w:val="28"/>
          <w:szCs w:val="28"/>
        </w:rPr>
        <w:t>закона от 29 декабря 2006 года №</w:t>
      </w:r>
      <w:r w:rsidR="00B704B9" w:rsidRPr="00E06E40">
        <w:rPr>
          <w:rFonts w:ascii="Times New Roman" w:hAnsi="Times New Roman" w:cs="Times New Roman"/>
          <w:sz w:val="28"/>
          <w:szCs w:val="28"/>
        </w:rPr>
        <w:t xml:space="preserve"> 264-ФЗ «О развитии сельского хозяйства», за исключением граждан, ведущих личное подсобное хозяйство </w:t>
      </w:r>
      <w:r w:rsidR="005458BB" w:rsidRPr="00E06E40">
        <w:rPr>
          <w:rFonts w:ascii="Times New Roman" w:hAnsi="Times New Roman" w:cs="Times New Roman"/>
          <w:sz w:val="28"/>
          <w:szCs w:val="28"/>
        </w:rPr>
        <w:t>(далее –</w:t>
      </w:r>
      <w:r w:rsidR="00271E0E">
        <w:rPr>
          <w:rFonts w:ascii="Times New Roman" w:hAnsi="Times New Roman" w:cs="Times New Roman"/>
          <w:sz w:val="28"/>
          <w:szCs w:val="28"/>
        </w:rPr>
        <w:t xml:space="preserve"> </w:t>
      </w:r>
      <w:r w:rsidR="005458BB" w:rsidRPr="00E06E40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деятельности)</w:t>
      </w:r>
      <w:r w:rsidR="00854801" w:rsidRPr="00E06E40">
        <w:rPr>
          <w:rFonts w:ascii="Times New Roman" w:hAnsi="Times New Roman" w:cs="Times New Roman"/>
          <w:sz w:val="28"/>
          <w:szCs w:val="28"/>
        </w:rPr>
        <w:t>.</w:t>
      </w:r>
    </w:p>
    <w:p w:rsidR="00601967" w:rsidRPr="00E06E40" w:rsidRDefault="00F30CA5" w:rsidP="00E0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>Проектом постановления предлагается</w:t>
      </w:r>
      <w:r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</w:t>
      </w:r>
      <w:r w:rsidR="00AA4923" w:rsidRPr="00E06E40">
        <w:rPr>
          <w:rFonts w:ascii="Times New Roman" w:hAnsi="Times New Roman" w:cs="Times New Roman"/>
          <w:bCs/>
          <w:sz w:val="28"/>
          <w:szCs w:val="28"/>
        </w:rPr>
        <w:t>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</w:t>
      </w:r>
      <w:r w:rsidR="00E7373A">
        <w:rPr>
          <w:rFonts w:ascii="Times New Roman" w:hAnsi="Times New Roman" w:cs="Times New Roman"/>
          <w:bCs/>
          <w:sz w:val="28"/>
          <w:szCs w:val="28"/>
        </w:rPr>
        <w:t>,</w:t>
      </w:r>
      <w:r w:rsidR="00AA4923"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</w:t>
      </w:r>
      <w:r w:rsidR="00816A0B" w:rsidRPr="00E06E40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816A0B">
        <w:rPr>
          <w:rFonts w:ascii="Times New Roman" w:hAnsi="Times New Roman" w:cs="Times New Roman"/>
          <w:sz w:val="28"/>
          <w:szCs w:val="28"/>
        </w:rPr>
        <w:t>м</w:t>
      </w:r>
      <w:r w:rsidR="00816A0B" w:rsidRPr="00E06E40">
        <w:rPr>
          <w:rFonts w:ascii="Times New Roman" w:hAnsi="Times New Roman" w:cs="Times New Roman"/>
          <w:sz w:val="28"/>
          <w:szCs w:val="28"/>
        </w:rPr>
        <w:t xml:space="preserve"> Правительства Заба</w:t>
      </w:r>
      <w:bookmarkStart w:id="0" w:name="_GoBack"/>
      <w:bookmarkEnd w:id="0"/>
      <w:r w:rsidR="00816A0B" w:rsidRPr="00E06E40">
        <w:rPr>
          <w:rFonts w:ascii="Times New Roman" w:hAnsi="Times New Roman" w:cs="Times New Roman"/>
          <w:sz w:val="28"/>
          <w:szCs w:val="28"/>
        </w:rPr>
        <w:t>йкальского края от 16 февраля 2017 года № 64</w:t>
      </w:r>
      <w:r w:rsidR="00816A0B"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8BB"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</w:t>
      </w:r>
      <w:r w:rsidR="001F0AFE"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458BB"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4E0F" w:rsidRDefault="00E1454C" w:rsidP="00E0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постановления предлагается исключить </w:t>
      </w:r>
      <w:r w:rsidR="0054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к</w:t>
      </w:r>
      <w:r w:rsidR="00271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п</w:t>
      </w:r>
      <w:r w:rsidR="00DA63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0290E">
        <w:rPr>
          <w:rFonts w:ascii="Times New Roman" w:hAnsi="Times New Roman" w:cs="Times New Roman"/>
          <w:color w:val="000000" w:themeColor="text1"/>
          <w:sz w:val="28"/>
          <w:szCs w:val="28"/>
        </w:rPr>
        <w:t>едпринимательской деятельности</w:t>
      </w:r>
      <w:r w:rsidR="00DA6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их обязательной регистрации на т</w:t>
      </w:r>
      <w:r w:rsidR="0020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ерритории Забайкальского края, </w:t>
      </w:r>
      <w:r w:rsidR="0020290E" w:rsidRPr="0020290E">
        <w:rPr>
          <w:rFonts w:ascii="Times New Roman" w:hAnsi="Times New Roman" w:cs="Times New Roman"/>
          <w:color w:val="000000" w:themeColor="text1"/>
          <w:sz w:val="28"/>
          <w:szCs w:val="28"/>
        </w:rPr>
        <w:t>как необоснованно ограничивающее их права на получение государственной поддержки</w:t>
      </w:r>
      <w:r w:rsidR="002029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4785" w:rsidRDefault="00544785" w:rsidP="00544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4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изменения предлагаются в соответствии с действующим законодательством и в связи с принятием 3 апреля 2019 года судебной коллегией по административным делам Верховного Суда Российской Федерации апелляционного определения, предусматривающего  признание недействующими подпункта 1 пункта 4 и пункта 10 Порядка, в части установления требования к сельскохозяйственным товаропроизводителям об их обязательной регистрации на территории Забайкальского края. </w:t>
      </w:r>
      <w:proofErr w:type="gramEnd"/>
    </w:p>
    <w:p w:rsidR="00544785" w:rsidRDefault="00544785" w:rsidP="00544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 проекта постановления считаем не корректным, так как в действующей редакции Порядка в пункте 10 слова «зарегистрированные» отсутствуют. </w:t>
      </w:r>
    </w:p>
    <w:p w:rsidR="0020290E" w:rsidRDefault="0020290E" w:rsidP="00544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не соответствует правилам юридической техники изложение пункта 1 проекта постановления.</w:t>
      </w:r>
    </w:p>
    <w:p w:rsidR="00544785" w:rsidRDefault="00544785" w:rsidP="00544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</w:t>
      </w:r>
      <w:proofErr w:type="gramStart"/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E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предпринимательской деятельности.</w:t>
      </w:r>
    </w:p>
    <w:p w:rsidR="00544785" w:rsidRPr="003E2784" w:rsidRDefault="00544785" w:rsidP="0054478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C3" w:rsidRPr="00E06E40" w:rsidRDefault="001E12C3" w:rsidP="00E06E4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F6" w:rsidRPr="00E06E40" w:rsidRDefault="00C82DF6" w:rsidP="00E06E4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E06E40" w:rsidRDefault="00AB50BD" w:rsidP="00E06E4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849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464849" w:rsidRPr="00E06E40" w:rsidRDefault="00464849" w:rsidP="00E06E4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54801" w:rsidRPr="00E06E40" w:rsidRDefault="00464849" w:rsidP="00E06E40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F81F25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йкальского края                                    </w:t>
      </w:r>
      <w:r w:rsidR="001C58D3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02332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58D3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1F25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344E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EA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2332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DF4DBA" w:rsidRDefault="00DF4DBA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CB" w:rsidRDefault="001618CB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85" w:rsidRDefault="00544785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85" w:rsidRDefault="00544785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85" w:rsidRDefault="00544785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85" w:rsidRDefault="00544785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85" w:rsidRDefault="00544785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85" w:rsidRDefault="00544785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0E" w:rsidRDefault="0020290E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0290E" w:rsidRDefault="0020290E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0290E" w:rsidRDefault="0020290E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0290E" w:rsidRDefault="0020290E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0290E" w:rsidRDefault="0020290E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0290E" w:rsidRDefault="0020290E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0290E" w:rsidRDefault="0020290E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F4DBA" w:rsidRPr="00C82DF6" w:rsidRDefault="00544785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Норсонова Юлия Эдуардовна8 (3022) 40-17-96</w:t>
      </w:r>
    </w:p>
    <w:sectPr w:rsidR="00DF4DBA" w:rsidRPr="00C82DF6" w:rsidSect="001618CB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0E" w:rsidRDefault="00271E0E" w:rsidP="00C2596D">
      <w:pPr>
        <w:spacing w:after="0" w:line="240" w:lineRule="auto"/>
      </w:pPr>
      <w:r>
        <w:separator/>
      </w:r>
    </w:p>
  </w:endnote>
  <w:endnote w:type="continuationSeparator" w:id="0">
    <w:p w:rsidR="00271E0E" w:rsidRDefault="00271E0E" w:rsidP="00C2596D">
      <w:pPr>
        <w:spacing w:after="0" w:line="240" w:lineRule="auto"/>
      </w:pPr>
      <w:r>
        <w:continuationSeparator/>
      </w:r>
    </w:p>
  </w:endnote>
  <w:endnote w:type="continuationNotice" w:id="1">
    <w:p w:rsidR="00271E0E" w:rsidRDefault="00271E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0E" w:rsidRDefault="00271E0E" w:rsidP="00C2596D">
      <w:pPr>
        <w:spacing w:after="0" w:line="240" w:lineRule="auto"/>
      </w:pPr>
      <w:r>
        <w:separator/>
      </w:r>
    </w:p>
  </w:footnote>
  <w:footnote w:type="continuationSeparator" w:id="0">
    <w:p w:rsidR="00271E0E" w:rsidRDefault="00271E0E" w:rsidP="00C2596D">
      <w:pPr>
        <w:spacing w:after="0" w:line="240" w:lineRule="auto"/>
      </w:pPr>
      <w:r>
        <w:continuationSeparator/>
      </w:r>
    </w:p>
  </w:footnote>
  <w:footnote w:type="continuationNotice" w:id="1">
    <w:p w:rsidR="00271E0E" w:rsidRDefault="00271E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06268"/>
      <w:docPartObj>
        <w:docPartGallery w:val="Page Numbers (Top of Page)"/>
        <w:docPartUnique/>
      </w:docPartObj>
    </w:sdtPr>
    <w:sdtContent>
      <w:p w:rsidR="00271E0E" w:rsidRDefault="00271E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90E">
          <w:rPr>
            <w:noProof/>
          </w:rPr>
          <w:t>2</w:t>
        </w:r>
        <w:r>
          <w:fldChar w:fldCharType="end"/>
        </w:r>
      </w:p>
    </w:sdtContent>
  </w:sdt>
  <w:p w:rsidR="00271E0E" w:rsidRDefault="00271E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590"/>
    <w:multiLevelType w:val="hybridMultilevel"/>
    <w:tmpl w:val="D3F4F998"/>
    <w:lvl w:ilvl="0" w:tplc="11D44DAA">
      <w:start w:val="12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903A6C"/>
    <w:multiLevelType w:val="multilevel"/>
    <w:tmpl w:val="FA80A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67B9"/>
    <w:multiLevelType w:val="hybridMultilevel"/>
    <w:tmpl w:val="F56AA83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A70A25"/>
    <w:multiLevelType w:val="hybridMultilevel"/>
    <w:tmpl w:val="95B00056"/>
    <w:lvl w:ilvl="0" w:tplc="2048DD2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6"/>
  </w:num>
  <w:num w:numId="8">
    <w:abstractNumId w:val="17"/>
  </w:num>
  <w:num w:numId="9">
    <w:abstractNumId w:val="7"/>
  </w:num>
  <w:num w:numId="10">
    <w:abstractNumId w:val="21"/>
  </w:num>
  <w:num w:numId="11">
    <w:abstractNumId w:val="1"/>
  </w:num>
  <w:num w:numId="12">
    <w:abstractNumId w:val="8"/>
  </w:num>
  <w:num w:numId="13">
    <w:abstractNumId w:val="12"/>
  </w:num>
  <w:num w:numId="14">
    <w:abstractNumId w:val="4"/>
  </w:num>
  <w:num w:numId="15">
    <w:abstractNumId w:val="19"/>
  </w:num>
  <w:num w:numId="16">
    <w:abstractNumId w:val="16"/>
  </w:num>
  <w:num w:numId="17">
    <w:abstractNumId w:val="2"/>
  </w:num>
  <w:num w:numId="18">
    <w:abstractNumId w:val="11"/>
  </w:num>
  <w:num w:numId="19">
    <w:abstractNumId w:val="15"/>
  </w:num>
  <w:num w:numId="20">
    <w:abstractNumId w:val="13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5496"/>
    <w:rsid w:val="0002064E"/>
    <w:rsid w:val="0003041C"/>
    <w:rsid w:val="00034798"/>
    <w:rsid w:val="00035203"/>
    <w:rsid w:val="00041E94"/>
    <w:rsid w:val="00044C6B"/>
    <w:rsid w:val="000528FC"/>
    <w:rsid w:val="000535FC"/>
    <w:rsid w:val="00056675"/>
    <w:rsid w:val="000579D5"/>
    <w:rsid w:val="000701D6"/>
    <w:rsid w:val="00070389"/>
    <w:rsid w:val="000760AE"/>
    <w:rsid w:val="00077067"/>
    <w:rsid w:val="000927A1"/>
    <w:rsid w:val="000950B4"/>
    <w:rsid w:val="00095A06"/>
    <w:rsid w:val="000B229B"/>
    <w:rsid w:val="000B3A61"/>
    <w:rsid w:val="000C321A"/>
    <w:rsid w:val="000C78B2"/>
    <w:rsid w:val="000D22DF"/>
    <w:rsid w:val="000D73AB"/>
    <w:rsid w:val="000E0661"/>
    <w:rsid w:val="000E5B93"/>
    <w:rsid w:val="000F55CC"/>
    <w:rsid w:val="00111AAA"/>
    <w:rsid w:val="00117BC6"/>
    <w:rsid w:val="001618CB"/>
    <w:rsid w:val="0016380D"/>
    <w:rsid w:val="001703EB"/>
    <w:rsid w:val="001715E9"/>
    <w:rsid w:val="001715F0"/>
    <w:rsid w:val="001831EB"/>
    <w:rsid w:val="0019293C"/>
    <w:rsid w:val="001940FC"/>
    <w:rsid w:val="00197936"/>
    <w:rsid w:val="001A464A"/>
    <w:rsid w:val="001B132D"/>
    <w:rsid w:val="001B3084"/>
    <w:rsid w:val="001B3581"/>
    <w:rsid w:val="001B4766"/>
    <w:rsid w:val="001C58D3"/>
    <w:rsid w:val="001D15FC"/>
    <w:rsid w:val="001D316C"/>
    <w:rsid w:val="001D5BF8"/>
    <w:rsid w:val="001E12C3"/>
    <w:rsid w:val="001E1D79"/>
    <w:rsid w:val="001E60BD"/>
    <w:rsid w:val="001E785B"/>
    <w:rsid w:val="001F0889"/>
    <w:rsid w:val="001F0AFE"/>
    <w:rsid w:val="001F1340"/>
    <w:rsid w:val="001F355D"/>
    <w:rsid w:val="00202416"/>
    <w:rsid w:val="0020290E"/>
    <w:rsid w:val="0020467E"/>
    <w:rsid w:val="002064E2"/>
    <w:rsid w:val="00207CA0"/>
    <w:rsid w:val="00210621"/>
    <w:rsid w:val="002167D6"/>
    <w:rsid w:val="00221C30"/>
    <w:rsid w:val="0022652A"/>
    <w:rsid w:val="00231F70"/>
    <w:rsid w:val="00232BF2"/>
    <w:rsid w:val="00234A9B"/>
    <w:rsid w:val="002360AB"/>
    <w:rsid w:val="00254D74"/>
    <w:rsid w:val="00256479"/>
    <w:rsid w:val="00257316"/>
    <w:rsid w:val="0026234D"/>
    <w:rsid w:val="00265A94"/>
    <w:rsid w:val="00270B92"/>
    <w:rsid w:val="00271BB1"/>
    <w:rsid w:val="00271E0E"/>
    <w:rsid w:val="002769DD"/>
    <w:rsid w:val="002846C4"/>
    <w:rsid w:val="00292346"/>
    <w:rsid w:val="002B404D"/>
    <w:rsid w:val="002B4250"/>
    <w:rsid w:val="002B7078"/>
    <w:rsid w:val="002D26E3"/>
    <w:rsid w:val="002D4E0F"/>
    <w:rsid w:val="002F2A72"/>
    <w:rsid w:val="002F5913"/>
    <w:rsid w:val="002F6427"/>
    <w:rsid w:val="00312E39"/>
    <w:rsid w:val="0031645D"/>
    <w:rsid w:val="003222D2"/>
    <w:rsid w:val="00337786"/>
    <w:rsid w:val="00342E6E"/>
    <w:rsid w:val="00346DC5"/>
    <w:rsid w:val="00356531"/>
    <w:rsid w:val="003574FC"/>
    <w:rsid w:val="00357BFE"/>
    <w:rsid w:val="00361560"/>
    <w:rsid w:val="00382EEA"/>
    <w:rsid w:val="00386065"/>
    <w:rsid w:val="003878A0"/>
    <w:rsid w:val="00396070"/>
    <w:rsid w:val="003A15CB"/>
    <w:rsid w:val="003A4D43"/>
    <w:rsid w:val="003B0F57"/>
    <w:rsid w:val="003C655D"/>
    <w:rsid w:val="003D689E"/>
    <w:rsid w:val="003E2784"/>
    <w:rsid w:val="003E33D0"/>
    <w:rsid w:val="003E70C1"/>
    <w:rsid w:val="003F765D"/>
    <w:rsid w:val="004319DD"/>
    <w:rsid w:val="0043712C"/>
    <w:rsid w:val="00440837"/>
    <w:rsid w:val="004461E7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1E78"/>
    <w:rsid w:val="004B2234"/>
    <w:rsid w:val="004B3801"/>
    <w:rsid w:val="004B4C3E"/>
    <w:rsid w:val="004D078E"/>
    <w:rsid w:val="00516A43"/>
    <w:rsid w:val="00521EF0"/>
    <w:rsid w:val="00525CD6"/>
    <w:rsid w:val="005408B4"/>
    <w:rsid w:val="00542DCA"/>
    <w:rsid w:val="0054370A"/>
    <w:rsid w:val="00544785"/>
    <w:rsid w:val="005458BB"/>
    <w:rsid w:val="00550F33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01967"/>
    <w:rsid w:val="006030D4"/>
    <w:rsid w:val="006077D7"/>
    <w:rsid w:val="00612D42"/>
    <w:rsid w:val="006249EB"/>
    <w:rsid w:val="006443D4"/>
    <w:rsid w:val="006479D2"/>
    <w:rsid w:val="006613B9"/>
    <w:rsid w:val="006637A8"/>
    <w:rsid w:val="00663AEC"/>
    <w:rsid w:val="00667DA4"/>
    <w:rsid w:val="00670F8E"/>
    <w:rsid w:val="00671E7F"/>
    <w:rsid w:val="00676AE2"/>
    <w:rsid w:val="00685FC5"/>
    <w:rsid w:val="00693D11"/>
    <w:rsid w:val="006A2241"/>
    <w:rsid w:val="006A75B5"/>
    <w:rsid w:val="006B1E47"/>
    <w:rsid w:val="006B7499"/>
    <w:rsid w:val="006C0F79"/>
    <w:rsid w:val="006C3018"/>
    <w:rsid w:val="006C4078"/>
    <w:rsid w:val="006C56AD"/>
    <w:rsid w:val="006D6568"/>
    <w:rsid w:val="006E4C1B"/>
    <w:rsid w:val="006E6284"/>
    <w:rsid w:val="006E7952"/>
    <w:rsid w:val="006E7C4C"/>
    <w:rsid w:val="006F2898"/>
    <w:rsid w:val="007028C1"/>
    <w:rsid w:val="00703251"/>
    <w:rsid w:val="00710113"/>
    <w:rsid w:val="00714228"/>
    <w:rsid w:val="00714DA0"/>
    <w:rsid w:val="0072286C"/>
    <w:rsid w:val="00730D27"/>
    <w:rsid w:val="00733A50"/>
    <w:rsid w:val="00734582"/>
    <w:rsid w:val="00740186"/>
    <w:rsid w:val="00740681"/>
    <w:rsid w:val="00741E70"/>
    <w:rsid w:val="00742181"/>
    <w:rsid w:val="00751ADE"/>
    <w:rsid w:val="007572CB"/>
    <w:rsid w:val="00762B28"/>
    <w:rsid w:val="007707E6"/>
    <w:rsid w:val="00773BED"/>
    <w:rsid w:val="0078083F"/>
    <w:rsid w:val="00786A7D"/>
    <w:rsid w:val="007909B5"/>
    <w:rsid w:val="007A23B3"/>
    <w:rsid w:val="007A2BB1"/>
    <w:rsid w:val="007A630F"/>
    <w:rsid w:val="007D6E88"/>
    <w:rsid w:val="007D7CBC"/>
    <w:rsid w:val="007E3C58"/>
    <w:rsid w:val="007F08FB"/>
    <w:rsid w:val="00804EC9"/>
    <w:rsid w:val="008054B1"/>
    <w:rsid w:val="00816A0B"/>
    <w:rsid w:val="00821D77"/>
    <w:rsid w:val="00823B24"/>
    <w:rsid w:val="00837A53"/>
    <w:rsid w:val="00854801"/>
    <w:rsid w:val="00864F04"/>
    <w:rsid w:val="008733ED"/>
    <w:rsid w:val="00874A64"/>
    <w:rsid w:val="0089110B"/>
    <w:rsid w:val="008A0EE9"/>
    <w:rsid w:val="008B362F"/>
    <w:rsid w:val="008B3EF8"/>
    <w:rsid w:val="008C1CA0"/>
    <w:rsid w:val="008C1E80"/>
    <w:rsid w:val="008F3582"/>
    <w:rsid w:val="00901119"/>
    <w:rsid w:val="009069F3"/>
    <w:rsid w:val="00916D50"/>
    <w:rsid w:val="00945B02"/>
    <w:rsid w:val="00963E0F"/>
    <w:rsid w:val="009641C5"/>
    <w:rsid w:val="00966895"/>
    <w:rsid w:val="00973C48"/>
    <w:rsid w:val="00976A5B"/>
    <w:rsid w:val="009835E7"/>
    <w:rsid w:val="00996077"/>
    <w:rsid w:val="009A5D95"/>
    <w:rsid w:val="009C28DE"/>
    <w:rsid w:val="009C5148"/>
    <w:rsid w:val="009E15F3"/>
    <w:rsid w:val="009F08C1"/>
    <w:rsid w:val="009F5675"/>
    <w:rsid w:val="009F6116"/>
    <w:rsid w:val="009F6FC4"/>
    <w:rsid w:val="00A01B05"/>
    <w:rsid w:val="00A1363C"/>
    <w:rsid w:val="00A26390"/>
    <w:rsid w:val="00A27DF9"/>
    <w:rsid w:val="00A540C8"/>
    <w:rsid w:val="00A66DB9"/>
    <w:rsid w:val="00A8388C"/>
    <w:rsid w:val="00A93B22"/>
    <w:rsid w:val="00AA04E5"/>
    <w:rsid w:val="00AA4923"/>
    <w:rsid w:val="00AA6253"/>
    <w:rsid w:val="00AA626F"/>
    <w:rsid w:val="00AB0F61"/>
    <w:rsid w:val="00AB50BD"/>
    <w:rsid w:val="00AC3A57"/>
    <w:rsid w:val="00AD0087"/>
    <w:rsid w:val="00AD6066"/>
    <w:rsid w:val="00AE4C01"/>
    <w:rsid w:val="00AE6D3B"/>
    <w:rsid w:val="00AF001D"/>
    <w:rsid w:val="00B02332"/>
    <w:rsid w:val="00B07505"/>
    <w:rsid w:val="00B10C03"/>
    <w:rsid w:val="00B13D13"/>
    <w:rsid w:val="00B2344E"/>
    <w:rsid w:val="00B33288"/>
    <w:rsid w:val="00B35B08"/>
    <w:rsid w:val="00B46FC8"/>
    <w:rsid w:val="00B5272B"/>
    <w:rsid w:val="00B54DD7"/>
    <w:rsid w:val="00B55648"/>
    <w:rsid w:val="00B61E3E"/>
    <w:rsid w:val="00B638CD"/>
    <w:rsid w:val="00B704B9"/>
    <w:rsid w:val="00B70FA9"/>
    <w:rsid w:val="00B7255A"/>
    <w:rsid w:val="00B74F47"/>
    <w:rsid w:val="00B84DF7"/>
    <w:rsid w:val="00B90950"/>
    <w:rsid w:val="00B94ACF"/>
    <w:rsid w:val="00B96A43"/>
    <w:rsid w:val="00BA65B1"/>
    <w:rsid w:val="00BB267B"/>
    <w:rsid w:val="00BB3ABC"/>
    <w:rsid w:val="00BB4853"/>
    <w:rsid w:val="00BC10FE"/>
    <w:rsid w:val="00BC62FB"/>
    <w:rsid w:val="00BE49FC"/>
    <w:rsid w:val="00C02D9E"/>
    <w:rsid w:val="00C03562"/>
    <w:rsid w:val="00C04BB8"/>
    <w:rsid w:val="00C0798F"/>
    <w:rsid w:val="00C258E0"/>
    <w:rsid w:val="00C2596D"/>
    <w:rsid w:val="00C25B45"/>
    <w:rsid w:val="00C30ADF"/>
    <w:rsid w:val="00C30C0B"/>
    <w:rsid w:val="00C3624C"/>
    <w:rsid w:val="00C40119"/>
    <w:rsid w:val="00C44725"/>
    <w:rsid w:val="00C4582E"/>
    <w:rsid w:val="00C512C9"/>
    <w:rsid w:val="00C53731"/>
    <w:rsid w:val="00C577F5"/>
    <w:rsid w:val="00C60E5F"/>
    <w:rsid w:val="00C65B13"/>
    <w:rsid w:val="00C67B53"/>
    <w:rsid w:val="00C81D98"/>
    <w:rsid w:val="00C82DF6"/>
    <w:rsid w:val="00C92496"/>
    <w:rsid w:val="00C94175"/>
    <w:rsid w:val="00C951E0"/>
    <w:rsid w:val="00C95E97"/>
    <w:rsid w:val="00CA2CBB"/>
    <w:rsid w:val="00CB4A5F"/>
    <w:rsid w:val="00CC1534"/>
    <w:rsid w:val="00CC3062"/>
    <w:rsid w:val="00CC3102"/>
    <w:rsid w:val="00CD69FB"/>
    <w:rsid w:val="00CF7BD7"/>
    <w:rsid w:val="00D15854"/>
    <w:rsid w:val="00D25FB3"/>
    <w:rsid w:val="00D267CF"/>
    <w:rsid w:val="00D32F82"/>
    <w:rsid w:val="00D3530E"/>
    <w:rsid w:val="00D3694B"/>
    <w:rsid w:val="00D401FF"/>
    <w:rsid w:val="00D5492C"/>
    <w:rsid w:val="00D70482"/>
    <w:rsid w:val="00D734DC"/>
    <w:rsid w:val="00D83856"/>
    <w:rsid w:val="00D92D27"/>
    <w:rsid w:val="00DA04B1"/>
    <w:rsid w:val="00DA0567"/>
    <w:rsid w:val="00DA3DE6"/>
    <w:rsid w:val="00DA6336"/>
    <w:rsid w:val="00DC38DA"/>
    <w:rsid w:val="00DE7870"/>
    <w:rsid w:val="00DF4DBA"/>
    <w:rsid w:val="00E008AB"/>
    <w:rsid w:val="00E0318B"/>
    <w:rsid w:val="00E0378F"/>
    <w:rsid w:val="00E05B0C"/>
    <w:rsid w:val="00E06CE8"/>
    <w:rsid w:val="00E06E40"/>
    <w:rsid w:val="00E1454C"/>
    <w:rsid w:val="00E33C2D"/>
    <w:rsid w:val="00E34DB1"/>
    <w:rsid w:val="00E42171"/>
    <w:rsid w:val="00E42B15"/>
    <w:rsid w:val="00E56BE5"/>
    <w:rsid w:val="00E61315"/>
    <w:rsid w:val="00E61E0E"/>
    <w:rsid w:val="00E65715"/>
    <w:rsid w:val="00E72624"/>
    <w:rsid w:val="00E7373A"/>
    <w:rsid w:val="00E82C7A"/>
    <w:rsid w:val="00E8338D"/>
    <w:rsid w:val="00E90B42"/>
    <w:rsid w:val="00E90EF4"/>
    <w:rsid w:val="00E92A0A"/>
    <w:rsid w:val="00EA7975"/>
    <w:rsid w:val="00EC4080"/>
    <w:rsid w:val="00EE55ED"/>
    <w:rsid w:val="00F0238D"/>
    <w:rsid w:val="00F036B8"/>
    <w:rsid w:val="00F0445E"/>
    <w:rsid w:val="00F05196"/>
    <w:rsid w:val="00F158A3"/>
    <w:rsid w:val="00F16F9F"/>
    <w:rsid w:val="00F25CA1"/>
    <w:rsid w:val="00F263F3"/>
    <w:rsid w:val="00F308CF"/>
    <w:rsid w:val="00F30CA5"/>
    <w:rsid w:val="00F37748"/>
    <w:rsid w:val="00F37D59"/>
    <w:rsid w:val="00F53A76"/>
    <w:rsid w:val="00F54ECD"/>
    <w:rsid w:val="00F574DC"/>
    <w:rsid w:val="00F767A9"/>
    <w:rsid w:val="00F81F25"/>
    <w:rsid w:val="00F82FED"/>
    <w:rsid w:val="00F858D0"/>
    <w:rsid w:val="00FA29AD"/>
    <w:rsid w:val="00FB117E"/>
    <w:rsid w:val="00FC0392"/>
    <w:rsid w:val="00FC160B"/>
    <w:rsid w:val="00FE4A96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  <w:style w:type="character" w:styleId="af">
    <w:name w:val="Hyperlink"/>
    <w:basedOn w:val="a0"/>
    <w:uiPriority w:val="99"/>
    <w:unhideWhenUsed/>
    <w:rsid w:val="00254D74"/>
    <w:rPr>
      <w:color w:val="0000FF"/>
      <w:u w:val="single"/>
    </w:rPr>
  </w:style>
  <w:style w:type="paragraph" w:customStyle="1" w:styleId="formattext">
    <w:name w:val="formattext"/>
    <w:basedOn w:val="a"/>
    <w:rsid w:val="005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1E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E4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  <w:style w:type="character" w:styleId="af">
    <w:name w:val="Hyperlink"/>
    <w:basedOn w:val="a0"/>
    <w:uiPriority w:val="99"/>
    <w:unhideWhenUsed/>
    <w:rsid w:val="00254D74"/>
    <w:rPr>
      <w:color w:val="0000FF"/>
      <w:u w:val="single"/>
    </w:rPr>
  </w:style>
  <w:style w:type="paragraph" w:customStyle="1" w:styleId="formattext">
    <w:name w:val="formattext"/>
    <w:basedOn w:val="a"/>
    <w:rsid w:val="005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1E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E4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14385&amp;dst=10001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3A92-E109-4541-9E21-978AF814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Норсонова</cp:lastModifiedBy>
  <cp:revision>38</cp:revision>
  <cp:lastPrinted>2019-07-08T02:37:00Z</cp:lastPrinted>
  <dcterms:created xsi:type="dcterms:W3CDTF">2019-01-29T03:45:00Z</dcterms:created>
  <dcterms:modified xsi:type="dcterms:W3CDTF">2019-07-08T02:41:00Z</dcterms:modified>
</cp:coreProperties>
</file>