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7" w:rsidRPr="00F84695" w:rsidRDefault="00BD25F2" w:rsidP="009D23AE">
      <w:pPr>
        <w:spacing w:after="0" w:line="240" w:lineRule="auto"/>
        <w:ind w:firstLine="709"/>
        <w:jc w:val="center"/>
        <w:rPr>
          <w:rFonts w:ascii="Times New Roman" w:hAnsi="Times New Roman" w:cs="Times New Roman"/>
          <w:sz w:val="28"/>
          <w:szCs w:val="28"/>
          <w:lang w:eastAsia="ru-RU"/>
        </w:rPr>
      </w:pPr>
      <w:r w:rsidRPr="00AA750B">
        <w:rPr>
          <w:rFonts w:ascii="Times New Roman" w:hAnsi="Times New Roman" w:cs="Times New Roman"/>
          <w:sz w:val="28"/>
          <w:szCs w:val="28"/>
          <w:lang w:eastAsia="ru-RU"/>
        </w:rPr>
        <w:t>2</w:t>
      </w:r>
      <w:r w:rsidR="004C2657">
        <w:rPr>
          <w:rFonts w:ascii="Times New Roman" w:hAnsi="Times New Roman" w:cs="Times New Roman"/>
          <w:sz w:val="28"/>
          <w:szCs w:val="28"/>
          <w:lang w:eastAsia="ru-RU"/>
        </w:rPr>
        <w:t>8</w:t>
      </w:r>
      <w:r w:rsidRPr="00AA750B">
        <w:rPr>
          <w:rFonts w:ascii="Times New Roman" w:hAnsi="Times New Roman" w:cs="Times New Roman"/>
          <w:sz w:val="28"/>
          <w:szCs w:val="28"/>
          <w:lang w:eastAsia="ru-RU"/>
        </w:rPr>
        <w:t xml:space="preserve"> </w:t>
      </w:r>
      <w:r w:rsidR="0062604B" w:rsidRPr="00AA750B">
        <w:rPr>
          <w:rFonts w:ascii="Times New Roman" w:hAnsi="Times New Roman" w:cs="Times New Roman"/>
          <w:sz w:val="28"/>
          <w:szCs w:val="28"/>
          <w:lang w:eastAsia="ru-RU"/>
        </w:rPr>
        <w:t>марта</w:t>
      </w:r>
      <w:r w:rsidR="00914817" w:rsidRPr="00AA750B">
        <w:rPr>
          <w:rFonts w:ascii="Times New Roman" w:hAnsi="Times New Roman" w:cs="Times New Roman"/>
          <w:sz w:val="28"/>
          <w:szCs w:val="28"/>
          <w:lang w:eastAsia="ru-RU"/>
        </w:rPr>
        <w:t xml:space="preserve"> 201</w:t>
      </w:r>
      <w:r w:rsidR="0062604B" w:rsidRPr="00AA750B">
        <w:rPr>
          <w:rFonts w:ascii="Times New Roman" w:hAnsi="Times New Roman" w:cs="Times New Roman"/>
          <w:sz w:val="28"/>
          <w:szCs w:val="28"/>
          <w:lang w:eastAsia="ru-RU"/>
        </w:rPr>
        <w:t xml:space="preserve">9 </w:t>
      </w:r>
      <w:r w:rsidR="00914817" w:rsidRPr="00AA750B">
        <w:rPr>
          <w:rFonts w:ascii="Times New Roman" w:hAnsi="Times New Roman" w:cs="Times New Roman"/>
          <w:sz w:val="28"/>
          <w:szCs w:val="28"/>
          <w:lang w:eastAsia="ru-RU"/>
        </w:rPr>
        <w:t>г</w:t>
      </w:r>
      <w:r w:rsidR="00914817" w:rsidRPr="00F84695">
        <w:rPr>
          <w:rFonts w:ascii="Times New Roman" w:hAnsi="Times New Roman" w:cs="Times New Roman"/>
          <w:sz w:val="28"/>
          <w:szCs w:val="28"/>
          <w:lang w:eastAsia="ru-RU"/>
        </w:rPr>
        <w:t>ода</w:t>
      </w:r>
    </w:p>
    <w:p w:rsidR="00461B8E" w:rsidRPr="00F84695" w:rsidRDefault="00461B8E" w:rsidP="009D23AE">
      <w:pPr>
        <w:spacing w:after="0" w:line="240" w:lineRule="auto"/>
        <w:ind w:firstLine="709"/>
        <w:jc w:val="center"/>
        <w:rPr>
          <w:rFonts w:ascii="Times New Roman" w:hAnsi="Times New Roman" w:cs="Times New Roman"/>
          <w:b/>
          <w:bCs/>
          <w:sz w:val="28"/>
          <w:szCs w:val="28"/>
          <w:lang w:eastAsia="ru-RU"/>
        </w:rPr>
      </w:pPr>
    </w:p>
    <w:p w:rsidR="00914817" w:rsidRPr="00F84695" w:rsidRDefault="00914817" w:rsidP="009D23AE">
      <w:pPr>
        <w:spacing w:after="0" w:line="240" w:lineRule="auto"/>
        <w:ind w:firstLine="709"/>
        <w:jc w:val="center"/>
        <w:rPr>
          <w:rFonts w:ascii="Times New Roman" w:hAnsi="Times New Roman" w:cs="Times New Roman"/>
          <w:b/>
          <w:bCs/>
          <w:sz w:val="28"/>
          <w:szCs w:val="28"/>
          <w:lang w:eastAsia="ru-RU"/>
        </w:rPr>
      </w:pPr>
      <w:r w:rsidRPr="00F84695">
        <w:rPr>
          <w:rFonts w:ascii="Times New Roman" w:hAnsi="Times New Roman" w:cs="Times New Roman"/>
          <w:b/>
          <w:bCs/>
          <w:sz w:val="28"/>
          <w:szCs w:val="28"/>
          <w:lang w:eastAsia="ru-RU"/>
        </w:rPr>
        <w:t>ЗАКЛЮЧЕНИЕ</w:t>
      </w:r>
    </w:p>
    <w:p w:rsidR="00461B8E" w:rsidRPr="00F84695" w:rsidRDefault="00914817" w:rsidP="00485B03">
      <w:pPr>
        <w:pStyle w:val="a7"/>
        <w:ind w:firstLine="709"/>
        <w:jc w:val="center"/>
        <w:rPr>
          <w:rFonts w:ascii="Times New Roman" w:hAnsi="Times New Roman" w:cs="Times New Roman"/>
          <w:b/>
          <w:bCs/>
        </w:rPr>
      </w:pPr>
      <w:r w:rsidRPr="00F84695">
        <w:rPr>
          <w:rFonts w:ascii="Times New Roman" w:hAnsi="Times New Roman" w:cs="Times New Roman"/>
          <w:b/>
          <w:bCs/>
        </w:rPr>
        <w:t xml:space="preserve">об оценке регулирующего воздействия </w:t>
      </w:r>
      <w:r w:rsidR="003B67A5" w:rsidRPr="00F84695">
        <w:rPr>
          <w:rFonts w:ascii="Times New Roman" w:hAnsi="Times New Roman" w:cs="Times New Roman"/>
          <w:b/>
          <w:bCs/>
        </w:rPr>
        <w:t xml:space="preserve">на </w:t>
      </w:r>
      <w:r w:rsidR="00485B03" w:rsidRPr="00F84695">
        <w:rPr>
          <w:rFonts w:ascii="Times New Roman" w:hAnsi="Times New Roman" w:cs="Times New Roman"/>
          <w:b/>
          <w:bCs/>
        </w:rPr>
        <w:t xml:space="preserve">проект постановления Правительства </w:t>
      </w:r>
      <w:r w:rsidR="00FB7287" w:rsidRPr="00F84695">
        <w:rPr>
          <w:rFonts w:ascii="Times New Roman" w:hAnsi="Times New Roman" w:cs="Times New Roman"/>
          <w:b/>
          <w:bCs/>
        </w:rPr>
        <w:t>З</w:t>
      </w:r>
      <w:r w:rsidR="00485B03" w:rsidRPr="00F84695">
        <w:rPr>
          <w:rFonts w:ascii="Times New Roman" w:hAnsi="Times New Roman" w:cs="Times New Roman"/>
          <w:b/>
          <w:bCs/>
        </w:rPr>
        <w:t>абайкальского края «</w:t>
      </w:r>
      <w:r w:rsidR="0062604B" w:rsidRPr="00F84695">
        <w:rPr>
          <w:rFonts w:ascii="Times New Roman" w:hAnsi="Times New Roman" w:cs="Times New Roman"/>
          <w:b/>
          <w:bCs/>
        </w:rPr>
        <w:t xml:space="preserve">О внесении изменений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w:t>
      </w:r>
      <w:r w:rsidR="0062604B" w:rsidRPr="00F84695">
        <w:rPr>
          <w:rFonts w:ascii="Times New Roman" w:hAnsi="Times New Roman" w:cs="Times New Roman"/>
          <w:b/>
          <w:bCs/>
        </w:rPr>
        <w:br/>
        <w:t>от 07 апреля 2017 года № 124</w:t>
      </w:r>
      <w:r w:rsidR="00485B03" w:rsidRPr="00F84695">
        <w:rPr>
          <w:rFonts w:ascii="Times New Roman" w:hAnsi="Times New Roman" w:cs="Times New Roman"/>
          <w:b/>
          <w:bCs/>
        </w:rPr>
        <w:t>»</w:t>
      </w:r>
    </w:p>
    <w:p w:rsidR="00485B03" w:rsidRPr="00F84695" w:rsidRDefault="00485B03" w:rsidP="00485B03">
      <w:pPr>
        <w:pStyle w:val="a7"/>
        <w:ind w:firstLine="709"/>
        <w:jc w:val="center"/>
        <w:rPr>
          <w:rFonts w:ascii="Times New Roman" w:hAnsi="Times New Roman" w:cs="Times New Roman"/>
          <w:b/>
          <w:bCs/>
        </w:rPr>
      </w:pPr>
    </w:p>
    <w:p w:rsidR="00914817" w:rsidRPr="00F84695" w:rsidRDefault="00914817" w:rsidP="00B513DE">
      <w:pPr>
        <w:spacing w:after="0" w:line="240" w:lineRule="auto"/>
        <w:ind w:firstLine="709"/>
        <w:jc w:val="both"/>
        <w:rPr>
          <w:rFonts w:ascii="Times New Roman" w:hAnsi="Times New Roman" w:cs="Times New Roman"/>
          <w:sz w:val="28"/>
          <w:szCs w:val="28"/>
          <w:lang w:eastAsia="ru-RU"/>
        </w:rPr>
      </w:pPr>
      <w:proofErr w:type="gramStart"/>
      <w:r w:rsidRPr="00F84695">
        <w:rPr>
          <w:rFonts w:ascii="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F84695">
        <w:rPr>
          <w:rFonts w:ascii="Times New Roman" w:hAnsi="Times New Roman" w:cs="Times New Roman"/>
          <w:sz w:val="28"/>
          <w:szCs w:val="28"/>
          <w:lang w:eastAsia="ru-RU"/>
        </w:rPr>
        <w:t xml:space="preserve"> </w:t>
      </w:r>
      <w:proofErr w:type="gramStart"/>
      <w:r w:rsidRPr="00F84695">
        <w:rPr>
          <w:rFonts w:ascii="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w:t>
      </w:r>
      <w:r w:rsidR="00927751" w:rsidRPr="00F84695">
        <w:rPr>
          <w:rFonts w:ascii="Times New Roman" w:hAnsi="Times New Roman" w:cs="Times New Roman"/>
          <w:sz w:val="28"/>
          <w:szCs w:val="28"/>
          <w:lang w:eastAsia="ru-RU"/>
        </w:rPr>
        <w:t xml:space="preserve"> </w:t>
      </w:r>
      <w:r w:rsidRPr="00F84695">
        <w:rPr>
          <w:rFonts w:ascii="Times New Roman" w:hAnsi="Times New Roman" w:cs="Times New Roman"/>
          <w:sz w:val="28"/>
          <w:szCs w:val="28"/>
          <w:lang w:eastAsia="ru-RU"/>
        </w:rPr>
        <w:t xml:space="preserve">№ 80, Министерством экономического развития Забайкальского края (далее – Министерство) проведена оценка регулирующего воздействия </w:t>
      </w:r>
      <w:r w:rsidR="00461B8E" w:rsidRPr="00F84695">
        <w:rPr>
          <w:rFonts w:ascii="Times New Roman" w:hAnsi="Times New Roman" w:cs="Times New Roman"/>
          <w:sz w:val="28"/>
          <w:szCs w:val="28"/>
          <w:lang w:eastAsia="ru-RU"/>
        </w:rPr>
        <w:t xml:space="preserve">проекта </w:t>
      </w:r>
      <w:r w:rsidR="00485B03" w:rsidRPr="00F84695">
        <w:rPr>
          <w:rFonts w:ascii="Times New Roman" w:hAnsi="Times New Roman" w:cs="Times New Roman"/>
          <w:sz w:val="28"/>
          <w:szCs w:val="28"/>
          <w:lang w:eastAsia="ru-RU"/>
        </w:rPr>
        <w:t xml:space="preserve">постановления Правительства </w:t>
      </w:r>
      <w:r w:rsidR="00FB7287" w:rsidRPr="00F84695">
        <w:rPr>
          <w:rFonts w:ascii="Times New Roman" w:hAnsi="Times New Roman" w:cs="Times New Roman"/>
          <w:sz w:val="28"/>
          <w:szCs w:val="28"/>
          <w:lang w:eastAsia="ru-RU"/>
        </w:rPr>
        <w:t>З</w:t>
      </w:r>
      <w:r w:rsidR="00485B03" w:rsidRPr="00F84695">
        <w:rPr>
          <w:rFonts w:ascii="Times New Roman" w:hAnsi="Times New Roman" w:cs="Times New Roman"/>
          <w:sz w:val="28"/>
          <w:szCs w:val="28"/>
          <w:lang w:eastAsia="ru-RU"/>
        </w:rPr>
        <w:t>абайкальского края «</w:t>
      </w:r>
      <w:r w:rsidR="00B513DE" w:rsidRPr="00F84695">
        <w:rPr>
          <w:rFonts w:ascii="Times New Roman" w:hAnsi="Times New Roman" w:cs="Times New Roman"/>
          <w:sz w:val="28"/>
          <w:szCs w:val="28"/>
          <w:lang w:eastAsia="ru-RU"/>
        </w:rPr>
        <w:t>О внесении изменений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w:t>
      </w:r>
      <w:proofErr w:type="gramEnd"/>
      <w:r w:rsidR="00B513DE" w:rsidRPr="00F84695">
        <w:rPr>
          <w:rFonts w:ascii="Times New Roman" w:hAnsi="Times New Roman" w:cs="Times New Roman"/>
          <w:sz w:val="28"/>
          <w:szCs w:val="28"/>
          <w:lang w:eastAsia="ru-RU"/>
        </w:rPr>
        <w:t xml:space="preserve"> на поддержку племенного животноводства, утвержденный постановлением Правительства Забайкальского края от 07 апреля 2017 года № 124</w:t>
      </w:r>
      <w:r w:rsidR="00485B03" w:rsidRPr="00F84695">
        <w:rPr>
          <w:rFonts w:ascii="Times New Roman" w:hAnsi="Times New Roman" w:cs="Times New Roman"/>
          <w:sz w:val="28"/>
          <w:szCs w:val="28"/>
          <w:lang w:eastAsia="ru-RU"/>
        </w:rPr>
        <w:t>»</w:t>
      </w:r>
      <w:r w:rsidRPr="00F84695">
        <w:rPr>
          <w:rFonts w:ascii="Times New Roman" w:hAnsi="Times New Roman" w:cs="Times New Roman"/>
          <w:sz w:val="28"/>
          <w:szCs w:val="28"/>
          <w:lang w:eastAsia="ru-RU"/>
        </w:rPr>
        <w:t xml:space="preserve"> (далее – проект п</w:t>
      </w:r>
      <w:r w:rsidR="00D1138C" w:rsidRPr="00F84695">
        <w:rPr>
          <w:rFonts w:ascii="Times New Roman" w:hAnsi="Times New Roman" w:cs="Times New Roman"/>
          <w:sz w:val="28"/>
          <w:szCs w:val="28"/>
          <w:lang w:eastAsia="ru-RU"/>
        </w:rPr>
        <w:t>остановления</w:t>
      </w:r>
      <w:r w:rsidRPr="00F84695">
        <w:rPr>
          <w:rFonts w:ascii="Times New Roman" w:hAnsi="Times New Roman" w:cs="Times New Roman"/>
          <w:sz w:val="28"/>
          <w:szCs w:val="28"/>
          <w:lang w:eastAsia="ru-RU"/>
        </w:rPr>
        <w:t xml:space="preserve">). </w:t>
      </w:r>
    </w:p>
    <w:p w:rsidR="00914817" w:rsidRPr="00F84695" w:rsidRDefault="00914817" w:rsidP="009D23AE">
      <w:pPr>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 xml:space="preserve">Разработчиком проекта </w:t>
      </w:r>
      <w:r w:rsidR="009D3B9D" w:rsidRPr="00F84695">
        <w:rPr>
          <w:rFonts w:ascii="Times New Roman" w:hAnsi="Times New Roman" w:cs="Times New Roman"/>
          <w:sz w:val="28"/>
          <w:szCs w:val="28"/>
          <w:lang w:eastAsia="ru-RU"/>
        </w:rPr>
        <w:t>постановления</w:t>
      </w:r>
      <w:r w:rsidRPr="00F84695">
        <w:rPr>
          <w:rFonts w:ascii="Times New Roman" w:hAnsi="Times New Roman" w:cs="Times New Roman"/>
          <w:sz w:val="28"/>
          <w:szCs w:val="28"/>
          <w:lang w:eastAsia="ru-RU"/>
        </w:rPr>
        <w:t xml:space="preserve"> является Министерство сельского хозяйства Забайкальского края</w:t>
      </w:r>
      <w:r w:rsidR="00257B7C" w:rsidRPr="00F84695">
        <w:rPr>
          <w:rFonts w:ascii="Times New Roman" w:hAnsi="Times New Roman" w:cs="Times New Roman"/>
          <w:sz w:val="28"/>
          <w:szCs w:val="28"/>
          <w:lang w:eastAsia="ru-RU"/>
        </w:rPr>
        <w:t xml:space="preserve"> (далее – Минсельхоз Забайкальского края)</w:t>
      </w:r>
      <w:r w:rsidRPr="00F84695">
        <w:rPr>
          <w:rFonts w:ascii="Times New Roman" w:hAnsi="Times New Roman" w:cs="Times New Roman"/>
          <w:sz w:val="28"/>
          <w:szCs w:val="28"/>
          <w:lang w:eastAsia="ru-RU"/>
        </w:rPr>
        <w:t>.</w:t>
      </w:r>
    </w:p>
    <w:p w:rsidR="009A467F" w:rsidRPr="00F84695" w:rsidRDefault="00421FFE" w:rsidP="009A467F">
      <w:pPr>
        <w:pStyle w:val="a6"/>
        <w:spacing w:after="0" w:line="240" w:lineRule="auto"/>
        <w:ind w:firstLine="709"/>
        <w:jc w:val="both"/>
        <w:rPr>
          <w:rFonts w:ascii="Times New Roman" w:hAnsi="Times New Roman" w:cs="Times New Roman"/>
          <w:color w:val="auto"/>
          <w:sz w:val="28"/>
          <w:szCs w:val="28"/>
          <w:lang w:eastAsia="ru-RU"/>
        </w:rPr>
      </w:pPr>
      <w:r w:rsidRPr="00F84695">
        <w:rPr>
          <w:rFonts w:ascii="Times New Roman" w:eastAsia="Times New Roman" w:hAnsi="Times New Roman" w:cs="Times New Roman"/>
          <w:sz w:val="28"/>
          <w:szCs w:val="28"/>
          <w:lang w:eastAsia="ru-RU"/>
        </w:rPr>
        <w:t xml:space="preserve">Проект постановления разработан </w:t>
      </w:r>
      <w:r w:rsidR="00F01E60" w:rsidRPr="00F84695">
        <w:rPr>
          <w:rFonts w:ascii="Times New Roman" w:hAnsi="Times New Roman" w:cs="Times New Roman"/>
          <w:color w:val="auto"/>
          <w:sz w:val="28"/>
          <w:szCs w:val="28"/>
          <w:lang w:eastAsia="ru-RU"/>
        </w:rPr>
        <w:t xml:space="preserve">в целях </w:t>
      </w:r>
      <w:r w:rsidR="009A467F" w:rsidRPr="00F84695">
        <w:rPr>
          <w:rFonts w:ascii="Times New Roman" w:hAnsi="Times New Roman" w:cs="Times New Roman"/>
          <w:color w:val="auto"/>
          <w:sz w:val="28"/>
          <w:szCs w:val="28"/>
          <w:lang w:eastAsia="ru-RU"/>
        </w:rPr>
        <w:t>эффективного использования средств бюджета Забайкальского края.</w:t>
      </w:r>
    </w:p>
    <w:p w:rsidR="00540AC8" w:rsidRPr="00F84695" w:rsidRDefault="00F01E60" w:rsidP="00540AC8">
      <w:pPr>
        <w:pStyle w:val="a6"/>
        <w:spacing w:after="0" w:line="240" w:lineRule="auto"/>
        <w:ind w:firstLine="709"/>
        <w:jc w:val="both"/>
        <w:rPr>
          <w:rFonts w:ascii="Times New Roman" w:hAnsi="Times New Roman" w:cs="Times New Roman"/>
          <w:color w:val="auto"/>
          <w:sz w:val="28"/>
          <w:szCs w:val="28"/>
          <w:lang w:eastAsia="ru-RU"/>
        </w:rPr>
      </w:pPr>
      <w:proofErr w:type="gramStart"/>
      <w:r w:rsidRPr="00F84695">
        <w:rPr>
          <w:rFonts w:ascii="Times New Roman" w:eastAsia="Times New Roman" w:hAnsi="Times New Roman" w:cs="Times New Roman"/>
          <w:sz w:val="28"/>
          <w:szCs w:val="28"/>
          <w:lang w:eastAsia="ru-RU"/>
        </w:rPr>
        <w:t>Проект постановления</w:t>
      </w:r>
      <w:r w:rsidR="00421FFE" w:rsidRPr="00F84695">
        <w:rPr>
          <w:rFonts w:ascii="Times New Roman" w:eastAsia="Times New Roman" w:hAnsi="Times New Roman" w:cs="Times New Roman"/>
          <w:sz w:val="28"/>
          <w:szCs w:val="28"/>
          <w:lang w:eastAsia="ru-RU"/>
        </w:rPr>
        <w:t xml:space="preserve"> </w:t>
      </w:r>
      <w:r w:rsidRPr="00F84695">
        <w:rPr>
          <w:rFonts w:ascii="Times New Roman" w:eastAsia="Times New Roman" w:hAnsi="Times New Roman" w:cs="Times New Roman"/>
          <w:sz w:val="28"/>
          <w:szCs w:val="28"/>
          <w:lang w:eastAsia="ru-RU"/>
        </w:rPr>
        <w:t xml:space="preserve">подготовлен </w:t>
      </w:r>
      <w:r w:rsidR="00237638" w:rsidRPr="00F84695">
        <w:rPr>
          <w:rFonts w:ascii="Times New Roman" w:eastAsia="Times New Roman" w:hAnsi="Times New Roman" w:cs="Times New Roman"/>
          <w:sz w:val="28"/>
          <w:szCs w:val="28"/>
          <w:lang w:eastAsia="ru-RU"/>
        </w:rPr>
        <w:t xml:space="preserve">в </w:t>
      </w:r>
      <w:r w:rsidR="00421FFE" w:rsidRPr="00F84695">
        <w:rPr>
          <w:rFonts w:ascii="Times New Roman" w:eastAsia="Times New Roman" w:hAnsi="Times New Roman" w:cs="Times New Roman"/>
          <w:sz w:val="28"/>
          <w:szCs w:val="28"/>
          <w:lang w:eastAsia="ru-RU"/>
        </w:rPr>
        <w:t xml:space="preserve">соответствии </w:t>
      </w:r>
      <w:r w:rsidR="00F9768F" w:rsidRPr="00F84695">
        <w:rPr>
          <w:rFonts w:ascii="Times New Roman" w:eastAsia="Times New Roman" w:hAnsi="Times New Roman" w:cs="Times New Roman"/>
          <w:sz w:val="28"/>
          <w:szCs w:val="28"/>
          <w:lang w:eastAsia="ru-RU"/>
        </w:rPr>
        <w:t xml:space="preserve">с </w:t>
      </w:r>
      <w:r w:rsidR="00237638" w:rsidRPr="00F84695">
        <w:rPr>
          <w:rFonts w:ascii="Times New Roman" w:eastAsia="Times New Roman" w:hAnsi="Times New Roman" w:cs="Times New Roman"/>
          <w:sz w:val="28"/>
          <w:szCs w:val="28"/>
          <w:lang w:eastAsia="ru-RU"/>
        </w:rPr>
        <w:t xml:space="preserve">Федеральным законом от </w:t>
      </w:r>
      <w:r w:rsidR="00421C57" w:rsidRPr="00F84695">
        <w:rPr>
          <w:rFonts w:ascii="Times New Roman" w:eastAsia="Times New Roman" w:hAnsi="Times New Roman" w:cs="Times New Roman"/>
          <w:sz w:val="28"/>
          <w:szCs w:val="28"/>
          <w:lang w:eastAsia="ru-RU"/>
        </w:rPr>
        <w:t>2</w:t>
      </w:r>
      <w:r w:rsidR="00237638" w:rsidRPr="00F84695">
        <w:rPr>
          <w:rFonts w:ascii="Times New Roman" w:eastAsia="Times New Roman" w:hAnsi="Times New Roman" w:cs="Times New Roman"/>
          <w:sz w:val="28"/>
          <w:szCs w:val="28"/>
          <w:lang w:eastAsia="ru-RU"/>
        </w:rPr>
        <w:t>9 декабря 20</w:t>
      </w:r>
      <w:r w:rsidR="00421C57" w:rsidRPr="00F84695">
        <w:rPr>
          <w:rFonts w:ascii="Times New Roman" w:eastAsia="Times New Roman" w:hAnsi="Times New Roman" w:cs="Times New Roman"/>
          <w:sz w:val="28"/>
          <w:szCs w:val="28"/>
          <w:lang w:eastAsia="ru-RU"/>
        </w:rPr>
        <w:t>0</w:t>
      </w:r>
      <w:r w:rsidR="00237638" w:rsidRPr="00F84695">
        <w:rPr>
          <w:rFonts w:ascii="Times New Roman" w:eastAsia="Times New Roman" w:hAnsi="Times New Roman" w:cs="Times New Roman"/>
          <w:sz w:val="28"/>
          <w:szCs w:val="28"/>
          <w:lang w:eastAsia="ru-RU"/>
        </w:rPr>
        <w:t xml:space="preserve">6 года № </w:t>
      </w:r>
      <w:r w:rsidR="00421C57" w:rsidRPr="00F84695">
        <w:rPr>
          <w:rFonts w:ascii="Times New Roman" w:eastAsia="Times New Roman" w:hAnsi="Times New Roman" w:cs="Times New Roman"/>
          <w:sz w:val="28"/>
          <w:szCs w:val="28"/>
          <w:lang w:eastAsia="ru-RU"/>
        </w:rPr>
        <w:t>264</w:t>
      </w:r>
      <w:r w:rsidR="00237638" w:rsidRPr="00F84695">
        <w:rPr>
          <w:rFonts w:ascii="Times New Roman" w:eastAsia="Times New Roman" w:hAnsi="Times New Roman" w:cs="Times New Roman"/>
          <w:sz w:val="28"/>
          <w:szCs w:val="28"/>
          <w:lang w:eastAsia="ru-RU"/>
        </w:rPr>
        <w:t xml:space="preserve">-ФЗ «О </w:t>
      </w:r>
      <w:r w:rsidR="00421C57" w:rsidRPr="00F84695">
        <w:rPr>
          <w:rFonts w:ascii="Times New Roman" w:eastAsia="Times New Roman" w:hAnsi="Times New Roman" w:cs="Times New Roman"/>
          <w:sz w:val="28"/>
          <w:szCs w:val="28"/>
          <w:lang w:eastAsia="ru-RU"/>
        </w:rPr>
        <w:t>развитии сельского хозяйства</w:t>
      </w:r>
      <w:r w:rsidR="00237638" w:rsidRPr="00F84695">
        <w:rPr>
          <w:rFonts w:ascii="Times New Roman" w:eastAsia="Times New Roman" w:hAnsi="Times New Roman" w:cs="Times New Roman"/>
          <w:sz w:val="28"/>
          <w:szCs w:val="28"/>
          <w:lang w:eastAsia="ru-RU"/>
        </w:rPr>
        <w:t>»</w:t>
      </w:r>
      <w:r w:rsidR="00FB4BAC" w:rsidRPr="00F84695">
        <w:rPr>
          <w:rFonts w:ascii="Times New Roman" w:eastAsia="Times New Roman" w:hAnsi="Times New Roman" w:cs="Times New Roman"/>
          <w:sz w:val="28"/>
          <w:szCs w:val="28"/>
          <w:lang w:eastAsia="ru-RU"/>
        </w:rPr>
        <w:t xml:space="preserve"> (далее – Федеральный закон от </w:t>
      </w:r>
      <w:r w:rsidR="00421C57" w:rsidRPr="00F84695">
        <w:rPr>
          <w:rFonts w:ascii="Times New Roman" w:eastAsia="Times New Roman" w:hAnsi="Times New Roman" w:cs="Times New Roman"/>
          <w:sz w:val="28"/>
          <w:szCs w:val="28"/>
          <w:lang w:eastAsia="ru-RU"/>
        </w:rPr>
        <w:t>2</w:t>
      </w:r>
      <w:r w:rsidR="00FB4BAC" w:rsidRPr="00F84695">
        <w:rPr>
          <w:rFonts w:ascii="Times New Roman" w:eastAsia="Times New Roman" w:hAnsi="Times New Roman" w:cs="Times New Roman"/>
          <w:sz w:val="28"/>
          <w:szCs w:val="28"/>
          <w:lang w:eastAsia="ru-RU"/>
        </w:rPr>
        <w:t>9 декабря 20</w:t>
      </w:r>
      <w:r w:rsidR="00421C57" w:rsidRPr="00F84695">
        <w:rPr>
          <w:rFonts w:ascii="Times New Roman" w:eastAsia="Times New Roman" w:hAnsi="Times New Roman" w:cs="Times New Roman"/>
          <w:sz w:val="28"/>
          <w:szCs w:val="28"/>
          <w:lang w:eastAsia="ru-RU"/>
        </w:rPr>
        <w:t>0</w:t>
      </w:r>
      <w:r w:rsidR="00FB4BAC" w:rsidRPr="00F84695">
        <w:rPr>
          <w:rFonts w:ascii="Times New Roman" w:eastAsia="Times New Roman" w:hAnsi="Times New Roman" w:cs="Times New Roman"/>
          <w:sz w:val="28"/>
          <w:szCs w:val="28"/>
          <w:lang w:eastAsia="ru-RU"/>
        </w:rPr>
        <w:t>6 года № </w:t>
      </w:r>
      <w:r w:rsidR="00421C57" w:rsidRPr="00F84695">
        <w:rPr>
          <w:rFonts w:ascii="Times New Roman" w:eastAsia="Times New Roman" w:hAnsi="Times New Roman" w:cs="Times New Roman"/>
          <w:sz w:val="28"/>
          <w:szCs w:val="28"/>
          <w:lang w:eastAsia="ru-RU"/>
        </w:rPr>
        <w:t>264</w:t>
      </w:r>
      <w:r w:rsidR="00540AC8" w:rsidRPr="00F84695">
        <w:rPr>
          <w:rFonts w:ascii="Times New Roman" w:eastAsia="Times New Roman" w:hAnsi="Times New Roman" w:cs="Times New Roman"/>
          <w:sz w:val="28"/>
          <w:szCs w:val="28"/>
          <w:lang w:eastAsia="ru-RU"/>
        </w:rPr>
        <w:t xml:space="preserve">-ФЗ), 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 юридическим лицам (за </w:t>
      </w:r>
      <w:r w:rsidR="00540AC8" w:rsidRPr="00F84695">
        <w:rPr>
          <w:rFonts w:ascii="Times New Roman" w:eastAsia="Times New Roman" w:hAnsi="Times New Roman" w:cs="Times New Roman"/>
          <w:sz w:val="28"/>
          <w:szCs w:val="28"/>
          <w:lang w:eastAsia="ru-RU"/>
        </w:rPr>
        <w:lastRenderedPageBreak/>
        <w:t>исключением субсидий государственным (муниципальным) учреждениям), индивидуальным предпринимателям, а также физическим</w:t>
      </w:r>
      <w:proofErr w:type="gramEnd"/>
      <w:r w:rsidR="00540AC8" w:rsidRPr="00F84695">
        <w:rPr>
          <w:rFonts w:ascii="Times New Roman" w:eastAsia="Times New Roman" w:hAnsi="Times New Roman" w:cs="Times New Roman"/>
          <w:sz w:val="28"/>
          <w:szCs w:val="28"/>
          <w:lang w:eastAsia="ru-RU"/>
        </w:rPr>
        <w:t xml:space="preserve"> лицам </w:t>
      </w:r>
      <w:r w:rsidR="00540AC8" w:rsidRPr="00F84695">
        <w:rPr>
          <w:rFonts w:ascii="Times New Roman" w:eastAsia="Times New Roman" w:hAnsi="Times New Roman" w:cs="Times New Roman"/>
          <w:sz w:val="28"/>
          <w:szCs w:val="28"/>
          <w:lang w:eastAsia="ru-RU"/>
        </w:rPr>
        <w:softHyphen/>
      </w:r>
      <w:r w:rsidR="00540AC8" w:rsidRPr="00F84695">
        <w:rPr>
          <w:rFonts w:ascii="Times New Roman" w:eastAsia="Times New Roman" w:hAnsi="Times New Roman" w:cs="Times New Roman"/>
          <w:sz w:val="28"/>
          <w:szCs w:val="28"/>
          <w:lang w:eastAsia="ru-RU"/>
        </w:rPr>
        <w:softHyphen/>
      </w:r>
      <w:r w:rsidR="00540AC8" w:rsidRPr="00F84695">
        <w:rPr>
          <w:rFonts w:ascii="Times New Roman" w:eastAsia="Times New Roman" w:hAnsi="Times New Roman" w:cs="Times New Roman"/>
          <w:sz w:val="28"/>
          <w:szCs w:val="28"/>
          <w:lang w:eastAsia="ru-RU"/>
        </w:rPr>
        <w:softHyphen/>
        <w:t xml:space="preserve">– производителям товаров, работ, услуг». </w:t>
      </w:r>
    </w:p>
    <w:p w:rsidR="0067756C" w:rsidRPr="00F84695" w:rsidRDefault="00C80EB4" w:rsidP="0067756C">
      <w:pPr>
        <w:spacing w:after="0" w:line="240" w:lineRule="auto"/>
        <w:ind w:firstLine="709"/>
        <w:jc w:val="both"/>
        <w:rPr>
          <w:rFonts w:ascii="Times New Roman" w:hAnsi="Times New Roman" w:cs="Times New Roman"/>
          <w:sz w:val="28"/>
          <w:szCs w:val="28"/>
          <w:lang w:eastAsia="ru-RU"/>
        </w:rPr>
      </w:pPr>
      <w:proofErr w:type="gramStart"/>
      <w:r w:rsidRPr="00F84695">
        <w:rPr>
          <w:rFonts w:ascii="Times New Roman" w:hAnsi="Times New Roman" w:cs="Times New Roman"/>
          <w:sz w:val="28"/>
          <w:szCs w:val="28"/>
          <w:lang w:eastAsia="ru-RU"/>
        </w:rPr>
        <w:t xml:space="preserve">Действие проекта постановления распространяется </w:t>
      </w:r>
      <w:r w:rsidR="00DF4BFF" w:rsidRPr="00F84695">
        <w:rPr>
          <w:rFonts w:ascii="Times New Roman" w:hAnsi="Times New Roman" w:cs="Times New Roman"/>
          <w:sz w:val="28"/>
          <w:szCs w:val="28"/>
          <w:lang w:eastAsia="ru-RU"/>
        </w:rPr>
        <w:t xml:space="preserve">на </w:t>
      </w:r>
      <w:r w:rsidR="004A6BC5" w:rsidRPr="00F84695">
        <w:rPr>
          <w:rFonts w:ascii="Times New Roman" w:hAnsi="Times New Roman" w:cs="Times New Roman"/>
          <w:sz w:val="28"/>
          <w:szCs w:val="28"/>
          <w:lang w:eastAsia="ru-RU"/>
        </w:rPr>
        <w:t>юридически</w:t>
      </w:r>
      <w:r w:rsidR="00513687" w:rsidRPr="00F84695">
        <w:rPr>
          <w:rFonts w:ascii="Times New Roman" w:hAnsi="Times New Roman" w:cs="Times New Roman"/>
          <w:sz w:val="28"/>
          <w:szCs w:val="28"/>
          <w:lang w:eastAsia="ru-RU"/>
        </w:rPr>
        <w:t xml:space="preserve">х </w:t>
      </w:r>
      <w:r w:rsidR="004A6BC5" w:rsidRPr="00F84695">
        <w:rPr>
          <w:rFonts w:ascii="Times New Roman" w:hAnsi="Times New Roman" w:cs="Times New Roman"/>
          <w:sz w:val="28"/>
          <w:szCs w:val="28"/>
          <w:lang w:eastAsia="ru-RU"/>
        </w:rPr>
        <w:t>лиц (за исключением государственных (муниципальных) учреждений), и</w:t>
      </w:r>
      <w:r w:rsidR="00A201B6" w:rsidRPr="00F84695">
        <w:rPr>
          <w:rFonts w:ascii="Times New Roman" w:hAnsi="Times New Roman" w:cs="Times New Roman"/>
          <w:sz w:val="28"/>
          <w:szCs w:val="28"/>
          <w:lang w:eastAsia="ru-RU"/>
        </w:rPr>
        <w:t>ндивидуальных предпринимателей, соответствующи</w:t>
      </w:r>
      <w:r w:rsidR="006709D9" w:rsidRPr="00F84695">
        <w:rPr>
          <w:rFonts w:ascii="Times New Roman" w:hAnsi="Times New Roman" w:cs="Times New Roman"/>
          <w:sz w:val="28"/>
          <w:szCs w:val="28"/>
          <w:lang w:eastAsia="ru-RU"/>
        </w:rPr>
        <w:t>х</w:t>
      </w:r>
      <w:r w:rsidR="00A201B6" w:rsidRPr="00F84695">
        <w:rPr>
          <w:rFonts w:ascii="Times New Roman" w:hAnsi="Times New Roman" w:cs="Times New Roman"/>
          <w:sz w:val="28"/>
          <w:szCs w:val="28"/>
          <w:lang w:eastAsia="ru-RU"/>
        </w:rPr>
        <w:t xml:space="preserve"> критериям сельскохозяйственных товаропроизводителей, определенным статьей 3 Федерального закона от 29 декабря 2006 года № 264-ФЗ (за исключением граждан, ведущих личное подсобное хозяйство, в соответствии с Федеральным законом от 7 июля 2003 года № 112-ФЗ «О личном подсобном хозяйстве») </w:t>
      </w:r>
      <w:r w:rsidR="0067756C" w:rsidRPr="00F84695">
        <w:rPr>
          <w:rFonts w:ascii="Times New Roman" w:hAnsi="Times New Roman" w:cs="Times New Roman"/>
          <w:sz w:val="28"/>
          <w:szCs w:val="28"/>
          <w:lang w:eastAsia="ru-RU"/>
        </w:rPr>
        <w:t xml:space="preserve">(далее </w:t>
      </w:r>
      <w:r w:rsidR="005710AE" w:rsidRPr="00F84695">
        <w:rPr>
          <w:rFonts w:ascii="Times New Roman" w:hAnsi="Times New Roman" w:cs="Times New Roman"/>
          <w:sz w:val="28"/>
          <w:szCs w:val="28"/>
          <w:lang w:eastAsia="ru-RU"/>
        </w:rPr>
        <w:t>–</w:t>
      </w:r>
      <w:r w:rsidR="0067756C" w:rsidRPr="00F84695">
        <w:rPr>
          <w:rFonts w:ascii="Times New Roman" w:hAnsi="Times New Roman" w:cs="Times New Roman"/>
          <w:sz w:val="28"/>
          <w:szCs w:val="28"/>
          <w:lang w:eastAsia="ru-RU"/>
        </w:rPr>
        <w:t xml:space="preserve"> сельскохозяйственные товаропроизводители).</w:t>
      </w:r>
      <w:proofErr w:type="gramEnd"/>
    </w:p>
    <w:p w:rsidR="00A7573A" w:rsidRPr="00F84695" w:rsidRDefault="00CC3C31" w:rsidP="0067756C">
      <w:pPr>
        <w:spacing w:after="0" w:line="240" w:lineRule="auto"/>
        <w:ind w:firstLine="709"/>
        <w:jc w:val="both"/>
        <w:rPr>
          <w:rFonts w:ascii="Times New Roman" w:hAnsi="Times New Roman" w:cs="Times New Roman"/>
          <w:sz w:val="28"/>
          <w:szCs w:val="28"/>
          <w:lang w:eastAsia="ru-RU"/>
        </w:rPr>
      </w:pPr>
      <w:r w:rsidRPr="00F84695">
        <w:rPr>
          <w:rFonts w:ascii="Times New Roman" w:eastAsia="SimSun" w:hAnsi="Times New Roman" w:cs="Times New Roman"/>
          <w:sz w:val="28"/>
          <w:szCs w:val="28"/>
          <w:lang w:eastAsia="ru-RU"/>
        </w:rPr>
        <w:t xml:space="preserve">Проектом постановления предлагается </w:t>
      </w:r>
      <w:r w:rsidR="004A6BC5" w:rsidRPr="00F84695">
        <w:rPr>
          <w:rFonts w:ascii="Times New Roman" w:eastAsia="SimSun" w:hAnsi="Times New Roman" w:cs="Times New Roman"/>
          <w:sz w:val="28"/>
          <w:szCs w:val="28"/>
          <w:lang w:eastAsia="ru-RU"/>
        </w:rPr>
        <w:t xml:space="preserve">внести </w:t>
      </w:r>
      <w:r w:rsidR="00FC44FB">
        <w:rPr>
          <w:rFonts w:ascii="Times New Roman" w:eastAsia="SimSun" w:hAnsi="Times New Roman" w:cs="Times New Roman"/>
          <w:sz w:val="28"/>
          <w:szCs w:val="28"/>
          <w:lang w:eastAsia="ru-RU"/>
        </w:rPr>
        <w:t xml:space="preserve">следующие </w:t>
      </w:r>
      <w:r w:rsidR="004A6BC5" w:rsidRPr="00F84695">
        <w:rPr>
          <w:rFonts w:ascii="Times New Roman" w:eastAsia="SimSun" w:hAnsi="Times New Roman" w:cs="Times New Roman"/>
          <w:sz w:val="28"/>
          <w:szCs w:val="28"/>
          <w:lang w:eastAsia="ru-RU"/>
        </w:rPr>
        <w:t>изменения в</w:t>
      </w:r>
      <w:r w:rsidR="00143D88" w:rsidRPr="00F84695">
        <w:rPr>
          <w:rFonts w:ascii="Times New Roman" w:eastAsia="SimSun" w:hAnsi="Times New Roman" w:cs="Times New Roman"/>
          <w:sz w:val="28"/>
          <w:szCs w:val="28"/>
          <w:lang w:eastAsia="ru-RU"/>
        </w:rPr>
        <w:t xml:space="preserve">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от 07 апреля 2017 года № 124 (далее – Порядок)</w:t>
      </w:r>
      <w:r w:rsidR="00FC44FB">
        <w:rPr>
          <w:rFonts w:ascii="Times New Roman" w:eastAsia="SimSun" w:hAnsi="Times New Roman" w:cs="Times New Roman"/>
          <w:sz w:val="28"/>
          <w:szCs w:val="28"/>
          <w:lang w:eastAsia="ru-RU"/>
        </w:rPr>
        <w:t>.</w:t>
      </w:r>
    </w:p>
    <w:p w:rsidR="000C3812" w:rsidRPr="00F84695" w:rsidRDefault="00FC44FB" w:rsidP="00257B7C">
      <w:pPr>
        <w:pStyle w:val="a6"/>
        <w:numPr>
          <w:ilvl w:val="0"/>
          <w:numId w:val="17"/>
        </w:numPr>
        <w:tabs>
          <w:tab w:val="left" w:pos="993"/>
        </w:tabs>
        <w:spacing w:after="0" w:line="240" w:lineRule="auto"/>
        <w:ind w:left="0" w:firstLine="709"/>
        <w:jc w:val="both"/>
        <w:rPr>
          <w:rFonts w:ascii="Times New Roman" w:eastAsia="Calibri" w:hAnsi="Times New Roman" w:cs="Times New Roman"/>
          <w:color w:val="auto"/>
          <w:sz w:val="28"/>
          <w:szCs w:val="28"/>
          <w:lang w:eastAsia="ru-RU"/>
        </w:rPr>
      </w:pPr>
      <w:r>
        <w:rPr>
          <w:rFonts w:ascii="Times New Roman" w:eastAsia="Calibri" w:hAnsi="Times New Roman" w:cs="Times New Roman"/>
          <w:color w:val="auto"/>
          <w:sz w:val="28"/>
          <w:szCs w:val="28"/>
          <w:lang w:eastAsia="ru-RU"/>
        </w:rPr>
        <w:t>Р</w:t>
      </w:r>
      <w:r w:rsidR="00F9768F" w:rsidRPr="00F84695">
        <w:rPr>
          <w:rFonts w:ascii="Times New Roman" w:eastAsia="Calibri" w:hAnsi="Times New Roman" w:cs="Times New Roman"/>
          <w:color w:val="auto"/>
          <w:sz w:val="28"/>
          <w:szCs w:val="28"/>
          <w:lang w:eastAsia="ru-RU"/>
        </w:rPr>
        <w:t xml:space="preserve">асширить категорию </w:t>
      </w:r>
      <w:r w:rsidR="006709D9" w:rsidRPr="00F84695">
        <w:rPr>
          <w:rFonts w:ascii="Times New Roman" w:eastAsia="Calibri" w:hAnsi="Times New Roman" w:cs="Times New Roman"/>
          <w:color w:val="auto"/>
          <w:sz w:val="28"/>
          <w:szCs w:val="28"/>
          <w:lang w:eastAsia="ru-RU"/>
        </w:rPr>
        <w:t>лиц, пользующихся</w:t>
      </w:r>
      <w:r w:rsidR="00F9768F" w:rsidRPr="00F84695">
        <w:rPr>
          <w:rFonts w:ascii="Times New Roman" w:eastAsia="Calibri" w:hAnsi="Times New Roman" w:cs="Times New Roman"/>
          <w:color w:val="auto"/>
          <w:sz w:val="28"/>
          <w:szCs w:val="28"/>
          <w:lang w:eastAsia="ru-RU"/>
        </w:rPr>
        <w:t xml:space="preserve"> услугами сельскохозяйственных товаропроизводителей, на </w:t>
      </w:r>
      <w:r w:rsidR="003E1F64" w:rsidRPr="00F84695">
        <w:rPr>
          <w:rFonts w:ascii="Times New Roman" w:eastAsia="Calibri" w:hAnsi="Times New Roman" w:cs="Times New Roman"/>
          <w:color w:val="auto"/>
          <w:sz w:val="28"/>
          <w:szCs w:val="28"/>
          <w:lang w:eastAsia="ru-RU"/>
        </w:rPr>
        <w:t>мероприятия</w:t>
      </w:r>
      <w:r w:rsidR="006709D9" w:rsidRPr="00F84695">
        <w:rPr>
          <w:rFonts w:ascii="Times New Roman" w:eastAsia="Calibri" w:hAnsi="Times New Roman" w:cs="Times New Roman"/>
          <w:color w:val="auto"/>
          <w:sz w:val="28"/>
          <w:szCs w:val="28"/>
          <w:lang w:eastAsia="ru-RU"/>
        </w:rPr>
        <w:t xml:space="preserve"> которых</w:t>
      </w:r>
      <w:r w:rsidR="003E1F64" w:rsidRPr="00F84695">
        <w:rPr>
          <w:rFonts w:ascii="Times New Roman" w:eastAsia="Calibri" w:hAnsi="Times New Roman" w:cs="Times New Roman"/>
          <w:color w:val="auto"/>
          <w:sz w:val="28"/>
          <w:szCs w:val="28"/>
          <w:lang w:eastAsia="ru-RU"/>
        </w:rPr>
        <w:t xml:space="preserve"> по осеменению сельскохозяйственных животных предусм</w:t>
      </w:r>
      <w:r w:rsidR="005710AE" w:rsidRPr="00F84695">
        <w:rPr>
          <w:rFonts w:ascii="Times New Roman" w:eastAsia="Calibri" w:hAnsi="Times New Roman" w:cs="Times New Roman"/>
          <w:color w:val="auto"/>
          <w:sz w:val="28"/>
          <w:szCs w:val="28"/>
          <w:lang w:eastAsia="ru-RU"/>
        </w:rPr>
        <w:t>атривается</w:t>
      </w:r>
      <w:r w:rsidR="003E1F64" w:rsidRPr="00F84695">
        <w:rPr>
          <w:rFonts w:ascii="Times New Roman" w:eastAsia="Calibri" w:hAnsi="Times New Roman" w:cs="Times New Roman"/>
          <w:color w:val="auto"/>
          <w:sz w:val="28"/>
          <w:szCs w:val="28"/>
          <w:lang w:eastAsia="ru-RU"/>
        </w:rPr>
        <w:t xml:space="preserve"> субсидирование</w:t>
      </w:r>
      <w:r>
        <w:rPr>
          <w:rFonts w:ascii="Times New Roman" w:eastAsia="Calibri" w:hAnsi="Times New Roman" w:cs="Times New Roman"/>
          <w:color w:val="auto"/>
          <w:sz w:val="28"/>
          <w:szCs w:val="28"/>
          <w:lang w:eastAsia="ru-RU"/>
        </w:rPr>
        <w:t>. У</w:t>
      </w:r>
      <w:r w:rsidR="005710AE" w:rsidRPr="00F84695">
        <w:rPr>
          <w:rFonts w:ascii="Times New Roman" w:eastAsia="Calibri" w:hAnsi="Times New Roman" w:cs="Times New Roman"/>
          <w:color w:val="auto"/>
          <w:sz w:val="28"/>
          <w:szCs w:val="28"/>
          <w:lang w:eastAsia="ru-RU"/>
        </w:rPr>
        <w:t>казанное изменение способствует</w:t>
      </w:r>
      <w:r w:rsidR="00333D7D" w:rsidRPr="00F84695">
        <w:rPr>
          <w:rFonts w:ascii="Times New Roman" w:eastAsia="Calibri" w:hAnsi="Times New Roman" w:cs="Times New Roman"/>
          <w:color w:val="auto"/>
          <w:sz w:val="28"/>
          <w:szCs w:val="28"/>
          <w:lang w:eastAsia="ru-RU"/>
        </w:rPr>
        <w:t xml:space="preserve"> </w:t>
      </w:r>
      <w:r w:rsidR="005710AE" w:rsidRPr="00F84695">
        <w:rPr>
          <w:rFonts w:ascii="Times New Roman" w:eastAsia="Calibri" w:hAnsi="Times New Roman" w:cs="Times New Roman"/>
          <w:color w:val="auto"/>
          <w:sz w:val="28"/>
          <w:szCs w:val="28"/>
          <w:lang w:eastAsia="ru-RU"/>
        </w:rPr>
        <w:t xml:space="preserve"> </w:t>
      </w:r>
      <w:r w:rsidR="00333D7D" w:rsidRPr="00F84695">
        <w:rPr>
          <w:rFonts w:ascii="Times New Roman" w:eastAsia="Calibri" w:hAnsi="Times New Roman" w:cs="Times New Roman"/>
          <w:color w:val="auto"/>
          <w:sz w:val="28"/>
          <w:szCs w:val="28"/>
          <w:lang w:eastAsia="ru-RU"/>
        </w:rPr>
        <w:t xml:space="preserve">расширению сферы деятельности </w:t>
      </w:r>
      <w:r w:rsidR="00333D7D" w:rsidRPr="00F84695">
        <w:rPr>
          <w:rFonts w:ascii="Times New Roman" w:hAnsi="Times New Roman" w:cs="Times New Roman"/>
          <w:sz w:val="28"/>
          <w:szCs w:val="28"/>
          <w:lang w:eastAsia="ru-RU"/>
        </w:rPr>
        <w:t>сельскохозяйственных товаропроизводителей и</w:t>
      </w:r>
      <w:r w:rsidR="00333D7D" w:rsidRPr="00F84695">
        <w:rPr>
          <w:rFonts w:ascii="Times New Roman" w:eastAsia="Calibri" w:hAnsi="Times New Roman" w:cs="Times New Roman"/>
          <w:color w:val="auto"/>
          <w:sz w:val="28"/>
          <w:szCs w:val="28"/>
          <w:lang w:eastAsia="ru-RU"/>
        </w:rPr>
        <w:t xml:space="preserve"> </w:t>
      </w:r>
      <w:r w:rsidR="005710AE" w:rsidRPr="00F84695">
        <w:rPr>
          <w:rFonts w:ascii="Times New Roman" w:eastAsia="Calibri" w:hAnsi="Times New Roman" w:cs="Times New Roman"/>
          <w:color w:val="auto"/>
          <w:sz w:val="28"/>
          <w:szCs w:val="28"/>
          <w:lang w:eastAsia="ru-RU"/>
        </w:rPr>
        <w:t>увеличению размера субсидии</w:t>
      </w:r>
      <w:r>
        <w:rPr>
          <w:rFonts w:ascii="Times New Roman" w:eastAsia="Calibri" w:hAnsi="Times New Roman" w:cs="Times New Roman"/>
          <w:color w:val="auto"/>
          <w:sz w:val="28"/>
          <w:szCs w:val="28"/>
          <w:lang w:eastAsia="ru-RU"/>
        </w:rPr>
        <w:t>.</w:t>
      </w:r>
    </w:p>
    <w:p w:rsidR="00BC263F" w:rsidRDefault="00FC44FB" w:rsidP="00BC263F">
      <w:pPr>
        <w:pStyle w:val="a9"/>
        <w:numPr>
          <w:ilvl w:val="0"/>
          <w:numId w:val="1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В </w:t>
      </w:r>
      <w:r w:rsidR="00257B7C" w:rsidRPr="00F84695">
        <w:rPr>
          <w:rFonts w:ascii="Times New Roman" w:hAnsi="Times New Roman"/>
          <w:color w:val="000000" w:themeColor="text1"/>
          <w:sz w:val="28"/>
          <w:szCs w:val="28"/>
        </w:rPr>
        <w:t xml:space="preserve">перечне документов, предоставляемых в Минсельхоз Забайкальского края </w:t>
      </w:r>
      <w:r w:rsidR="005710AE" w:rsidRPr="00F84695">
        <w:rPr>
          <w:rFonts w:ascii="Times New Roman" w:hAnsi="Times New Roman"/>
          <w:sz w:val="28"/>
          <w:szCs w:val="28"/>
          <w:lang w:eastAsia="ru-RU"/>
        </w:rPr>
        <w:t>сельскохозяйственными товаропроизводителями</w:t>
      </w:r>
      <w:r w:rsidR="005710AE" w:rsidRPr="00F84695">
        <w:rPr>
          <w:rFonts w:ascii="Times New Roman" w:hAnsi="Times New Roman"/>
          <w:color w:val="000000" w:themeColor="text1"/>
          <w:sz w:val="28"/>
          <w:szCs w:val="28"/>
        </w:rPr>
        <w:t xml:space="preserve"> </w:t>
      </w:r>
      <w:r w:rsidR="00257B7C" w:rsidRPr="00F84695">
        <w:rPr>
          <w:rFonts w:ascii="Times New Roman" w:hAnsi="Times New Roman"/>
          <w:color w:val="000000" w:themeColor="text1"/>
          <w:sz w:val="28"/>
          <w:szCs w:val="28"/>
        </w:rPr>
        <w:t>д</w:t>
      </w:r>
      <w:r w:rsidR="005710AE" w:rsidRPr="00F84695">
        <w:rPr>
          <w:rFonts w:ascii="Times New Roman" w:hAnsi="Times New Roman"/>
          <w:color w:val="000000" w:themeColor="text1"/>
          <w:sz w:val="28"/>
          <w:szCs w:val="28"/>
        </w:rPr>
        <w:t>ля</w:t>
      </w:r>
      <w:r w:rsidR="00257B7C" w:rsidRPr="00F84695">
        <w:rPr>
          <w:rFonts w:ascii="Times New Roman" w:hAnsi="Times New Roman"/>
          <w:color w:val="000000" w:themeColor="text1"/>
          <w:sz w:val="28"/>
          <w:szCs w:val="28"/>
        </w:rPr>
        <w:t xml:space="preserve"> заключения соглашения,  </w:t>
      </w:r>
      <w:r w:rsidR="00EE1FEB">
        <w:rPr>
          <w:rFonts w:ascii="Times New Roman" w:hAnsi="Times New Roman"/>
          <w:color w:val="000000" w:themeColor="text1"/>
          <w:sz w:val="28"/>
          <w:szCs w:val="28"/>
        </w:rPr>
        <w:t xml:space="preserve">предлагается </w:t>
      </w:r>
      <w:r w:rsidR="008846B5" w:rsidRPr="00F84695">
        <w:rPr>
          <w:rFonts w:ascii="Times New Roman" w:hAnsi="Times New Roman"/>
          <w:color w:val="000000" w:themeColor="text1"/>
          <w:sz w:val="28"/>
          <w:szCs w:val="28"/>
        </w:rPr>
        <w:t xml:space="preserve">скорректировать </w:t>
      </w:r>
      <w:r w:rsidR="00F62E73" w:rsidRPr="00F84695">
        <w:rPr>
          <w:rFonts w:ascii="Times New Roman" w:hAnsi="Times New Roman"/>
          <w:color w:val="000000" w:themeColor="text1"/>
          <w:sz w:val="28"/>
          <w:szCs w:val="28"/>
        </w:rPr>
        <w:t>услови</w:t>
      </w:r>
      <w:r w:rsidR="00EE1FEB">
        <w:rPr>
          <w:rFonts w:ascii="Times New Roman" w:hAnsi="Times New Roman"/>
          <w:color w:val="000000" w:themeColor="text1"/>
          <w:sz w:val="28"/>
          <w:szCs w:val="28"/>
        </w:rPr>
        <w:t>е</w:t>
      </w:r>
      <w:r w:rsidR="00F62E73" w:rsidRPr="00F84695">
        <w:rPr>
          <w:rFonts w:ascii="Times New Roman" w:hAnsi="Times New Roman"/>
          <w:color w:val="000000" w:themeColor="text1"/>
          <w:sz w:val="28"/>
          <w:szCs w:val="28"/>
        </w:rPr>
        <w:t xml:space="preserve"> предоставления</w:t>
      </w:r>
      <w:r w:rsidR="00BC263F" w:rsidRPr="00F84695">
        <w:rPr>
          <w:rFonts w:ascii="Times New Roman" w:hAnsi="Times New Roman"/>
          <w:color w:val="000000" w:themeColor="text1"/>
          <w:sz w:val="28"/>
          <w:szCs w:val="28"/>
        </w:rPr>
        <w:t xml:space="preserve"> </w:t>
      </w:r>
      <w:r w:rsidR="00525BAD" w:rsidRPr="00F84695">
        <w:rPr>
          <w:rFonts w:ascii="Times New Roman" w:hAnsi="Times New Roman"/>
          <w:color w:val="000000" w:themeColor="text1"/>
          <w:sz w:val="28"/>
          <w:szCs w:val="28"/>
        </w:rPr>
        <w:t>справки</w:t>
      </w:r>
      <w:r w:rsidR="008846B5" w:rsidRPr="00F84695">
        <w:rPr>
          <w:rFonts w:ascii="Times New Roman" w:hAnsi="Times New Roman"/>
          <w:color w:val="000000" w:themeColor="text1"/>
          <w:sz w:val="28"/>
          <w:szCs w:val="28"/>
        </w:rPr>
        <w:t xml:space="preserve"> по уплате налогов, </w:t>
      </w:r>
      <w:r w:rsidR="00525BAD" w:rsidRPr="00F84695">
        <w:rPr>
          <w:rFonts w:ascii="Times New Roman" w:hAnsi="Times New Roman"/>
          <w:color w:val="000000" w:themeColor="text1"/>
          <w:sz w:val="28"/>
          <w:szCs w:val="28"/>
        </w:rPr>
        <w:t xml:space="preserve">уточнив, что справка  </w:t>
      </w:r>
      <w:r w:rsidR="00525BAD" w:rsidRPr="00F84695">
        <w:rPr>
          <w:rFonts w:ascii="Times New Roman" w:hAnsi="Times New Roman"/>
          <w:sz w:val="28"/>
          <w:szCs w:val="28"/>
          <w:lang w:eastAsia="ru-RU"/>
        </w:rPr>
        <w:t xml:space="preserve">должна быть выдана не ранее чем за 60 календарных дней до даты представления </w:t>
      </w:r>
      <w:r w:rsidR="00BC263F" w:rsidRPr="00F84695">
        <w:rPr>
          <w:rFonts w:ascii="Times New Roman" w:hAnsi="Times New Roman"/>
          <w:sz w:val="28"/>
          <w:szCs w:val="28"/>
          <w:lang w:eastAsia="ru-RU"/>
        </w:rPr>
        <w:t>сельскохозяйственным товаропроизводителем</w:t>
      </w:r>
      <w:r w:rsidR="00525BAD" w:rsidRPr="00F84695">
        <w:rPr>
          <w:rFonts w:ascii="Times New Roman" w:hAnsi="Times New Roman"/>
          <w:sz w:val="28"/>
          <w:szCs w:val="28"/>
          <w:lang w:eastAsia="ru-RU"/>
        </w:rPr>
        <w:t xml:space="preserve"> документов для заключения соглашени</w:t>
      </w:r>
      <w:r w:rsidR="00F62E73" w:rsidRPr="00F84695">
        <w:rPr>
          <w:rFonts w:ascii="Times New Roman" w:hAnsi="Times New Roman"/>
          <w:sz w:val="28"/>
          <w:szCs w:val="28"/>
          <w:lang w:eastAsia="ru-RU"/>
        </w:rPr>
        <w:t>я на получение субсидии</w:t>
      </w:r>
      <w:r>
        <w:rPr>
          <w:rFonts w:ascii="Times New Roman" w:hAnsi="Times New Roman"/>
          <w:sz w:val="28"/>
          <w:szCs w:val="28"/>
          <w:lang w:eastAsia="ru-RU"/>
        </w:rPr>
        <w:t xml:space="preserve">. </w:t>
      </w:r>
      <w:r>
        <w:rPr>
          <w:rFonts w:ascii="Times New Roman" w:hAnsi="Times New Roman"/>
          <w:sz w:val="28"/>
          <w:szCs w:val="28"/>
        </w:rPr>
        <w:t>В</w:t>
      </w:r>
      <w:r w:rsidR="00BC263F" w:rsidRPr="00F84695">
        <w:rPr>
          <w:rFonts w:ascii="Times New Roman" w:hAnsi="Times New Roman"/>
          <w:sz w:val="28"/>
          <w:szCs w:val="28"/>
        </w:rPr>
        <w:t xml:space="preserve"> действующей редакции Порядка </w:t>
      </w:r>
      <w:r w:rsidR="000A4027" w:rsidRPr="00F84695">
        <w:rPr>
          <w:rFonts w:ascii="Times New Roman" w:hAnsi="Times New Roman"/>
          <w:sz w:val="28"/>
          <w:szCs w:val="28"/>
        </w:rPr>
        <w:t>говорится</w:t>
      </w:r>
      <w:r w:rsidR="00BC263F" w:rsidRPr="00F84695">
        <w:rPr>
          <w:rFonts w:ascii="Times New Roman" w:hAnsi="Times New Roman"/>
          <w:sz w:val="28"/>
          <w:szCs w:val="28"/>
        </w:rPr>
        <w:t xml:space="preserve"> </w:t>
      </w:r>
      <w:r w:rsidR="00F62E73" w:rsidRPr="00F84695">
        <w:rPr>
          <w:rFonts w:ascii="Times New Roman" w:hAnsi="Times New Roman"/>
          <w:sz w:val="28"/>
          <w:szCs w:val="28"/>
        </w:rPr>
        <w:t>о</w:t>
      </w:r>
      <w:r w:rsidR="00BC263F" w:rsidRPr="00F84695">
        <w:rPr>
          <w:rFonts w:ascii="Times New Roman" w:hAnsi="Times New Roman"/>
          <w:sz w:val="28"/>
          <w:szCs w:val="28"/>
        </w:rPr>
        <w:t xml:space="preserve"> </w:t>
      </w:r>
      <w:r w:rsidR="00F62E73" w:rsidRPr="00F84695">
        <w:rPr>
          <w:rFonts w:ascii="Times New Roman" w:hAnsi="Times New Roman"/>
          <w:sz w:val="28"/>
          <w:szCs w:val="28"/>
        </w:rPr>
        <w:t xml:space="preserve"> справке выданной </w:t>
      </w:r>
      <w:r w:rsidR="00BC263F" w:rsidRPr="00F84695">
        <w:rPr>
          <w:rFonts w:ascii="Times New Roman" w:hAnsi="Times New Roman"/>
          <w:sz w:val="28"/>
          <w:szCs w:val="28"/>
        </w:rPr>
        <w:t>не более чем за 30</w:t>
      </w:r>
      <w:r w:rsidR="000A4027" w:rsidRPr="00F84695">
        <w:rPr>
          <w:rFonts w:ascii="Times New Roman" w:hAnsi="Times New Roman"/>
          <w:sz w:val="28"/>
          <w:szCs w:val="28"/>
        </w:rPr>
        <w:t xml:space="preserve"> календарных</w:t>
      </w:r>
      <w:r w:rsidR="00F62E73" w:rsidRPr="00F84695">
        <w:rPr>
          <w:rFonts w:ascii="Times New Roman" w:hAnsi="Times New Roman"/>
          <w:sz w:val="28"/>
          <w:szCs w:val="28"/>
        </w:rPr>
        <w:t xml:space="preserve"> дней</w:t>
      </w:r>
      <w:r w:rsidR="005710AE" w:rsidRPr="00F84695">
        <w:rPr>
          <w:rFonts w:ascii="Times New Roman" w:hAnsi="Times New Roman"/>
          <w:sz w:val="28"/>
          <w:szCs w:val="28"/>
        </w:rPr>
        <w:t xml:space="preserve">, таким </w:t>
      </w:r>
      <w:r w:rsidR="00333D7D" w:rsidRPr="00F84695">
        <w:rPr>
          <w:rFonts w:ascii="Times New Roman" w:hAnsi="Times New Roman"/>
          <w:sz w:val="28"/>
          <w:szCs w:val="28"/>
        </w:rPr>
        <w:t>образом,</w:t>
      </w:r>
      <w:r w:rsidR="005710AE" w:rsidRPr="00F84695">
        <w:rPr>
          <w:rFonts w:ascii="Times New Roman" w:hAnsi="Times New Roman"/>
          <w:sz w:val="28"/>
          <w:szCs w:val="28"/>
        </w:rPr>
        <w:t xml:space="preserve"> проектом постановления увеличивается срок </w:t>
      </w:r>
      <w:r>
        <w:rPr>
          <w:rFonts w:ascii="Times New Roman" w:hAnsi="Times New Roman"/>
          <w:sz w:val="28"/>
          <w:szCs w:val="28"/>
        </w:rPr>
        <w:t>получения</w:t>
      </w:r>
      <w:r w:rsidR="005710AE" w:rsidRPr="00F84695">
        <w:rPr>
          <w:rFonts w:ascii="Times New Roman" w:hAnsi="Times New Roman"/>
          <w:sz w:val="28"/>
          <w:szCs w:val="28"/>
        </w:rPr>
        <w:t xml:space="preserve"> указанной справки</w:t>
      </w:r>
      <w:r w:rsidR="00EE1FEB">
        <w:rPr>
          <w:rFonts w:ascii="Times New Roman" w:hAnsi="Times New Roman"/>
          <w:sz w:val="28"/>
          <w:szCs w:val="28"/>
        </w:rPr>
        <w:t xml:space="preserve"> сельскохозяйственными товаропроизводителями</w:t>
      </w:r>
      <w:r>
        <w:rPr>
          <w:rFonts w:ascii="Times New Roman" w:hAnsi="Times New Roman"/>
          <w:sz w:val="28"/>
          <w:szCs w:val="28"/>
        </w:rPr>
        <w:t>.</w:t>
      </w:r>
      <w:r w:rsidR="00D93B3B" w:rsidRPr="00F84695">
        <w:rPr>
          <w:rFonts w:ascii="Times New Roman" w:hAnsi="Times New Roman"/>
          <w:sz w:val="28"/>
          <w:szCs w:val="28"/>
        </w:rPr>
        <w:t xml:space="preserve"> </w:t>
      </w:r>
    </w:p>
    <w:p w:rsidR="003B5667" w:rsidRPr="00F84695" w:rsidRDefault="004171A4" w:rsidP="00D93B3B">
      <w:pPr>
        <w:pStyle w:val="a9"/>
        <w:numPr>
          <w:ilvl w:val="0"/>
          <w:numId w:val="17"/>
        </w:numPr>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lang w:eastAsia="ru-RU"/>
        </w:rPr>
        <w:t>П</w:t>
      </w:r>
      <w:r w:rsidR="00C11AF5" w:rsidRPr="00F84695">
        <w:rPr>
          <w:rFonts w:ascii="Times New Roman" w:hAnsi="Times New Roman"/>
          <w:sz w:val="28"/>
          <w:szCs w:val="28"/>
          <w:lang w:eastAsia="ru-RU"/>
        </w:rPr>
        <w:t>роектом постановления в</w:t>
      </w:r>
      <w:r w:rsidR="005E52BD" w:rsidRPr="00F84695">
        <w:rPr>
          <w:rFonts w:ascii="Times New Roman" w:hAnsi="Times New Roman"/>
          <w:sz w:val="28"/>
          <w:szCs w:val="28"/>
          <w:lang w:eastAsia="ru-RU"/>
        </w:rPr>
        <w:t xml:space="preserve"> </w:t>
      </w:r>
      <w:r w:rsidR="00EE1FEB">
        <w:rPr>
          <w:rFonts w:ascii="Times New Roman" w:hAnsi="Times New Roman"/>
          <w:sz w:val="28"/>
          <w:szCs w:val="28"/>
          <w:lang w:eastAsia="ru-RU"/>
        </w:rPr>
        <w:t xml:space="preserve">положении о </w:t>
      </w:r>
      <w:r w:rsidR="005E52BD" w:rsidRPr="00F84695">
        <w:rPr>
          <w:rFonts w:ascii="Times New Roman" w:hAnsi="Times New Roman"/>
          <w:sz w:val="28"/>
          <w:szCs w:val="28"/>
          <w:lang w:eastAsia="ru-RU"/>
        </w:rPr>
        <w:t xml:space="preserve">предоставлении субсидии на проведение мероприятий, связанных с содержанием банка семени и сохранением генофонда племенных сельскохозяйственных животных </w:t>
      </w:r>
      <w:r w:rsidR="00A12E3C" w:rsidRPr="00F84695">
        <w:rPr>
          <w:rFonts w:ascii="Times New Roman" w:hAnsi="Times New Roman"/>
          <w:sz w:val="28"/>
          <w:szCs w:val="28"/>
          <w:lang w:eastAsia="ru-RU"/>
        </w:rPr>
        <w:t xml:space="preserve">предусматривается </w:t>
      </w:r>
      <w:r w:rsidR="005E52BD" w:rsidRPr="00F84695">
        <w:rPr>
          <w:rFonts w:ascii="Times New Roman" w:hAnsi="Times New Roman"/>
          <w:sz w:val="28"/>
          <w:szCs w:val="28"/>
          <w:lang w:eastAsia="ru-RU"/>
        </w:rPr>
        <w:t>установ</w:t>
      </w:r>
      <w:r w:rsidR="00A12E3C" w:rsidRPr="00F84695">
        <w:rPr>
          <w:rFonts w:ascii="Times New Roman" w:hAnsi="Times New Roman"/>
          <w:sz w:val="28"/>
          <w:szCs w:val="28"/>
          <w:lang w:eastAsia="ru-RU"/>
        </w:rPr>
        <w:t>ление</w:t>
      </w:r>
      <w:r w:rsidR="005E52BD" w:rsidRPr="00F84695">
        <w:rPr>
          <w:rFonts w:ascii="Times New Roman" w:hAnsi="Times New Roman"/>
          <w:sz w:val="28"/>
          <w:szCs w:val="28"/>
          <w:lang w:eastAsia="ru-RU"/>
        </w:rPr>
        <w:t xml:space="preserve"> ставк</w:t>
      </w:r>
      <w:r w:rsidR="00A12E3C" w:rsidRPr="00F84695">
        <w:rPr>
          <w:rFonts w:ascii="Times New Roman" w:hAnsi="Times New Roman"/>
          <w:sz w:val="28"/>
          <w:szCs w:val="28"/>
          <w:lang w:eastAsia="ru-RU"/>
        </w:rPr>
        <w:t>и</w:t>
      </w:r>
      <w:r w:rsidR="005E52BD" w:rsidRPr="00F84695">
        <w:rPr>
          <w:rFonts w:ascii="Times New Roman" w:hAnsi="Times New Roman"/>
          <w:sz w:val="28"/>
          <w:szCs w:val="28"/>
          <w:lang w:eastAsia="ru-RU"/>
        </w:rPr>
        <w:t xml:space="preserve"> </w:t>
      </w:r>
      <w:r w:rsidR="00131ADD" w:rsidRPr="00F84695">
        <w:rPr>
          <w:rFonts w:ascii="Times New Roman" w:hAnsi="Times New Roman"/>
          <w:sz w:val="28"/>
          <w:szCs w:val="28"/>
          <w:lang w:eastAsia="ru-RU"/>
        </w:rPr>
        <w:t>на содержание одной дозы семени</w:t>
      </w:r>
      <w:r w:rsidR="00333D7D" w:rsidRPr="00F84695">
        <w:rPr>
          <w:rFonts w:ascii="Times New Roman" w:hAnsi="Times New Roman"/>
          <w:sz w:val="28"/>
          <w:szCs w:val="28"/>
          <w:lang w:eastAsia="ru-RU"/>
        </w:rPr>
        <w:t>,</w:t>
      </w:r>
      <w:r w:rsidR="00131ADD" w:rsidRPr="00F84695">
        <w:rPr>
          <w:rFonts w:ascii="Times New Roman" w:hAnsi="Times New Roman"/>
          <w:sz w:val="28"/>
          <w:szCs w:val="28"/>
          <w:lang w:eastAsia="ru-RU"/>
        </w:rPr>
        <w:t xml:space="preserve"> устанавливаемой </w:t>
      </w:r>
      <w:r w:rsidR="00131ADD" w:rsidRPr="00F84695">
        <w:rPr>
          <w:rFonts w:ascii="Times New Roman" w:hAnsi="Times New Roman"/>
          <w:color w:val="000000" w:themeColor="text1"/>
          <w:sz w:val="28"/>
          <w:szCs w:val="28"/>
        </w:rPr>
        <w:t>Минсельхозом Забайкальского края</w:t>
      </w:r>
      <w:r w:rsidR="00131ADD" w:rsidRPr="00F84695">
        <w:rPr>
          <w:rFonts w:ascii="Times New Roman" w:hAnsi="Times New Roman"/>
          <w:sz w:val="28"/>
          <w:szCs w:val="28"/>
          <w:lang w:eastAsia="ru-RU"/>
        </w:rPr>
        <w:t xml:space="preserve"> согласно утвержденной калькуляции, представляемой ежегодно в срок не позднее 15 января, в 2019 году не позднее – 8 апреля.</w:t>
      </w:r>
      <w:proofErr w:type="gramEnd"/>
      <w:r w:rsidR="00131ADD" w:rsidRPr="00F84695">
        <w:rPr>
          <w:rFonts w:ascii="Times New Roman" w:hAnsi="Times New Roman"/>
          <w:sz w:val="28"/>
          <w:szCs w:val="28"/>
          <w:lang w:eastAsia="ru-RU"/>
        </w:rPr>
        <w:t xml:space="preserve"> В действующем Порядке указывается, что субсидия предоставляется в размере 90% фактически произведенных затрат</w:t>
      </w:r>
      <w:r w:rsidR="00D93B3B" w:rsidRPr="00F84695">
        <w:rPr>
          <w:rFonts w:ascii="Times New Roman" w:hAnsi="Times New Roman"/>
          <w:sz w:val="28"/>
          <w:szCs w:val="28"/>
          <w:lang w:eastAsia="ru-RU"/>
        </w:rPr>
        <w:t>,</w:t>
      </w:r>
      <w:r w:rsidR="00131ADD" w:rsidRPr="00F84695">
        <w:rPr>
          <w:rFonts w:ascii="Times New Roman" w:hAnsi="Times New Roman"/>
          <w:sz w:val="28"/>
          <w:szCs w:val="28"/>
          <w:lang w:eastAsia="ru-RU"/>
        </w:rPr>
        <w:t xml:space="preserve"> при этом в расчет фактически произведенных затрат  стоимость материально-технических </w:t>
      </w:r>
      <w:r w:rsidR="00A12E3C" w:rsidRPr="00F84695">
        <w:rPr>
          <w:rFonts w:ascii="Times New Roman" w:hAnsi="Times New Roman"/>
          <w:sz w:val="28"/>
          <w:szCs w:val="28"/>
          <w:lang w:eastAsia="ru-RU"/>
        </w:rPr>
        <w:t>ресурсов включается без учета налога на добавленную стоимость</w:t>
      </w:r>
      <w:r w:rsidR="00760660">
        <w:rPr>
          <w:rFonts w:ascii="Times New Roman" w:hAnsi="Times New Roman"/>
          <w:sz w:val="28"/>
          <w:szCs w:val="28"/>
          <w:lang w:eastAsia="ru-RU"/>
        </w:rPr>
        <w:t>.</w:t>
      </w:r>
      <w:r w:rsidR="00EE1FEB">
        <w:rPr>
          <w:rFonts w:ascii="Times New Roman" w:hAnsi="Times New Roman"/>
          <w:sz w:val="28"/>
          <w:szCs w:val="28"/>
          <w:lang w:eastAsia="ru-RU"/>
        </w:rPr>
        <w:t xml:space="preserve"> Таким образом, проектом постановления изменен подход по </w:t>
      </w:r>
      <w:r w:rsidR="00EE1FEB">
        <w:rPr>
          <w:rFonts w:ascii="Times New Roman" w:hAnsi="Times New Roman"/>
          <w:sz w:val="28"/>
          <w:szCs w:val="28"/>
          <w:lang w:eastAsia="ru-RU"/>
        </w:rPr>
        <w:lastRenderedPageBreak/>
        <w:t xml:space="preserve">определению размера субсидии, кроме того, норма о предоставлении калькуляции носит не ясный характер и неопределенность правового регулирования. </w:t>
      </w:r>
      <w:r w:rsidR="00760660">
        <w:rPr>
          <w:rFonts w:ascii="Times New Roman" w:hAnsi="Times New Roman"/>
          <w:sz w:val="28"/>
          <w:szCs w:val="28"/>
          <w:lang w:eastAsia="ru-RU"/>
        </w:rPr>
        <w:t xml:space="preserve"> К  </w:t>
      </w:r>
      <w:r w:rsidR="00240993">
        <w:rPr>
          <w:rFonts w:ascii="Times New Roman" w:hAnsi="Times New Roman"/>
          <w:sz w:val="28"/>
          <w:szCs w:val="28"/>
          <w:lang w:eastAsia="ru-RU"/>
        </w:rPr>
        <w:t>проекту постановления</w:t>
      </w:r>
      <w:r w:rsidR="00760660">
        <w:rPr>
          <w:rFonts w:ascii="Times New Roman" w:hAnsi="Times New Roman"/>
          <w:sz w:val="28"/>
          <w:szCs w:val="28"/>
          <w:lang w:eastAsia="ru-RU"/>
        </w:rPr>
        <w:t xml:space="preserve"> необходимо приложить форму калькуляции</w:t>
      </w:r>
      <w:r w:rsidR="00121892">
        <w:rPr>
          <w:rFonts w:ascii="Times New Roman" w:hAnsi="Times New Roman"/>
          <w:sz w:val="28"/>
          <w:szCs w:val="28"/>
          <w:lang w:eastAsia="ru-RU"/>
        </w:rPr>
        <w:t xml:space="preserve"> и </w:t>
      </w:r>
      <w:r w:rsidR="00240993">
        <w:rPr>
          <w:rFonts w:ascii="Times New Roman" w:hAnsi="Times New Roman"/>
          <w:sz w:val="28"/>
          <w:szCs w:val="28"/>
          <w:lang w:eastAsia="ru-RU"/>
        </w:rPr>
        <w:t>прописать,</w:t>
      </w:r>
      <w:r w:rsidR="00121892">
        <w:rPr>
          <w:rFonts w:ascii="Times New Roman" w:hAnsi="Times New Roman"/>
          <w:sz w:val="28"/>
          <w:szCs w:val="28"/>
          <w:lang w:eastAsia="ru-RU"/>
        </w:rPr>
        <w:t xml:space="preserve"> кем она предоставляется.</w:t>
      </w:r>
    </w:p>
    <w:p w:rsidR="008D6348" w:rsidRPr="00F84695" w:rsidRDefault="004171A4" w:rsidP="005E52BD">
      <w:pPr>
        <w:pStyle w:val="a9"/>
        <w:numPr>
          <w:ilvl w:val="0"/>
          <w:numId w:val="17"/>
        </w:numPr>
        <w:tabs>
          <w:tab w:val="left" w:pos="993"/>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П</w:t>
      </w:r>
      <w:r w:rsidR="00327ECE" w:rsidRPr="00F84695">
        <w:rPr>
          <w:rFonts w:ascii="Times New Roman" w:hAnsi="Times New Roman"/>
          <w:spacing w:val="-6"/>
          <w:sz w:val="28"/>
          <w:szCs w:val="28"/>
        </w:rPr>
        <w:t>роектом постановления</w:t>
      </w:r>
      <w:r w:rsidR="008D6348" w:rsidRPr="00F84695">
        <w:rPr>
          <w:rFonts w:ascii="Times New Roman" w:hAnsi="Times New Roman"/>
          <w:spacing w:val="-6"/>
          <w:sz w:val="28"/>
          <w:szCs w:val="28"/>
        </w:rPr>
        <w:t xml:space="preserve"> предлагается изменить условие получе</w:t>
      </w:r>
      <w:r w:rsidR="0015269E" w:rsidRPr="00F84695">
        <w:rPr>
          <w:rFonts w:ascii="Times New Roman" w:hAnsi="Times New Roman"/>
          <w:spacing w:val="-6"/>
          <w:sz w:val="28"/>
          <w:szCs w:val="28"/>
        </w:rPr>
        <w:t>ния субсидии,  предусмотренное пункт</w:t>
      </w:r>
      <w:r w:rsidR="00D93B3B" w:rsidRPr="00F84695">
        <w:rPr>
          <w:rFonts w:ascii="Times New Roman" w:hAnsi="Times New Roman"/>
          <w:spacing w:val="-6"/>
          <w:sz w:val="28"/>
          <w:szCs w:val="28"/>
        </w:rPr>
        <w:t>ом</w:t>
      </w:r>
      <w:r w:rsidR="0015269E" w:rsidRPr="00F84695">
        <w:rPr>
          <w:rFonts w:ascii="Times New Roman" w:hAnsi="Times New Roman"/>
          <w:spacing w:val="-6"/>
          <w:sz w:val="28"/>
          <w:szCs w:val="28"/>
        </w:rPr>
        <w:t xml:space="preserve"> </w:t>
      </w:r>
      <w:r w:rsidR="008D6348" w:rsidRPr="00F84695">
        <w:rPr>
          <w:rFonts w:ascii="Times New Roman" w:hAnsi="Times New Roman"/>
          <w:spacing w:val="-6"/>
          <w:sz w:val="28"/>
          <w:szCs w:val="28"/>
        </w:rPr>
        <w:t xml:space="preserve">15 подраздела 3.1 раздела 3  Порядка, </w:t>
      </w:r>
      <w:r w:rsidR="00D93B3B" w:rsidRPr="00F84695">
        <w:rPr>
          <w:rFonts w:ascii="Times New Roman" w:hAnsi="Times New Roman"/>
          <w:spacing w:val="-6"/>
          <w:sz w:val="28"/>
          <w:szCs w:val="28"/>
        </w:rPr>
        <w:t>в части корректировки</w:t>
      </w:r>
      <w:r w:rsidR="00D97CBE" w:rsidRPr="00F84695">
        <w:rPr>
          <w:rFonts w:ascii="Times New Roman" w:hAnsi="Times New Roman"/>
          <w:spacing w:val="-6"/>
          <w:sz w:val="28"/>
          <w:szCs w:val="28"/>
        </w:rPr>
        <w:t xml:space="preserve"> </w:t>
      </w:r>
      <w:r w:rsidR="00D93B3B" w:rsidRPr="00F84695">
        <w:rPr>
          <w:rFonts w:ascii="Times New Roman" w:hAnsi="Times New Roman"/>
          <w:spacing w:val="-6"/>
          <w:sz w:val="28"/>
          <w:szCs w:val="28"/>
        </w:rPr>
        <w:t>подачи документов за ноябрь.</w:t>
      </w:r>
      <w:r w:rsidR="0015269E" w:rsidRPr="00F84695">
        <w:rPr>
          <w:rFonts w:ascii="Times New Roman" w:hAnsi="Times New Roman"/>
          <w:spacing w:val="-6"/>
          <w:sz w:val="28"/>
          <w:szCs w:val="28"/>
        </w:rPr>
        <w:t xml:space="preserve"> </w:t>
      </w:r>
      <w:proofErr w:type="gramStart"/>
      <w:r w:rsidR="00D93B3B" w:rsidRPr="00F84695">
        <w:rPr>
          <w:rFonts w:ascii="Times New Roman" w:hAnsi="Times New Roman"/>
          <w:spacing w:val="-6"/>
          <w:sz w:val="28"/>
          <w:szCs w:val="28"/>
        </w:rPr>
        <w:t>Кроме того,</w:t>
      </w:r>
      <w:r w:rsidR="00C6168F" w:rsidRPr="00F84695">
        <w:rPr>
          <w:rFonts w:ascii="Times New Roman" w:hAnsi="Times New Roman"/>
          <w:spacing w:val="-6"/>
          <w:sz w:val="28"/>
          <w:szCs w:val="28"/>
        </w:rPr>
        <w:t xml:space="preserve">  проектом постановления предлагается </w:t>
      </w:r>
      <w:r w:rsidR="00D93B3B" w:rsidRPr="00F84695">
        <w:rPr>
          <w:rFonts w:ascii="Times New Roman" w:hAnsi="Times New Roman"/>
          <w:spacing w:val="-6"/>
          <w:sz w:val="28"/>
          <w:szCs w:val="28"/>
        </w:rPr>
        <w:t>изменить</w:t>
      </w:r>
      <w:r w:rsidR="00C6168F" w:rsidRPr="00F84695">
        <w:rPr>
          <w:rFonts w:ascii="Times New Roman" w:hAnsi="Times New Roman"/>
          <w:spacing w:val="-6"/>
          <w:sz w:val="28"/>
          <w:szCs w:val="28"/>
        </w:rPr>
        <w:t xml:space="preserve">  перечень необходимых документов</w:t>
      </w:r>
      <w:r w:rsidR="00D93B3B" w:rsidRPr="00F84695">
        <w:rPr>
          <w:rFonts w:ascii="Times New Roman" w:hAnsi="Times New Roman"/>
          <w:spacing w:val="-6"/>
          <w:sz w:val="28"/>
          <w:szCs w:val="28"/>
        </w:rPr>
        <w:t xml:space="preserve"> для получения субсидии</w:t>
      </w:r>
      <w:r w:rsidR="00C6168F" w:rsidRPr="00F84695">
        <w:rPr>
          <w:rFonts w:ascii="Times New Roman" w:hAnsi="Times New Roman"/>
          <w:spacing w:val="-6"/>
          <w:sz w:val="28"/>
          <w:szCs w:val="28"/>
        </w:rPr>
        <w:t xml:space="preserve">, заменив копии договоров приобретения товаров, выполнения работ, </w:t>
      </w:r>
      <w:r w:rsidR="00BD25F2" w:rsidRPr="00F84695">
        <w:rPr>
          <w:rFonts w:ascii="Times New Roman" w:hAnsi="Times New Roman"/>
          <w:spacing w:val="-6"/>
          <w:sz w:val="28"/>
          <w:szCs w:val="28"/>
        </w:rPr>
        <w:t>оказанных</w:t>
      </w:r>
      <w:r w:rsidR="00C6168F" w:rsidRPr="00F84695">
        <w:rPr>
          <w:rFonts w:ascii="Times New Roman" w:hAnsi="Times New Roman"/>
          <w:spacing w:val="-6"/>
          <w:sz w:val="28"/>
          <w:szCs w:val="28"/>
        </w:rPr>
        <w:t xml:space="preserve"> услуг, связанных с содержанием банка семени и сохранением  генофонда </w:t>
      </w:r>
      <w:r w:rsidR="00BD25F2" w:rsidRPr="00F84695">
        <w:rPr>
          <w:rFonts w:ascii="Times New Roman" w:hAnsi="Times New Roman"/>
          <w:spacing w:val="-6"/>
          <w:sz w:val="28"/>
          <w:szCs w:val="28"/>
        </w:rPr>
        <w:t>племенных</w:t>
      </w:r>
      <w:r w:rsidR="00C6168F" w:rsidRPr="00F84695">
        <w:rPr>
          <w:rFonts w:ascii="Times New Roman" w:hAnsi="Times New Roman"/>
          <w:spacing w:val="-6"/>
          <w:sz w:val="28"/>
          <w:szCs w:val="28"/>
        </w:rPr>
        <w:t xml:space="preserve"> сельскохозяйственных животных н</w:t>
      </w:r>
      <w:r w:rsidR="00BD25F2" w:rsidRPr="00F84695">
        <w:rPr>
          <w:rFonts w:ascii="Times New Roman" w:hAnsi="Times New Roman"/>
          <w:spacing w:val="-6"/>
          <w:sz w:val="28"/>
          <w:szCs w:val="28"/>
        </w:rPr>
        <w:t>а</w:t>
      </w:r>
      <w:r w:rsidR="00C6168F" w:rsidRPr="00F84695">
        <w:rPr>
          <w:rFonts w:ascii="Times New Roman" w:hAnsi="Times New Roman"/>
          <w:spacing w:val="-6"/>
          <w:sz w:val="28"/>
          <w:szCs w:val="28"/>
        </w:rPr>
        <w:t xml:space="preserve"> информацию о количестве доз семени по форме согласно </w:t>
      </w:r>
      <w:r w:rsidR="00BD25F2" w:rsidRPr="00F84695">
        <w:rPr>
          <w:rFonts w:ascii="Times New Roman" w:hAnsi="Times New Roman"/>
          <w:spacing w:val="-6"/>
          <w:sz w:val="28"/>
          <w:szCs w:val="28"/>
        </w:rPr>
        <w:t xml:space="preserve">Приложению № 5 к </w:t>
      </w:r>
      <w:r w:rsidR="00D97CBE" w:rsidRPr="00F84695">
        <w:rPr>
          <w:rFonts w:ascii="Times New Roman" w:hAnsi="Times New Roman"/>
          <w:spacing w:val="-6"/>
          <w:sz w:val="28"/>
          <w:szCs w:val="28"/>
        </w:rPr>
        <w:t xml:space="preserve">проекту </w:t>
      </w:r>
      <w:r w:rsidR="00DA0788" w:rsidRPr="00F84695">
        <w:rPr>
          <w:rFonts w:ascii="Times New Roman" w:hAnsi="Times New Roman"/>
          <w:spacing w:val="-6"/>
          <w:sz w:val="28"/>
          <w:szCs w:val="28"/>
        </w:rPr>
        <w:t>постановления</w:t>
      </w:r>
      <w:r w:rsidR="00BD25F2" w:rsidRPr="00F84695">
        <w:rPr>
          <w:rFonts w:ascii="Times New Roman" w:hAnsi="Times New Roman"/>
          <w:spacing w:val="-6"/>
          <w:sz w:val="28"/>
          <w:szCs w:val="28"/>
        </w:rPr>
        <w:t>, а также исключи</w:t>
      </w:r>
      <w:r w:rsidR="00DA0788" w:rsidRPr="00F84695">
        <w:rPr>
          <w:rFonts w:ascii="Times New Roman" w:hAnsi="Times New Roman"/>
          <w:spacing w:val="-6"/>
          <w:sz w:val="28"/>
          <w:szCs w:val="28"/>
        </w:rPr>
        <w:t xml:space="preserve">ть </w:t>
      </w:r>
      <w:r w:rsidR="00BD25F2" w:rsidRPr="00F84695">
        <w:rPr>
          <w:rFonts w:ascii="Times New Roman" w:hAnsi="Times New Roman"/>
          <w:spacing w:val="-6"/>
          <w:sz w:val="28"/>
          <w:szCs w:val="28"/>
        </w:rPr>
        <w:t>копии актов приема-передачи, товарных накладных и платежных документов</w:t>
      </w:r>
      <w:r>
        <w:rPr>
          <w:rFonts w:ascii="Times New Roman" w:hAnsi="Times New Roman"/>
          <w:spacing w:val="-6"/>
          <w:sz w:val="28"/>
          <w:szCs w:val="28"/>
        </w:rPr>
        <w:t>.</w:t>
      </w:r>
      <w:proofErr w:type="gramEnd"/>
      <w:r>
        <w:rPr>
          <w:rFonts w:ascii="Times New Roman" w:hAnsi="Times New Roman"/>
          <w:spacing w:val="-6"/>
          <w:sz w:val="28"/>
          <w:szCs w:val="28"/>
        </w:rPr>
        <w:t xml:space="preserve"> </w:t>
      </w:r>
      <w:r w:rsidR="00052191">
        <w:rPr>
          <w:rFonts w:ascii="Times New Roman" w:hAnsi="Times New Roman"/>
          <w:spacing w:val="-6"/>
          <w:sz w:val="28"/>
          <w:szCs w:val="28"/>
        </w:rPr>
        <w:t xml:space="preserve">В связи с </w:t>
      </w:r>
      <w:r w:rsidR="004D4F22">
        <w:rPr>
          <w:rFonts w:ascii="Times New Roman" w:hAnsi="Times New Roman"/>
          <w:spacing w:val="-6"/>
          <w:sz w:val="28"/>
          <w:szCs w:val="28"/>
        </w:rPr>
        <w:t>данным</w:t>
      </w:r>
      <w:r w:rsidR="00052191">
        <w:rPr>
          <w:rFonts w:ascii="Times New Roman" w:hAnsi="Times New Roman"/>
          <w:spacing w:val="-6"/>
          <w:sz w:val="28"/>
          <w:szCs w:val="28"/>
        </w:rPr>
        <w:t xml:space="preserve"> </w:t>
      </w:r>
      <w:r w:rsidR="004D4F22">
        <w:rPr>
          <w:rFonts w:ascii="Times New Roman" w:hAnsi="Times New Roman"/>
          <w:spacing w:val="-6"/>
          <w:sz w:val="28"/>
          <w:szCs w:val="28"/>
        </w:rPr>
        <w:t>и</w:t>
      </w:r>
      <w:r>
        <w:rPr>
          <w:rFonts w:ascii="Times New Roman" w:hAnsi="Times New Roman"/>
          <w:spacing w:val="-6"/>
          <w:sz w:val="28"/>
          <w:szCs w:val="28"/>
        </w:rPr>
        <w:t>сключение</w:t>
      </w:r>
      <w:r w:rsidR="004D4F22">
        <w:rPr>
          <w:rFonts w:ascii="Times New Roman" w:hAnsi="Times New Roman"/>
          <w:spacing w:val="-6"/>
          <w:sz w:val="28"/>
          <w:szCs w:val="28"/>
        </w:rPr>
        <w:t>м</w:t>
      </w:r>
      <w:r>
        <w:rPr>
          <w:rFonts w:ascii="Times New Roman" w:hAnsi="Times New Roman"/>
          <w:spacing w:val="-6"/>
          <w:sz w:val="28"/>
          <w:szCs w:val="28"/>
        </w:rPr>
        <w:t xml:space="preserve"> из Порядка документов, подтверждающих расходы сельскохозяйственных товаропроизводителей, </w:t>
      </w:r>
      <w:r w:rsidR="008E6F3A">
        <w:rPr>
          <w:rFonts w:ascii="Times New Roman" w:hAnsi="Times New Roman"/>
          <w:spacing w:val="-6"/>
          <w:sz w:val="28"/>
          <w:szCs w:val="28"/>
        </w:rPr>
        <w:t xml:space="preserve">подлежащих субсидированию,  </w:t>
      </w:r>
      <w:r w:rsidR="00B133C6">
        <w:rPr>
          <w:rFonts w:ascii="Times New Roman" w:hAnsi="Times New Roman"/>
          <w:spacing w:val="-6"/>
          <w:sz w:val="28"/>
          <w:szCs w:val="28"/>
        </w:rPr>
        <w:t xml:space="preserve">для распорядителя бюджетных средств  </w:t>
      </w:r>
      <w:r w:rsidR="008E6F3A">
        <w:rPr>
          <w:rFonts w:ascii="Times New Roman" w:hAnsi="Times New Roman"/>
          <w:spacing w:val="-6"/>
          <w:sz w:val="28"/>
          <w:szCs w:val="28"/>
        </w:rPr>
        <w:t xml:space="preserve">утрачивается  возможность </w:t>
      </w:r>
      <w:r w:rsidR="00B133C6">
        <w:rPr>
          <w:rFonts w:ascii="Times New Roman" w:hAnsi="Times New Roman"/>
          <w:spacing w:val="-6"/>
          <w:sz w:val="28"/>
          <w:szCs w:val="28"/>
        </w:rPr>
        <w:t>подтверждения указанных расходов.</w:t>
      </w:r>
    </w:p>
    <w:p w:rsidR="00C6168F" w:rsidRPr="00F84695" w:rsidRDefault="004171A4" w:rsidP="005E52BD">
      <w:pPr>
        <w:pStyle w:val="a9"/>
        <w:numPr>
          <w:ilvl w:val="0"/>
          <w:numId w:val="17"/>
        </w:numPr>
        <w:tabs>
          <w:tab w:val="left" w:pos="993"/>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В</w:t>
      </w:r>
      <w:r w:rsidR="006F21B3" w:rsidRPr="00F84695">
        <w:rPr>
          <w:rFonts w:ascii="Times New Roman" w:hAnsi="Times New Roman"/>
          <w:spacing w:val="-6"/>
          <w:sz w:val="28"/>
          <w:szCs w:val="28"/>
        </w:rPr>
        <w:t xml:space="preserve"> </w:t>
      </w:r>
      <w:r w:rsidR="00B133C6">
        <w:rPr>
          <w:rFonts w:ascii="Times New Roman" w:hAnsi="Times New Roman"/>
          <w:spacing w:val="-6"/>
          <w:sz w:val="28"/>
          <w:szCs w:val="28"/>
        </w:rPr>
        <w:t>П</w:t>
      </w:r>
      <w:r w:rsidR="006F21B3" w:rsidRPr="00F84695">
        <w:rPr>
          <w:rFonts w:ascii="Times New Roman" w:hAnsi="Times New Roman"/>
          <w:spacing w:val="-6"/>
          <w:sz w:val="28"/>
          <w:szCs w:val="28"/>
        </w:rPr>
        <w:t xml:space="preserve">риложении № 1 к </w:t>
      </w:r>
      <w:r w:rsidR="003C18E8">
        <w:rPr>
          <w:rFonts w:ascii="Times New Roman" w:hAnsi="Times New Roman"/>
          <w:spacing w:val="-6"/>
          <w:sz w:val="28"/>
          <w:szCs w:val="28"/>
        </w:rPr>
        <w:t xml:space="preserve">проекту постановления заголовок указан следующим образом </w:t>
      </w:r>
      <w:r w:rsidR="006F21B3" w:rsidRPr="00F84695">
        <w:rPr>
          <w:rFonts w:ascii="Times New Roman" w:hAnsi="Times New Roman"/>
          <w:spacing w:val="-6"/>
          <w:sz w:val="28"/>
          <w:szCs w:val="28"/>
        </w:rPr>
        <w:t xml:space="preserve"> </w:t>
      </w:r>
      <w:r w:rsidR="003C18E8">
        <w:rPr>
          <w:rFonts w:ascii="Times New Roman" w:hAnsi="Times New Roman"/>
          <w:spacing w:val="-6"/>
          <w:sz w:val="28"/>
          <w:szCs w:val="28"/>
        </w:rPr>
        <w:t>«</w:t>
      </w:r>
      <w:r w:rsidR="006F21B3" w:rsidRPr="00F84695">
        <w:rPr>
          <w:rFonts w:ascii="Times New Roman" w:hAnsi="Times New Roman"/>
          <w:spacing w:val="-6"/>
          <w:sz w:val="28"/>
          <w:szCs w:val="28"/>
        </w:rPr>
        <w:t>Правила расчета размера субсидии на проведение мероприятий по искусственному осеменению сельскохозяйственных животных, принадлежащих гражданам, ведущим личное подсобное хозяйство</w:t>
      </w:r>
      <w:r w:rsidR="003C18E8">
        <w:rPr>
          <w:rFonts w:ascii="Times New Roman" w:hAnsi="Times New Roman"/>
          <w:spacing w:val="-6"/>
          <w:sz w:val="28"/>
          <w:szCs w:val="28"/>
        </w:rPr>
        <w:t>», данный заголовок не соответствует изменениям, указанным в пункте 2 проекта постановления</w:t>
      </w:r>
      <w:r w:rsidR="006A4A20">
        <w:rPr>
          <w:rFonts w:ascii="Times New Roman" w:hAnsi="Times New Roman"/>
          <w:spacing w:val="-6"/>
          <w:sz w:val="28"/>
          <w:szCs w:val="28"/>
        </w:rPr>
        <w:t>, при том, что те</w:t>
      </w:r>
      <w:proofErr w:type="gramStart"/>
      <w:r w:rsidR="006A4A20">
        <w:rPr>
          <w:rFonts w:ascii="Times New Roman" w:hAnsi="Times New Roman"/>
          <w:spacing w:val="-6"/>
          <w:sz w:val="28"/>
          <w:szCs w:val="28"/>
        </w:rPr>
        <w:t>кст Пр</w:t>
      </w:r>
      <w:proofErr w:type="gramEnd"/>
      <w:r w:rsidR="006A4A20">
        <w:rPr>
          <w:rFonts w:ascii="Times New Roman" w:hAnsi="Times New Roman"/>
          <w:spacing w:val="-6"/>
          <w:sz w:val="28"/>
          <w:szCs w:val="28"/>
        </w:rPr>
        <w:t>иложения №1 данные изменения учитывает.</w:t>
      </w:r>
    </w:p>
    <w:p w:rsidR="000B4021" w:rsidRPr="00F84695" w:rsidRDefault="000B4021" w:rsidP="000B4021">
      <w:pPr>
        <w:tabs>
          <w:tab w:val="left" w:pos="1515"/>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 xml:space="preserve">По проекту постановления Министерством были проведены публичные консультации с 28 февраля по 15 марта 2019 года, в </w:t>
      </w:r>
      <w:proofErr w:type="gramStart"/>
      <w:r w:rsidRPr="00F84695">
        <w:rPr>
          <w:rFonts w:ascii="Times New Roman" w:hAnsi="Times New Roman" w:cs="Times New Roman"/>
          <w:sz w:val="28"/>
          <w:szCs w:val="28"/>
          <w:lang w:eastAsia="ru-RU"/>
        </w:rPr>
        <w:t>рамках</w:t>
      </w:r>
      <w:proofErr w:type="gramEnd"/>
      <w:r w:rsidRPr="00F84695">
        <w:rPr>
          <w:rFonts w:ascii="Times New Roman" w:hAnsi="Times New Roman" w:cs="Times New Roman"/>
          <w:sz w:val="28"/>
          <w:szCs w:val="28"/>
          <w:lang w:eastAsia="ru-RU"/>
        </w:rPr>
        <w:t xml:space="preserve"> которых от Уполномоченного по защите прав предпринимателей в Забайкальском крае и его рабочего аппарата поступили замечания и предложения, в числе которых следующие:</w:t>
      </w:r>
    </w:p>
    <w:p w:rsidR="000B4021" w:rsidRPr="00F84695" w:rsidRDefault="00DA0788" w:rsidP="00DA0788">
      <w:pPr>
        <w:tabs>
          <w:tab w:val="left" w:pos="993"/>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1. К</w:t>
      </w:r>
      <w:r w:rsidR="000B4021" w:rsidRPr="00F84695">
        <w:rPr>
          <w:rFonts w:ascii="Times New Roman" w:hAnsi="Times New Roman" w:cs="Times New Roman"/>
          <w:sz w:val="28"/>
          <w:szCs w:val="28"/>
          <w:lang w:eastAsia="ru-RU"/>
        </w:rPr>
        <w:t xml:space="preserve"> </w:t>
      </w:r>
      <w:r w:rsidR="00DA4EB6" w:rsidRPr="00F84695">
        <w:rPr>
          <w:rFonts w:ascii="Times New Roman" w:hAnsi="Times New Roman" w:cs="Times New Roman"/>
          <w:sz w:val="28"/>
          <w:szCs w:val="28"/>
          <w:lang w:eastAsia="ru-RU"/>
        </w:rPr>
        <w:t>проект</w:t>
      </w:r>
      <w:r w:rsidRPr="00F84695">
        <w:rPr>
          <w:rFonts w:ascii="Times New Roman" w:hAnsi="Times New Roman" w:cs="Times New Roman"/>
          <w:sz w:val="28"/>
          <w:szCs w:val="28"/>
          <w:lang w:eastAsia="ru-RU"/>
        </w:rPr>
        <w:t>у</w:t>
      </w:r>
      <w:r w:rsidR="00DA4EB6" w:rsidRPr="00F84695">
        <w:rPr>
          <w:rFonts w:ascii="Times New Roman" w:hAnsi="Times New Roman" w:cs="Times New Roman"/>
          <w:sz w:val="28"/>
          <w:szCs w:val="28"/>
          <w:lang w:eastAsia="ru-RU"/>
        </w:rPr>
        <w:t xml:space="preserve"> постановления</w:t>
      </w:r>
      <w:r w:rsidRPr="00F84695">
        <w:rPr>
          <w:rFonts w:ascii="Times New Roman" w:hAnsi="Times New Roman" w:cs="Times New Roman"/>
          <w:sz w:val="28"/>
          <w:szCs w:val="28"/>
          <w:lang w:eastAsia="ru-RU"/>
        </w:rPr>
        <w:t xml:space="preserve"> н</w:t>
      </w:r>
      <w:r w:rsidR="000B4021" w:rsidRPr="00F84695">
        <w:rPr>
          <w:rFonts w:ascii="Times New Roman" w:hAnsi="Times New Roman" w:cs="Times New Roman"/>
          <w:sz w:val="28"/>
          <w:szCs w:val="28"/>
          <w:lang w:eastAsia="ru-RU"/>
        </w:rPr>
        <w:t xml:space="preserve">е приложены расчеты того, каким образом изменится размер субсидии при применении нового подхода </w:t>
      </w:r>
      <w:r w:rsidR="006A4A20">
        <w:rPr>
          <w:rFonts w:ascii="Times New Roman" w:hAnsi="Times New Roman" w:cs="Times New Roman"/>
          <w:sz w:val="28"/>
          <w:szCs w:val="28"/>
          <w:lang w:eastAsia="ru-RU"/>
        </w:rPr>
        <w:t>к его расчету</w:t>
      </w:r>
      <w:r w:rsidR="000B4021" w:rsidRPr="00F84695">
        <w:rPr>
          <w:rFonts w:ascii="Times New Roman" w:hAnsi="Times New Roman" w:cs="Times New Roman"/>
          <w:sz w:val="28"/>
          <w:szCs w:val="28"/>
          <w:lang w:eastAsia="ru-RU"/>
        </w:rPr>
        <w:t>. Если размер субсидии при применении нового подхода, предложенного проектом, уменьшается, считаем такие изменения нецелесообразными</w:t>
      </w:r>
      <w:r w:rsidR="006E0113">
        <w:rPr>
          <w:rFonts w:ascii="Times New Roman" w:hAnsi="Times New Roman" w:cs="Times New Roman"/>
          <w:sz w:val="28"/>
          <w:szCs w:val="28"/>
          <w:lang w:eastAsia="ru-RU"/>
        </w:rPr>
        <w:t>.</w:t>
      </w:r>
      <w:bookmarkStart w:id="0" w:name="_GoBack"/>
      <w:bookmarkEnd w:id="0"/>
    </w:p>
    <w:p w:rsidR="000B4021" w:rsidRPr="00F84695" w:rsidRDefault="00DA0788" w:rsidP="000B4021">
      <w:pPr>
        <w:tabs>
          <w:tab w:val="left" w:pos="993"/>
          <w:tab w:val="left" w:pos="1515"/>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 xml:space="preserve">2. По пункту </w:t>
      </w:r>
      <w:r w:rsidR="00F84695" w:rsidRPr="00F84695">
        <w:rPr>
          <w:rFonts w:ascii="Times New Roman" w:hAnsi="Times New Roman" w:cs="Times New Roman"/>
          <w:sz w:val="28"/>
          <w:szCs w:val="28"/>
          <w:lang w:eastAsia="ru-RU"/>
        </w:rPr>
        <w:t>6 проекта постановления пр</w:t>
      </w:r>
      <w:r w:rsidR="000B4021" w:rsidRPr="00F84695">
        <w:rPr>
          <w:rFonts w:ascii="Times New Roman" w:hAnsi="Times New Roman" w:cs="Times New Roman"/>
          <w:sz w:val="28"/>
          <w:szCs w:val="28"/>
          <w:lang w:eastAsia="ru-RU"/>
        </w:rPr>
        <w:t xml:space="preserve">исутствует двоякое толкование нормы, в части утвержденной калькуляции, представляемой ежегодно в срок не позднее 15 января, в 2019 году не позднее – 8 апреля, т.е. не ясно данную норму выполняет </w:t>
      </w:r>
      <w:r w:rsidR="00F84695" w:rsidRPr="00F84695">
        <w:rPr>
          <w:rFonts w:ascii="Times New Roman" w:hAnsi="Times New Roman"/>
          <w:color w:val="000000" w:themeColor="text1"/>
          <w:sz w:val="28"/>
          <w:szCs w:val="28"/>
        </w:rPr>
        <w:t>Минсельхоз Забайкальского края</w:t>
      </w:r>
      <w:r w:rsidR="00F84695" w:rsidRPr="00F84695">
        <w:rPr>
          <w:rFonts w:ascii="Times New Roman" w:hAnsi="Times New Roman" w:cs="Times New Roman"/>
          <w:sz w:val="28"/>
          <w:szCs w:val="28"/>
          <w:lang w:eastAsia="ru-RU"/>
        </w:rPr>
        <w:t xml:space="preserve"> </w:t>
      </w:r>
      <w:r w:rsidR="000B4021" w:rsidRPr="00F84695">
        <w:rPr>
          <w:rFonts w:ascii="Times New Roman" w:hAnsi="Times New Roman" w:cs="Times New Roman"/>
          <w:sz w:val="28"/>
          <w:szCs w:val="28"/>
          <w:lang w:eastAsia="ru-RU"/>
        </w:rPr>
        <w:t xml:space="preserve">или </w:t>
      </w:r>
      <w:r w:rsidR="00F84695" w:rsidRPr="00F84695">
        <w:rPr>
          <w:rFonts w:ascii="Times New Roman" w:hAnsi="Times New Roman" w:cs="Times New Roman"/>
          <w:sz w:val="28"/>
          <w:szCs w:val="28"/>
          <w:lang w:eastAsia="ru-RU"/>
        </w:rPr>
        <w:t>сельскохозяйственный товаропроизводитель</w:t>
      </w:r>
      <w:r w:rsidR="000B4021" w:rsidRPr="00F84695">
        <w:rPr>
          <w:rFonts w:ascii="Times New Roman" w:hAnsi="Times New Roman" w:cs="Times New Roman"/>
          <w:sz w:val="28"/>
          <w:szCs w:val="28"/>
          <w:lang w:eastAsia="ru-RU"/>
        </w:rPr>
        <w:t>.</w:t>
      </w:r>
    </w:p>
    <w:p w:rsidR="000B4021" w:rsidRPr="00F84695" w:rsidRDefault="000B4021" w:rsidP="000B4021">
      <w:pPr>
        <w:tabs>
          <w:tab w:val="left" w:pos="993"/>
          <w:tab w:val="left" w:pos="1515"/>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3.</w:t>
      </w:r>
      <w:r w:rsidRPr="00F84695">
        <w:rPr>
          <w:rFonts w:ascii="Times New Roman" w:hAnsi="Times New Roman" w:cs="Times New Roman"/>
          <w:sz w:val="28"/>
          <w:szCs w:val="28"/>
          <w:lang w:eastAsia="ru-RU"/>
        </w:rPr>
        <w:tab/>
        <w:t xml:space="preserve">Подпункт 1 пункта 7 </w:t>
      </w:r>
      <w:r w:rsidR="00F84695" w:rsidRPr="00F84695">
        <w:rPr>
          <w:rFonts w:ascii="Times New Roman" w:hAnsi="Times New Roman" w:cs="Times New Roman"/>
          <w:sz w:val="28"/>
          <w:szCs w:val="28"/>
          <w:lang w:eastAsia="ru-RU"/>
        </w:rPr>
        <w:t xml:space="preserve">проекта постановления </w:t>
      </w:r>
      <w:r w:rsidRPr="00F84695">
        <w:rPr>
          <w:rFonts w:ascii="Times New Roman" w:hAnsi="Times New Roman" w:cs="Times New Roman"/>
          <w:sz w:val="28"/>
          <w:szCs w:val="28"/>
          <w:lang w:eastAsia="ru-RU"/>
        </w:rPr>
        <w:t xml:space="preserve">не обоснован в пояснительной записке </w:t>
      </w:r>
      <w:r w:rsidR="006A4A20">
        <w:rPr>
          <w:rFonts w:ascii="Times New Roman" w:hAnsi="Times New Roman" w:cs="Times New Roman"/>
          <w:sz w:val="28"/>
          <w:szCs w:val="28"/>
          <w:lang w:eastAsia="ru-RU"/>
        </w:rPr>
        <w:t>разработчика и</w:t>
      </w:r>
      <w:r w:rsidRPr="00F84695">
        <w:rPr>
          <w:rFonts w:ascii="Times New Roman" w:hAnsi="Times New Roman" w:cs="Times New Roman"/>
          <w:sz w:val="28"/>
          <w:szCs w:val="28"/>
          <w:lang w:eastAsia="ru-RU"/>
        </w:rPr>
        <w:t xml:space="preserve"> сокращает срок предоставления документов на получение субсидий. Считаем данные изменения нецелесообразными.</w:t>
      </w:r>
    </w:p>
    <w:p w:rsidR="000B4021" w:rsidRPr="00F84695" w:rsidRDefault="000B4021" w:rsidP="000B4021">
      <w:pPr>
        <w:tabs>
          <w:tab w:val="left" w:pos="993"/>
          <w:tab w:val="left" w:pos="1515"/>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lastRenderedPageBreak/>
        <w:t>4.</w:t>
      </w:r>
      <w:r w:rsidRPr="00F84695">
        <w:rPr>
          <w:rFonts w:ascii="Times New Roman" w:hAnsi="Times New Roman" w:cs="Times New Roman"/>
          <w:sz w:val="28"/>
          <w:szCs w:val="28"/>
          <w:lang w:eastAsia="ru-RU"/>
        </w:rPr>
        <w:tab/>
        <w:t xml:space="preserve">Подпункт 3 пункта 7 </w:t>
      </w:r>
      <w:r w:rsidR="00F84695" w:rsidRPr="00F84695">
        <w:rPr>
          <w:rFonts w:ascii="Times New Roman" w:hAnsi="Times New Roman" w:cs="Times New Roman"/>
          <w:sz w:val="28"/>
          <w:szCs w:val="28"/>
          <w:lang w:eastAsia="ru-RU"/>
        </w:rPr>
        <w:t xml:space="preserve">проекта постановления </w:t>
      </w:r>
      <w:r w:rsidRPr="00F84695">
        <w:rPr>
          <w:rFonts w:ascii="Times New Roman" w:hAnsi="Times New Roman" w:cs="Times New Roman"/>
          <w:sz w:val="28"/>
          <w:szCs w:val="28"/>
          <w:lang w:eastAsia="ru-RU"/>
        </w:rPr>
        <w:t>существенно изменит предоставляемый пакет документов</w:t>
      </w:r>
      <w:proofErr w:type="gramStart"/>
      <w:r w:rsidR="006A4A20">
        <w:rPr>
          <w:rFonts w:ascii="Times New Roman" w:hAnsi="Times New Roman" w:cs="Times New Roman"/>
          <w:sz w:val="28"/>
          <w:szCs w:val="28"/>
          <w:lang w:eastAsia="ru-RU"/>
        </w:rPr>
        <w:t>.</w:t>
      </w:r>
      <w:proofErr w:type="gramEnd"/>
      <w:r w:rsidRPr="00F84695">
        <w:rPr>
          <w:rFonts w:ascii="Times New Roman" w:hAnsi="Times New Roman" w:cs="Times New Roman"/>
          <w:sz w:val="28"/>
          <w:szCs w:val="28"/>
          <w:lang w:eastAsia="ru-RU"/>
        </w:rPr>
        <w:t xml:space="preserve"> </w:t>
      </w:r>
      <w:r w:rsidR="006A4A20">
        <w:rPr>
          <w:rFonts w:ascii="Times New Roman" w:hAnsi="Times New Roman" w:cs="Times New Roman"/>
          <w:sz w:val="28"/>
          <w:szCs w:val="28"/>
          <w:lang w:eastAsia="ru-RU"/>
        </w:rPr>
        <w:t>К</w:t>
      </w:r>
      <w:r w:rsidRPr="00F84695">
        <w:rPr>
          <w:rFonts w:ascii="Times New Roman" w:hAnsi="Times New Roman" w:cs="Times New Roman"/>
          <w:sz w:val="28"/>
          <w:szCs w:val="28"/>
          <w:lang w:eastAsia="ru-RU"/>
        </w:rPr>
        <w:t xml:space="preserve">аким образом </w:t>
      </w:r>
      <w:r w:rsidR="00F84695" w:rsidRPr="00F84695">
        <w:rPr>
          <w:rFonts w:ascii="Times New Roman" w:hAnsi="Times New Roman" w:cs="Times New Roman"/>
          <w:sz w:val="28"/>
          <w:szCs w:val="28"/>
          <w:lang w:eastAsia="ru-RU"/>
        </w:rPr>
        <w:t>сельскохозяйственный товаропроизводитель</w:t>
      </w:r>
      <w:r w:rsidRPr="00F84695">
        <w:rPr>
          <w:rFonts w:ascii="Times New Roman" w:hAnsi="Times New Roman" w:cs="Times New Roman"/>
          <w:sz w:val="28"/>
          <w:szCs w:val="28"/>
          <w:lang w:eastAsia="ru-RU"/>
        </w:rPr>
        <w:t xml:space="preserve"> будет подтверждать способ оплаты приобретенных товаров, оказанных услуг </w:t>
      </w:r>
      <w:r w:rsidR="00AB6A51">
        <w:rPr>
          <w:rFonts w:ascii="Times New Roman" w:hAnsi="Times New Roman" w:cs="Times New Roman"/>
          <w:sz w:val="28"/>
          <w:szCs w:val="28"/>
          <w:lang w:eastAsia="ru-RU"/>
        </w:rPr>
        <w:t>не раскрывается</w:t>
      </w:r>
      <w:r w:rsidRPr="00F84695">
        <w:rPr>
          <w:rFonts w:ascii="Times New Roman" w:hAnsi="Times New Roman" w:cs="Times New Roman"/>
          <w:sz w:val="28"/>
          <w:szCs w:val="28"/>
          <w:lang w:eastAsia="ru-RU"/>
        </w:rPr>
        <w:t>. Считаем данные изменения нецелесообразными.</w:t>
      </w:r>
    </w:p>
    <w:p w:rsidR="000B4021" w:rsidRPr="00F84695" w:rsidRDefault="000B4021" w:rsidP="000B4021">
      <w:pPr>
        <w:tabs>
          <w:tab w:val="left" w:pos="1515"/>
        </w:tabs>
        <w:suppressAutoHyphens/>
        <w:spacing w:after="0" w:line="240" w:lineRule="auto"/>
        <w:ind w:firstLine="709"/>
        <w:jc w:val="both"/>
        <w:rPr>
          <w:rFonts w:ascii="Times New Roman" w:hAnsi="Times New Roman" w:cs="Times New Roman"/>
          <w:sz w:val="28"/>
          <w:szCs w:val="28"/>
          <w:lang w:eastAsia="ru-RU"/>
        </w:rPr>
      </w:pPr>
      <w:r w:rsidRPr="00F84695">
        <w:rPr>
          <w:rFonts w:ascii="Times New Roman" w:hAnsi="Times New Roman" w:cs="Times New Roman"/>
          <w:sz w:val="28"/>
          <w:szCs w:val="28"/>
          <w:lang w:eastAsia="ru-RU"/>
        </w:rPr>
        <w:t>Отчет о результатах публичных консультаций прилагается.</w:t>
      </w:r>
    </w:p>
    <w:p w:rsidR="006875E7" w:rsidRPr="00000EF9" w:rsidRDefault="000B4021" w:rsidP="000B4021">
      <w:pPr>
        <w:tabs>
          <w:tab w:val="left" w:pos="1515"/>
        </w:tabs>
        <w:suppressAutoHyphens/>
        <w:spacing w:after="0" w:line="240" w:lineRule="auto"/>
        <w:ind w:firstLine="709"/>
        <w:jc w:val="both"/>
        <w:rPr>
          <w:rFonts w:ascii="Times New Roman" w:eastAsia="SimSun" w:hAnsi="Times New Roman" w:cs="Times New Roman"/>
          <w:color w:val="00000A"/>
          <w:sz w:val="28"/>
          <w:szCs w:val="28"/>
        </w:rPr>
      </w:pPr>
      <w:r w:rsidRPr="00F84695">
        <w:rPr>
          <w:rFonts w:ascii="Times New Roman" w:hAnsi="Times New Roman" w:cs="Times New Roman"/>
          <w:sz w:val="28"/>
          <w:szCs w:val="28"/>
          <w:lang w:eastAsia="ru-RU"/>
        </w:rPr>
        <w:t xml:space="preserve">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 о наличии в проекте постановления положений, изменяющих ранее предусмотренные нормативными правовыми актами Забайкальского края обязанности и ограничения для </w:t>
      </w:r>
      <w:r w:rsidR="00AB6A51">
        <w:rPr>
          <w:rFonts w:ascii="Times New Roman" w:hAnsi="Times New Roman" w:cs="Times New Roman"/>
          <w:sz w:val="28"/>
          <w:szCs w:val="28"/>
          <w:lang w:eastAsia="ru-RU"/>
        </w:rPr>
        <w:t>сельскохозяйственных товаропроизводителей</w:t>
      </w:r>
      <w:r w:rsidRPr="00F84695">
        <w:rPr>
          <w:rFonts w:ascii="Times New Roman" w:hAnsi="Times New Roman" w:cs="Times New Roman"/>
          <w:sz w:val="28"/>
          <w:szCs w:val="28"/>
          <w:lang w:eastAsia="ru-RU"/>
        </w:rPr>
        <w:t>.</w:t>
      </w:r>
    </w:p>
    <w:p w:rsidR="004176BD" w:rsidRDefault="004176BD" w:rsidP="009D23AE">
      <w:pPr>
        <w:suppressAutoHyphens/>
        <w:spacing w:after="0" w:line="240" w:lineRule="auto"/>
        <w:jc w:val="both"/>
        <w:rPr>
          <w:rFonts w:ascii="Times New Roman" w:eastAsia="SimSun" w:hAnsi="Times New Roman" w:cs="Times New Roman"/>
          <w:color w:val="00000A"/>
          <w:sz w:val="28"/>
          <w:szCs w:val="28"/>
        </w:rPr>
      </w:pPr>
    </w:p>
    <w:p w:rsidR="004176BD" w:rsidRDefault="004176BD" w:rsidP="009D23AE">
      <w:pPr>
        <w:suppressAutoHyphens/>
        <w:spacing w:after="0" w:line="240" w:lineRule="auto"/>
        <w:jc w:val="both"/>
        <w:rPr>
          <w:rFonts w:ascii="Times New Roman" w:eastAsia="SimSun" w:hAnsi="Times New Roman" w:cs="Times New Roman"/>
          <w:color w:val="00000A"/>
          <w:sz w:val="28"/>
          <w:szCs w:val="28"/>
        </w:rPr>
      </w:pPr>
    </w:p>
    <w:p w:rsidR="004176BD" w:rsidRDefault="004176BD" w:rsidP="009D23AE">
      <w:pPr>
        <w:suppressAutoHyphens/>
        <w:spacing w:after="0" w:line="240" w:lineRule="auto"/>
        <w:jc w:val="both"/>
        <w:rPr>
          <w:rFonts w:ascii="Times New Roman" w:eastAsia="SimSun" w:hAnsi="Times New Roman" w:cs="Times New Roman"/>
          <w:color w:val="00000A"/>
          <w:sz w:val="28"/>
          <w:szCs w:val="28"/>
        </w:rPr>
      </w:pPr>
    </w:p>
    <w:p w:rsidR="00914817" w:rsidRPr="00000EF9" w:rsidRDefault="00CE2E87" w:rsidP="009D23AE">
      <w:pPr>
        <w:suppressAutoHyphens/>
        <w:spacing w:after="0" w:line="240" w:lineRule="auto"/>
        <w:jc w:val="both"/>
        <w:rPr>
          <w:rFonts w:ascii="Times New Roman" w:eastAsia="SimSun" w:hAnsi="Times New Roman" w:cs="Times New Roman"/>
          <w:color w:val="00000A"/>
          <w:sz w:val="28"/>
          <w:szCs w:val="28"/>
        </w:rPr>
      </w:pPr>
      <w:r w:rsidRPr="00000EF9">
        <w:rPr>
          <w:rFonts w:ascii="Times New Roman" w:eastAsia="SimSun" w:hAnsi="Times New Roman" w:cs="Times New Roman"/>
          <w:color w:val="00000A"/>
          <w:sz w:val="28"/>
          <w:szCs w:val="28"/>
        </w:rPr>
        <w:t>Заместитель</w:t>
      </w:r>
      <w:r w:rsidR="00914817" w:rsidRPr="00000EF9">
        <w:rPr>
          <w:rFonts w:ascii="Times New Roman" w:eastAsia="SimSun" w:hAnsi="Times New Roman" w:cs="Times New Roman"/>
          <w:color w:val="00000A"/>
          <w:sz w:val="28"/>
          <w:szCs w:val="28"/>
        </w:rPr>
        <w:t xml:space="preserve"> министра</w:t>
      </w:r>
    </w:p>
    <w:p w:rsidR="00914817" w:rsidRPr="00000EF9" w:rsidRDefault="00914817" w:rsidP="009D23AE">
      <w:pPr>
        <w:suppressAutoHyphens/>
        <w:spacing w:after="0" w:line="240" w:lineRule="auto"/>
        <w:jc w:val="both"/>
        <w:rPr>
          <w:rFonts w:ascii="Times New Roman" w:eastAsia="SimSun" w:hAnsi="Times New Roman" w:cs="Times New Roman"/>
          <w:color w:val="00000A"/>
          <w:sz w:val="28"/>
          <w:szCs w:val="28"/>
        </w:rPr>
      </w:pPr>
      <w:r w:rsidRPr="00000EF9">
        <w:rPr>
          <w:rFonts w:ascii="Times New Roman" w:eastAsia="SimSun" w:hAnsi="Times New Roman" w:cs="Times New Roman"/>
          <w:color w:val="00000A"/>
          <w:sz w:val="28"/>
          <w:szCs w:val="28"/>
        </w:rPr>
        <w:t xml:space="preserve">экономического развития  </w:t>
      </w:r>
    </w:p>
    <w:p w:rsidR="00914817" w:rsidRPr="00000EF9" w:rsidRDefault="00914817" w:rsidP="009D23AE">
      <w:pPr>
        <w:suppressAutoHyphens/>
        <w:spacing w:after="0" w:line="240" w:lineRule="auto"/>
        <w:rPr>
          <w:sz w:val="28"/>
          <w:szCs w:val="28"/>
        </w:rPr>
      </w:pPr>
      <w:r w:rsidRPr="00000EF9">
        <w:rPr>
          <w:rFonts w:ascii="Times New Roman" w:eastAsia="SimSun" w:hAnsi="Times New Roman" w:cs="Times New Roman"/>
          <w:color w:val="00000A"/>
          <w:sz w:val="28"/>
          <w:szCs w:val="28"/>
        </w:rPr>
        <w:t xml:space="preserve">Забайкальского края </w:t>
      </w:r>
      <w:r w:rsidRPr="00000EF9">
        <w:rPr>
          <w:rFonts w:ascii="Times New Roman" w:eastAsia="SimSun" w:hAnsi="Times New Roman" w:cs="Times New Roman"/>
          <w:color w:val="00000A"/>
          <w:sz w:val="28"/>
          <w:szCs w:val="28"/>
        </w:rPr>
        <w:tab/>
        <w:t xml:space="preserve">            </w:t>
      </w:r>
      <w:r w:rsidR="00EB5A14" w:rsidRPr="00000EF9">
        <w:rPr>
          <w:rFonts w:ascii="Times New Roman" w:eastAsia="SimSun" w:hAnsi="Times New Roman" w:cs="Times New Roman"/>
          <w:color w:val="00000A"/>
          <w:sz w:val="28"/>
          <w:szCs w:val="28"/>
        </w:rPr>
        <w:t xml:space="preserve"> </w:t>
      </w:r>
      <w:r w:rsidRPr="00000EF9">
        <w:rPr>
          <w:rFonts w:ascii="Times New Roman" w:eastAsia="SimSun" w:hAnsi="Times New Roman" w:cs="Times New Roman"/>
          <w:color w:val="00000A"/>
          <w:sz w:val="28"/>
          <w:szCs w:val="28"/>
        </w:rPr>
        <w:t xml:space="preserve">           </w:t>
      </w:r>
      <w:r w:rsidR="00E328C0" w:rsidRPr="00000EF9">
        <w:rPr>
          <w:rFonts w:ascii="Times New Roman" w:eastAsia="SimSun" w:hAnsi="Times New Roman" w:cs="Times New Roman"/>
          <w:color w:val="00000A"/>
          <w:sz w:val="28"/>
          <w:szCs w:val="28"/>
        </w:rPr>
        <w:t xml:space="preserve">  </w:t>
      </w:r>
      <w:r w:rsidRPr="00000EF9">
        <w:rPr>
          <w:rFonts w:ascii="Times New Roman" w:eastAsia="SimSun" w:hAnsi="Times New Roman" w:cs="Times New Roman"/>
          <w:color w:val="00000A"/>
          <w:sz w:val="28"/>
          <w:szCs w:val="28"/>
        </w:rPr>
        <w:t xml:space="preserve">                                </w:t>
      </w:r>
      <w:r w:rsidR="00767DA5" w:rsidRPr="00000EF9">
        <w:rPr>
          <w:rFonts w:ascii="Times New Roman" w:eastAsia="SimSun" w:hAnsi="Times New Roman" w:cs="Times New Roman"/>
          <w:color w:val="00000A"/>
          <w:sz w:val="28"/>
          <w:szCs w:val="28"/>
        </w:rPr>
        <w:t xml:space="preserve">       </w:t>
      </w:r>
      <w:proofErr w:type="spellStart"/>
      <w:r w:rsidR="000B4021">
        <w:rPr>
          <w:rFonts w:ascii="Times New Roman" w:eastAsia="SimSun" w:hAnsi="Times New Roman" w:cs="Times New Roman"/>
          <w:color w:val="00000A"/>
          <w:sz w:val="28"/>
          <w:szCs w:val="28"/>
        </w:rPr>
        <w:t>О.Л.Боровикова</w:t>
      </w:r>
      <w:proofErr w:type="spellEnd"/>
    </w:p>
    <w:p w:rsidR="00E907A7" w:rsidRPr="00000EF9" w:rsidRDefault="00E907A7" w:rsidP="009D23AE">
      <w:pPr>
        <w:spacing w:after="0" w:line="240" w:lineRule="auto"/>
        <w:ind w:firstLine="709"/>
        <w:rPr>
          <w:rFonts w:ascii="Times New Roman" w:hAnsi="Times New Roman" w:cs="Times New Roman"/>
          <w:sz w:val="28"/>
          <w:szCs w:val="28"/>
          <w:lang w:eastAsia="ru-RU"/>
        </w:rPr>
      </w:pPr>
    </w:p>
    <w:p w:rsidR="00914817" w:rsidRPr="00000EF9" w:rsidRDefault="00914817" w:rsidP="009D23AE">
      <w:pPr>
        <w:spacing w:after="0" w:line="240" w:lineRule="auto"/>
        <w:ind w:firstLine="709"/>
        <w:rPr>
          <w:rFonts w:ascii="Times New Roman" w:hAnsi="Times New Roman" w:cs="Times New Roman"/>
          <w:sz w:val="28"/>
          <w:szCs w:val="28"/>
          <w:lang w:eastAsia="ru-RU"/>
        </w:rPr>
      </w:pPr>
    </w:p>
    <w:p w:rsidR="009D23AE" w:rsidRDefault="009D23AE"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p w:rsidR="00DA4EB6" w:rsidRDefault="00DA4EB6" w:rsidP="009D23AE">
      <w:pPr>
        <w:spacing w:after="0" w:line="240" w:lineRule="auto"/>
        <w:ind w:firstLine="709"/>
        <w:rPr>
          <w:rFonts w:ascii="Times New Roman" w:hAnsi="Times New Roman" w:cs="Times New Roman"/>
          <w:sz w:val="28"/>
          <w:szCs w:val="28"/>
          <w:lang w:eastAsia="ru-RU"/>
        </w:rPr>
      </w:pPr>
    </w:p>
    <w:tbl>
      <w:tblPr>
        <w:tblpPr w:leftFromText="180" w:rightFromText="180" w:bottomFromText="200" w:vertAnchor="text" w:horzAnchor="margin" w:tblpY="3811"/>
        <w:tblW w:w="0" w:type="auto"/>
        <w:tblLook w:val="04A0" w:firstRow="1" w:lastRow="0" w:firstColumn="1" w:lastColumn="0" w:noHBand="0" w:noVBand="1"/>
      </w:tblPr>
      <w:tblGrid>
        <w:gridCol w:w="1691"/>
      </w:tblGrid>
      <w:tr w:rsidR="00AB6A51" w:rsidRPr="002210CA" w:rsidTr="00AB6A51">
        <w:trPr>
          <w:trHeight w:val="142"/>
        </w:trPr>
        <w:tc>
          <w:tcPr>
            <w:tcW w:w="1691" w:type="dxa"/>
            <w:hideMark/>
          </w:tcPr>
          <w:p w:rsidR="00AB6A51" w:rsidRPr="00000EF9" w:rsidRDefault="00AB6A51" w:rsidP="00AB6A51">
            <w:pPr>
              <w:spacing w:after="0" w:line="240" w:lineRule="auto"/>
              <w:rPr>
                <w:rFonts w:ascii="Times New Roman" w:hAnsi="Times New Roman" w:cs="Times New Roman"/>
                <w:sz w:val="18"/>
                <w:szCs w:val="18"/>
              </w:rPr>
            </w:pPr>
            <w:r w:rsidRPr="00000EF9">
              <w:rPr>
                <w:rFonts w:ascii="Times New Roman" w:hAnsi="Times New Roman" w:cs="Times New Roman"/>
                <w:sz w:val="18"/>
                <w:szCs w:val="18"/>
              </w:rPr>
              <w:t>Петровская Н.А.</w:t>
            </w:r>
          </w:p>
          <w:p w:rsidR="00AB6A51" w:rsidRPr="002210CA" w:rsidRDefault="00AB6A51" w:rsidP="00AB6A51">
            <w:pPr>
              <w:spacing w:after="0" w:line="240" w:lineRule="auto"/>
              <w:rPr>
                <w:rFonts w:ascii="Times New Roman" w:hAnsi="Times New Roman" w:cs="Times New Roman"/>
                <w:sz w:val="28"/>
                <w:szCs w:val="28"/>
                <w:lang w:eastAsia="ru-RU"/>
              </w:rPr>
            </w:pPr>
            <w:r w:rsidRPr="00000EF9">
              <w:rPr>
                <w:rFonts w:ascii="Times New Roman" w:hAnsi="Times New Roman" w:cs="Times New Roman"/>
                <w:sz w:val="18"/>
                <w:szCs w:val="18"/>
              </w:rPr>
              <w:t>8 (3022) 40-17-86</w:t>
            </w:r>
          </w:p>
        </w:tc>
      </w:tr>
    </w:tbl>
    <w:p w:rsidR="00DA4EB6" w:rsidRDefault="00DA4EB6" w:rsidP="009D23AE">
      <w:pPr>
        <w:spacing w:after="0" w:line="240" w:lineRule="auto"/>
        <w:ind w:firstLine="709"/>
        <w:rPr>
          <w:rFonts w:ascii="Times New Roman" w:hAnsi="Times New Roman" w:cs="Times New Roman"/>
          <w:sz w:val="28"/>
          <w:szCs w:val="28"/>
          <w:lang w:eastAsia="ru-RU"/>
        </w:rPr>
      </w:pPr>
    </w:p>
    <w:p w:rsidR="00DA4EB6" w:rsidRPr="002210CA" w:rsidRDefault="00DA4EB6" w:rsidP="009D23AE">
      <w:pPr>
        <w:spacing w:after="0" w:line="240" w:lineRule="auto"/>
        <w:ind w:firstLine="709"/>
        <w:rPr>
          <w:rFonts w:ascii="Times New Roman" w:hAnsi="Times New Roman" w:cs="Times New Roman"/>
          <w:sz w:val="28"/>
          <w:szCs w:val="28"/>
          <w:lang w:eastAsia="ru-RU"/>
        </w:rPr>
      </w:pPr>
    </w:p>
    <w:sectPr w:rsidR="00DA4EB6" w:rsidRPr="002210CA" w:rsidSect="002210CA">
      <w:headerReference w:type="default" r:id="rId9"/>
      <w:pgSz w:w="11907" w:h="16840" w:code="9"/>
      <w:pgMar w:top="1134" w:right="851" w:bottom="1135"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20" w:rsidRDefault="006A4A20">
      <w:pPr>
        <w:spacing w:after="0" w:line="240" w:lineRule="auto"/>
      </w:pPr>
      <w:r>
        <w:separator/>
      </w:r>
    </w:p>
  </w:endnote>
  <w:endnote w:type="continuationSeparator" w:id="0">
    <w:p w:rsidR="006A4A20" w:rsidRDefault="006A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20" w:rsidRDefault="006A4A20">
      <w:pPr>
        <w:spacing w:after="0" w:line="240" w:lineRule="auto"/>
      </w:pPr>
      <w:r>
        <w:separator/>
      </w:r>
    </w:p>
  </w:footnote>
  <w:footnote w:type="continuationSeparator" w:id="0">
    <w:p w:rsidR="006A4A20" w:rsidRDefault="006A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20" w:rsidRDefault="006A4A20" w:rsidP="006F11D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0113">
      <w:rPr>
        <w:rStyle w:val="a5"/>
        <w:noProof/>
      </w:rPr>
      <w:t>3</w:t>
    </w:r>
    <w:r>
      <w:rPr>
        <w:rStyle w:val="a5"/>
      </w:rPr>
      <w:fldChar w:fldCharType="end"/>
    </w:r>
  </w:p>
  <w:p w:rsidR="006A4A20" w:rsidRPr="00263AC7" w:rsidRDefault="006A4A20" w:rsidP="006F11D8">
    <w:pPr>
      <w:pStyle w:val="a3"/>
      <w:framePr w:wrap="auto" w:vAnchor="text" w:hAnchor="page" w:x="1696" w:y="1"/>
      <w:rPr>
        <w:rStyle w:val="a5"/>
      </w:rPr>
    </w:pPr>
  </w:p>
  <w:p w:rsidR="006A4A20" w:rsidRDefault="006A4A20" w:rsidP="006F11D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E9"/>
    <w:multiLevelType w:val="hybridMultilevel"/>
    <w:tmpl w:val="B00AF646"/>
    <w:lvl w:ilvl="0" w:tplc="418C1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F4A7E"/>
    <w:multiLevelType w:val="hybridMultilevel"/>
    <w:tmpl w:val="0D3E79B0"/>
    <w:lvl w:ilvl="0" w:tplc="57E0C8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127A59"/>
    <w:multiLevelType w:val="hybridMultilevel"/>
    <w:tmpl w:val="F75E690E"/>
    <w:lvl w:ilvl="0" w:tplc="3C8A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046B36"/>
    <w:multiLevelType w:val="hybridMultilevel"/>
    <w:tmpl w:val="923E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966C8"/>
    <w:multiLevelType w:val="hybridMultilevel"/>
    <w:tmpl w:val="9B266C86"/>
    <w:lvl w:ilvl="0" w:tplc="57E0C8A6">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692A2F"/>
    <w:multiLevelType w:val="hybridMultilevel"/>
    <w:tmpl w:val="F10C1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9F7637"/>
    <w:multiLevelType w:val="hybridMultilevel"/>
    <w:tmpl w:val="09BCE8CC"/>
    <w:lvl w:ilvl="0" w:tplc="8B28169E">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30DE3"/>
    <w:multiLevelType w:val="hybridMultilevel"/>
    <w:tmpl w:val="14A6A3F4"/>
    <w:lvl w:ilvl="0" w:tplc="44D8696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DC62C6"/>
    <w:multiLevelType w:val="hybridMultilevel"/>
    <w:tmpl w:val="8E3888E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4DCF4A51"/>
    <w:multiLevelType w:val="hybridMultilevel"/>
    <w:tmpl w:val="5F7815B4"/>
    <w:lvl w:ilvl="0" w:tplc="0419000F">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0F4B54"/>
    <w:multiLevelType w:val="hybridMultilevel"/>
    <w:tmpl w:val="9F644B78"/>
    <w:lvl w:ilvl="0" w:tplc="04190011">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56497210"/>
    <w:multiLevelType w:val="hybridMultilevel"/>
    <w:tmpl w:val="C22CB902"/>
    <w:lvl w:ilvl="0" w:tplc="37261AFE">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F609F"/>
    <w:multiLevelType w:val="hybridMultilevel"/>
    <w:tmpl w:val="7736E3B0"/>
    <w:lvl w:ilvl="0" w:tplc="53CC47F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10934"/>
    <w:multiLevelType w:val="hybridMultilevel"/>
    <w:tmpl w:val="9F8AE3B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72694F"/>
    <w:multiLevelType w:val="hybridMultilevel"/>
    <w:tmpl w:val="96D60DA0"/>
    <w:lvl w:ilvl="0" w:tplc="0DD867F8">
      <w:start w:val="1"/>
      <w:numFmt w:val="decimal"/>
      <w:lvlText w:val="%1."/>
      <w:lvlJc w:val="left"/>
      <w:pPr>
        <w:ind w:left="1070" w:hanging="360"/>
      </w:pPr>
      <w:rPr>
        <w:rFonts w:ascii="Times New Roman" w:eastAsia="SimSun" w:hAnsi="Times New Roman" w:cs="Times New Roman"/>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6CB23B13"/>
    <w:multiLevelType w:val="hybridMultilevel"/>
    <w:tmpl w:val="EACE7EAA"/>
    <w:lvl w:ilvl="0" w:tplc="04190011">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2633F8"/>
    <w:multiLevelType w:val="hybridMultilevel"/>
    <w:tmpl w:val="C0CC058E"/>
    <w:lvl w:ilvl="0" w:tplc="53CC47F0">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2"/>
  </w:num>
  <w:num w:numId="3">
    <w:abstractNumId w:val="16"/>
  </w:num>
  <w:num w:numId="4">
    <w:abstractNumId w:val="6"/>
  </w:num>
  <w:num w:numId="5">
    <w:abstractNumId w:val="14"/>
  </w:num>
  <w:num w:numId="6">
    <w:abstractNumId w:val="8"/>
  </w:num>
  <w:num w:numId="7">
    <w:abstractNumId w:val="13"/>
  </w:num>
  <w:num w:numId="8">
    <w:abstractNumId w:val="3"/>
  </w:num>
  <w:num w:numId="9">
    <w:abstractNumId w:val="10"/>
  </w:num>
  <w:num w:numId="10">
    <w:abstractNumId w:val="5"/>
  </w:num>
  <w:num w:numId="11">
    <w:abstractNumId w:val="1"/>
  </w:num>
  <w:num w:numId="12">
    <w:abstractNumId w:val="4"/>
  </w:num>
  <w:num w:numId="13">
    <w:abstractNumId w:val="7"/>
  </w:num>
  <w:num w:numId="14">
    <w:abstractNumId w:val="15"/>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24"/>
    <w:rsid w:val="00000EF9"/>
    <w:rsid w:val="000061F2"/>
    <w:rsid w:val="00007F68"/>
    <w:rsid w:val="00021C23"/>
    <w:rsid w:val="00046105"/>
    <w:rsid w:val="0004648E"/>
    <w:rsid w:val="00046EED"/>
    <w:rsid w:val="00052191"/>
    <w:rsid w:val="00053D35"/>
    <w:rsid w:val="000568BE"/>
    <w:rsid w:val="0006473F"/>
    <w:rsid w:val="000732CD"/>
    <w:rsid w:val="00085422"/>
    <w:rsid w:val="000A4027"/>
    <w:rsid w:val="000A6DF4"/>
    <w:rsid w:val="000B4021"/>
    <w:rsid w:val="000C037E"/>
    <w:rsid w:val="000C3812"/>
    <w:rsid w:val="000C3D4B"/>
    <w:rsid w:val="000F19E5"/>
    <w:rsid w:val="000F4672"/>
    <w:rsid w:val="00101080"/>
    <w:rsid w:val="00105D4D"/>
    <w:rsid w:val="00115A87"/>
    <w:rsid w:val="001207A8"/>
    <w:rsid w:val="00121892"/>
    <w:rsid w:val="00131ADD"/>
    <w:rsid w:val="00133F13"/>
    <w:rsid w:val="00141B4F"/>
    <w:rsid w:val="00143D88"/>
    <w:rsid w:val="0015269E"/>
    <w:rsid w:val="00153D99"/>
    <w:rsid w:val="001609F2"/>
    <w:rsid w:val="00165DCF"/>
    <w:rsid w:val="0017232C"/>
    <w:rsid w:val="00184B1C"/>
    <w:rsid w:val="001D260D"/>
    <w:rsid w:val="001E0F95"/>
    <w:rsid w:val="001F3A64"/>
    <w:rsid w:val="0020245C"/>
    <w:rsid w:val="002210CA"/>
    <w:rsid w:val="00225124"/>
    <w:rsid w:val="00225C6E"/>
    <w:rsid w:val="002342B5"/>
    <w:rsid w:val="00237638"/>
    <w:rsid w:val="00240993"/>
    <w:rsid w:val="00250A7E"/>
    <w:rsid w:val="00250B2D"/>
    <w:rsid w:val="00257932"/>
    <w:rsid w:val="00257B7C"/>
    <w:rsid w:val="00261808"/>
    <w:rsid w:val="00263AC7"/>
    <w:rsid w:val="00270EF5"/>
    <w:rsid w:val="0027143B"/>
    <w:rsid w:val="002735E5"/>
    <w:rsid w:val="002749DB"/>
    <w:rsid w:val="0027727F"/>
    <w:rsid w:val="002808FE"/>
    <w:rsid w:val="00282DA0"/>
    <w:rsid w:val="00286968"/>
    <w:rsid w:val="00294715"/>
    <w:rsid w:val="002958A9"/>
    <w:rsid w:val="002A3F0A"/>
    <w:rsid w:val="002A4638"/>
    <w:rsid w:val="002C0ED5"/>
    <w:rsid w:val="002D26DD"/>
    <w:rsid w:val="002E6A92"/>
    <w:rsid w:val="002F46B5"/>
    <w:rsid w:val="002F5244"/>
    <w:rsid w:val="00317D18"/>
    <w:rsid w:val="00327ECE"/>
    <w:rsid w:val="0033127D"/>
    <w:rsid w:val="00332A65"/>
    <w:rsid w:val="00332E14"/>
    <w:rsid w:val="0033330D"/>
    <w:rsid w:val="00333D7D"/>
    <w:rsid w:val="0034446C"/>
    <w:rsid w:val="00357588"/>
    <w:rsid w:val="00357E0D"/>
    <w:rsid w:val="0036429E"/>
    <w:rsid w:val="0036663D"/>
    <w:rsid w:val="00376427"/>
    <w:rsid w:val="00393B47"/>
    <w:rsid w:val="003A7A49"/>
    <w:rsid w:val="003B5667"/>
    <w:rsid w:val="003B67A5"/>
    <w:rsid w:val="003C18E8"/>
    <w:rsid w:val="003D2361"/>
    <w:rsid w:val="003E0D64"/>
    <w:rsid w:val="003E1F64"/>
    <w:rsid w:val="00405826"/>
    <w:rsid w:val="0041057F"/>
    <w:rsid w:val="004171A4"/>
    <w:rsid w:val="004176BD"/>
    <w:rsid w:val="004212E9"/>
    <w:rsid w:val="0042175D"/>
    <w:rsid w:val="00421C57"/>
    <w:rsid w:val="00421FFE"/>
    <w:rsid w:val="00444F64"/>
    <w:rsid w:val="00457052"/>
    <w:rsid w:val="00461295"/>
    <w:rsid w:val="00461B8E"/>
    <w:rsid w:val="00465CD9"/>
    <w:rsid w:val="00480755"/>
    <w:rsid w:val="00483358"/>
    <w:rsid w:val="00485B03"/>
    <w:rsid w:val="004862BF"/>
    <w:rsid w:val="0049373B"/>
    <w:rsid w:val="004A1298"/>
    <w:rsid w:val="004A6BC5"/>
    <w:rsid w:val="004C1289"/>
    <w:rsid w:val="004C2657"/>
    <w:rsid w:val="004C3E1A"/>
    <w:rsid w:val="004C4CA0"/>
    <w:rsid w:val="004D2257"/>
    <w:rsid w:val="004D4C21"/>
    <w:rsid w:val="004D4F22"/>
    <w:rsid w:val="004E7A8A"/>
    <w:rsid w:val="005133CF"/>
    <w:rsid w:val="00513687"/>
    <w:rsid w:val="00515E07"/>
    <w:rsid w:val="00524719"/>
    <w:rsid w:val="00525BAD"/>
    <w:rsid w:val="00540AC8"/>
    <w:rsid w:val="005435D1"/>
    <w:rsid w:val="00555181"/>
    <w:rsid w:val="00556AE2"/>
    <w:rsid w:val="005638F6"/>
    <w:rsid w:val="005710AE"/>
    <w:rsid w:val="0058288A"/>
    <w:rsid w:val="005A0424"/>
    <w:rsid w:val="005A4CBB"/>
    <w:rsid w:val="005B6B0A"/>
    <w:rsid w:val="005C260A"/>
    <w:rsid w:val="005D2890"/>
    <w:rsid w:val="005E1C37"/>
    <w:rsid w:val="005E52BD"/>
    <w:rsid w:val="00622977"/>
    <w:rsid w:val="00624015"/>
    <w:rsid w:val="0062604B"/>
    <w:rsid w:val="006552E3"/>
    <w:rsid w:val="006709D9"/>
    <w:rsid w:val="0067756C"/>
    <w:rsid w:val="006875E7"/>
    <w:rsid w:val="00695F1E"/>
    <w:rsid w:val="006A0A80"/>
    <w:rsid w:val="006A496E"/>
    <w:rsid w:val="006A4A20"/>
    <w:rsid w:val="006A697F"/>
    <w:rsid w:val="006B70F7"/>
    <w:rsid w:val="006C0CF2"/>
    <w:rsid w:val="006D32C3"/>
    <w:rsid w:val="006E0113"/>
    <w:rsid w:val="006E1BEB"/>
    <w:rsid w:val="006F11D8"/>
    <w:rsid w:val="006F1F48"/>
    <w:rsid w:val="006F21B3"/>
    <w:rsid w:val="006F346C"/>
    <w:rsid w:val="006F4180"/>
    <w:rsid w:val="006F4D81"/>
    <w:rsid w:val="006F7DAE"/>
    <w:rsid w:val="007011F7"/>
    <w:rsid w:val="00707AFF"/>
    <w:rsid w:val="00713D18"/>
    <w:rsid w:val="00721661"/>
    <w:rsid w:val="00723F37"/>
    <w:rsid w:val="00730FB0"/>
    <w:rsid w:val="0073114D"/>
    <w:rsid w:val="00740BF2"/>
    <w:rsid w:val="007532BB"/>
    <w:rsid w:val="007574B3"/>
    <w:rsid w:val="00760660"/>
    <w:rsid w:val="00766F27"/>
    <w:rsid w:val="00767DA5"/>
    <w:rsid w:val="0077071E"/>
    <w:rsid w:val="00775698"/>
    <w:rsid w:val="007821CC"/>
    <w:rsid w:val="00782A7B"/>
    <w:rsid w:val="00786078"/>
    <w:rsid w:val="00791795"/>
    <w:rsid w:val="00792073"/>
    <w:rsid w:val="007D21AD"/>
    <w:rsid w:val="007D4D07"/>
    <w:rsid w:val="007E262E"/>
    <w:rsid w:val="0081062B"/>
    <w:rsid w:val="00811ACB"/>
    <w:rsid w:val="008124F7"/>
    <w:rsid w:val="00832CE0"/>
    <w:rsid w:val="008374BE"/>
    <w:rsid w:val="00846C5D"/>
    <w:rsid w:val="008764D8"/>
    <w:rsid w:val="008833D2"/>
    <w:rsid w:val="008846B5"/>
    <w:rsid w:val="00894E9F"/>
    <w:rsid w:val="008D2E51"/>
    <w:rsid w:val="008D6348"/>
    <w:rsid w:val="008E6F3A"/>
    <w:rsid w:val="008E744A"/>
    <w:rsid w:val="008F00A8"/>
    <w:rsid w:val="008F7647"/>
    <w:rsid w:val="00901138"/>
    <w:rsid w:val="009032F0"/>
    <w:rsid w:val="00904383"/>
    <w:rsid w:val="00910D70"/>
    <w:rsid w:val="009126B7"/>
    <w:rsid w:val="00914817"/>
    <w:rsid w:val="0092081E"/>
    <w:rsid w:val="009218D7"/>
    <w:rsid w:val="0092460A"/>
    <w:rsid w:val="009249C1"/>
    <w:rsid w:val="00926CC3"/>
    <w:rsid w:val="00927751"/>
    <w:rsid w:val="00933597"/>
    <w:rsid w:val="00934EBC"/>
    <w:rsid w:val="0094788A"/>
    <w:rsid w:val="00947D21"/>
    <w:rsid w:val="009547F0"/>
    <w:rsid w:val="00965164"/>
    <w:rsid w:val="00966A61"/>
    <w:rsid w:val="009713F3"/>
    <w:rsid w:val="00971D66"/>
    <w:rsid w:val="009813EE"/>
    <w:rsid w:val="009A467F"/>
    <w:rsid w:val="009A7B45"/>
    <w:rsid w:val="009D23AE"/>
    <w:rsid w:val="009D3B9D"/>
    <w:rsid w:val="009E6F34"/>
    <w:rsid w:val="009F439F"/>
    <w:rsid w:val="009F5C2C"/>
    <w:rsid w:val="00A12E3C"/>
    <w:rsid w:val="00A15751"/>
    <w:rsid w:val="00A157B6"/>
    <w:rsid w:val="00A201B6"/>
    <w:rsid w:val="00A201E0"/>
    <w:rsid w:val="00A2291E"/>
    <w:rsid w:val="00A402D3"/>
    <w:rsid w:val="00A4472C"/>
    <w:rsid w:val="00A455CB"/>
    <w:rsid w:val="00A51AF3"/>
    <w:rsid w:val="00A65F08"/>
    <w:rsid w:val="00A7573A"/>
    <w:rsid w:val="00A815DA"/>
    <w:rsid w:val="00A8304E"/>
    <w:rsid w:val="00A83DD2"/>
    <w:rsid w:val="00A85D8C"/>
    <w:rsid w:val="00A93DA7"/>
    <w:rsid w:val="00A94B2C"/>
    <w:rsid w:val="00AA0716"/>
    <w:rsid w:val="00AA154B"/>
    <w:rsid w:val="00AA43C7"/>
    <w:rsid w:val="00AA750B"/>
    <w:rsid w:val="00AB5223"/>
    <w:rsid w:val="00AB6A51"/>
    <w:rsid w:val="00AC084E"/>
    <w:rsid w:val="00AC20EF"/>
    <w:rsid w:val="00AC34D4"/>
    <w:rsid w:val="00AD3887"/>
    <w:rsid w:val="00B12803"/>
    <w:rsid w:val="00B133C6"/>
    <w:rsid w:val="00B1487A"/>
    <w:rsid w:val="00B23DFE"/>
    <w:rsid w:val="00B30F1E"/>
    <w:rsid w:val="00B50675"/>
    <w:rsid w:val="00B50A21"/>
    <w:rsid w:val="00B513DE"/>
    <w:rsid w:val="00B61EC8"/>
    <w:rsid w:val="00B62F54"/>
    <w:rsid w:val="00B67176"/>
    <w:rsid w:val="00B81EDC"/>
    <w:rsid w:val="00B954B7"/>
    <w:rsid w:val="00BC263F"/>
    <w:rsid w:val="00BC3EF0"/>
    <w:rsid w:val="00BD17F5"/>
    <w:rsid w:val="00BD25F2"/>
    <w:rsid w:val="00BE754F"/>
    <w:rsid w:val="00C010AF"/>
    <w:rsid w:val="00C11AF5"/>
    <w:rsid w:val="00C12D5C"/>
    <w:rsid w:val="00C4237D"/>
    <w:rsid w:val="00C5404F"/>
    <w:rsid w:val="00C6168F"/>
    <w:rsid w:val="00C632FA"/>
    <w:rsid w:val="00C75676"/>
    <w:rsid w:val="00C80EB4"/>
    <w:rsid w:val="00C92BA8"/>
    <w:rsid w:val="00C93101"/>
    <w:rsid w:val="00CA5055"/>
    <w:rsid w:val="00CB5544"/>
    <w:rsid w:val="00CC3C31"/>
    <w:rsid w:val="00CD58D3"/>
    <w:rsid w:val="00CE20DF"/>
    <w:rsid w:val="00CE2E87"/>
    <w:rsid w:val="00CE72CD"/>
    <w:rsid w:val="00D02897"/>
    <w:rsid w:val="00D10F9D"/>
    <w:rsid w:val="00D1138C"/>
    <w:rsid w:val="00D14496"/>
    <w:rsid w:val="00D21320"/>
    <w:rsid w:val="00D22D54"/>
    <w:rsid w:val="00D316B3"/>
    <w:rsid w:val="00D33771"/>
    <w:rsid w:val="00D47211"/>
    <w:rsid w:val="00D50350"/>
    <w:rsid w:val="00D5467D"/>
    <w:rsid w:val="00D5642E"/>
    <w:rsid w:val="00D6374D"/>
    <w:rsid w:val="00D83737"/>
    <w:rsid w:val="00D93B3B"/>
    <w:rsid w:val="00D97CBE"/>
    <w:rsid w:val="00DA0788"/>
    <w:rsid w:val="00DA4EB6"/>
    <w:rsid w:val="00DB040D"/>
    <w:rsid w:val="00DB46D5"/>
    <w:rsid w:val="00DB5943"/>
    <w:rsid w:val="00DB6C25"/>
    <w:rsid w:val="00DC3934"/>
    <w:rsid w:val="00DE130D"/>
    <w:rsid w:val="00DF047F"/>
    <w:rsid w:val="00DF12EB"/>
    <w:rsid w:val="00DF4BFF"/>
    <w:rsid w:val="00DF712F"/>
    <w:rsid w:val="00E15FA0"/>
    <w:rsid w:val="00E328C0"/>
    <w:rsid w:val="00E3750E"/>
    <w:rsid w:val="00E507B8"/>
    <w:rsid w:val="00E579AF"/>
    <w:rsid w:val="00E608EB"/>
    <w:rsid w:val="00E64A67"/>
    <w:rsid w:val="00E70A0A"/>
    <w:rsid w:val="00E7211C"/>
    <w:rsid w:val="00E72C9F"/>
    <w:rsid w:val="00E741FC"/>
    <w:rsid w:val="00E907A7"/>
    <w:rsid w:val="00E93EB2"/>
    <w:rsid w:val="00E956F3"/>
    <w:rsid w:val="00EB4E6F"/>
    <w:rsid w:val="00EB5A14"/>
    <w:rsid w:val="00ED1D83"/>
    <w:rsid w:val="00EE0329"/>
    <w:rsid w:val="00EE1FEB"/>
    <w:rsid w:val="00F01E60"/>
    <w:rsid w:val="00F06187"/>
    <w:rsid w:val="00F26975"/>
    <w:rsid w:val="00F444B0"/>
    <w:rsid w:val="00F50F36"/>
    <w:rsid w:val="00F5131F"/>
    <w:rsid w:val="00F5192F"/>
    <w:rsid w:val="00F62E73"/>
    <w:rsid w:val="00F84695"/>
    <w:rsid w:val="00F8659A"/>
    <w:rsid w:val="00F949ED"/>
    <w:rsid w:val="00F9768F"/>
    <w:rsid w:val="00FA68E7"/>
    <w:rsid w:val="00FB4BAC"/>
    <w:rsid w:val="00FB7287"/>
    <w:rsid w:val="00FC44FB"/>
    <w:rsid w:val="00FC74CC"/>
    <w:rsid w:val="00FC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41057F"/>
    <w:rPr>
      <w:rFonts w:ascii="Times New Roman" w:hAnsi="Times New Roman" w:cs="Times New Roman"/>
      <w:sz w:val="24"/>
      <w:szCs w:val="24"/>
    </w:rPr>
  </w:style>
  <w:style w:type="character" w:styleId="a5">
    <w:name w:val="page number"/>
    <w:basedOn w:val="a0"/>
    <w:uiPriority w:val="99"/>
    <w:rsid w:val="0041057F"/>
  </w:style>
  <w:style w:type="paragraph" w:customStyle="1" w:styleId="a6">
    <w:name w:val="Базовый"/>
    <w:uiPriority w:val="99"/>
    <w:rsid w:val="0041057F"/>
    <w:pPr>
      <w:suppressAutoHyphens/>
      <w:spacing w:after="200" w:line="276" w:lineRule="auto"/>
    </w:pPr>
    <w:rPr>
      <w:rFonts w:eastAsia="SimSun" w:cs="Calibri"/>
      <w:color w:val="00000A"/>
      <w:sz w:val="22"/>
      <w:szCs w:val="22"/>
      <w:lang w:eastAsia="en-US"/>
    </w:rPr>
  </w:style>
  <w:style w:type="paragraph" w:styleId="a7">
    <w:name w:val="Body Text"/>
    <w:basedOn w:val="a"/>
    <w:link w:val="a8"/>
    <w:uiPriority w:val="99"/>
    <w:rsid w:val="00AC084E"/>
    <w:pPr>
      <w:spacing w:after="0" w:line="240" w:lineRule="auto"/>
      <w:jc w:val="both"/>
    </w:pPr>
    <w:rPr>
      <w:rFonts w:eastAsia="Times New Roman"/>
      <w:sz w:val="28"/>
      <w:szCs w:val="28"/>
      <w:lang w:eastAsia="ru-RU"/>
    </w:rPr>
  </w:style>
  <w:style w:type="character" w:customStyle="1" w:styleId="a8">
    <w:name w:val="Основной текст Знак"/>
    <w:link w:val="a7"/>
    <w:uiPriority w:val="99"/>
    <w:locked/>
    <w:rsid w:val="00AC084E"/>
    <w:rPr>
      <w:rFonts w:ascii="Calibri" w:hAnsi="Calibri" w:cs="Calibri"/>
      <w:sz w:val="28"/>
      <w:szCs w:val="28"/>
      <w:lang w:eastAsia="ru-RU"/>
    </w:rPr>
  </w:style>
  <w:style w:type="paragraph" w:styleId="a9">
    <w:name w:val="List Paragraph"/>
    <w:basedOn w:val="a"/>
    <w:uiPriority w:val="34"/>
    <w:qFormat/>
    <w:rsid w:val="00C92BA8"/>
    <w:pPr>
      <w:ind w:left="720"/>
      <w:contextualSpacing/>
    </w:pPr>
    <w:rPr>
      <w:rFonts w:cs="Times New Roman"/>
    </w:rPr>
  </w:style>
  <w:style w:type="paragraph" w:customStyle="1" w:styleId="ConsPlusNormal">
    <w:name w:val="ConsPlusNormal"/>
    <w:rsid w:val="002D26DD"/>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F061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1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41057F"/>
    <w:rPr>
      <w:rFonts w:ascii="Times New Roman" w:hAnsi="Times New Roman" w:cs="Times New Roman"/>
      <w:sz w:val="24"/>
      <w:szCs w:val="24"/>
    </w:rPr>
  </w:style>
  <w:style w:type="character" w:styleId="a5">
    <w:name w:val="page number"/>
    <w:basedOn w:val="a0"/>
    <w:uiPriority w:val="99"/>
    <w:rsid w:val="0041057F"/>
  </w:style>
  <w:style w:type="paragraph" w:customStyle="1" w:styleId="a6">
    <w:name w:val="Базовый"/>
    <w:uiPriority w:val="99"/>
    <w:rsid w:val="0041057F"/>
    <w:pPr>
      <w:suppressAutoHyphens/>
      <w:spacing w:after="200" w:line="276" w:lineRule="auto"/>
    </w:pPr>
    <w:rPr>
      <w:rFonts w:eastAsia="SimSun" w:cs="Calibri"/>
      <w:color w:val="00000A"/>
      <w:sz w:val="22"/>
      <w:szCs w:val="22"/>
      <w:lang w:eastAsia="en-US"/>
    </w:rPr>
  </w:style>
  <w:style w:type="paragraph" w:styleId="a7">
    <w:name w:val="Body Text"/>
    <w:basedOn w:val="a"/>
    <w:link w:val="a8"/>
    <w:uiPriority w:val="99"/>
    <w:rsid w:val="00AC084E"/>
    <w:pPr>
      <w:spacing w:after="0" w:line="240" w:lineRule="auto"/>
      <w:jc w:val="both"/>
    </w:pPr>
    <w:rPr>
      <w:rFonts w:eastAsia="Times New Roman"/>
      <w:sz w:val="28"/>
      <w:szCs w:val="28"/>
      <w:lang w:eastAsia="ru-RU"/>
    </w:rPr>
  </w:style>
  <w:style w:type="character" w:customStyle="1" w:styleId="a8">
    <w:name w:val="Основной текст Знак"/>
    <w:link w:val="a7"/>
    <w:uiPriority w:val="99"/>
    <w:locked/>
    <w:rsid w:val="00AC084E"/>
    <w:rPr>
      <w:rFonts w:ascii="Calibri" w:hAnsi="Calibri" w:cs="Calibri"/>
      <w:sz w:val="28"/>
      <w:szCs w:val="28"/>
      <w:lang w:eastAsia="ru-RU"/>
    </w:rPr>
  </w:style>
  <w:style w:type="paragraph" w:styleId="a9">
    <w:name w:val="List Paragraph"/>
    <w:basedOn w:val="a"/>
    <w:uiPriority w:val="34"/>
    <w:qFormat/>
    <w:rsid w:val="00C92BA8"/>
    <w:pPr>
      <w:ind w:left="720"/>
      <w:contextualSpacing/>
    </w:pPr>
    <w:rPr>
      <w:rFonts w:cs="Times New Roman"/>
    </w:rPr>
  </w:style>
  <w:style w:type="paragraph" w:customStyle="1" w:styleId="ConsPlusNormal">
    <w:name w:val="ConsPlusNormal"/>
    <w:rsid w:val="002D26DD"/>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F061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1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D53-BB5F-4231-BF24-0CE508B0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Pages>
  <Words>980</Words>
  <Characters>7840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Serebrykova</dc:creator>
  <cp:lastModifiedBy>Наталья Петровская</cp:lastModifiedBy>
  <cp:revision>29</cp:revision>
  <cp:lastPrinted>2019-03-28T08:48:00Z</cp:lastPrinted>
  <dcterms:created xsi:type="dcterms:W3CDTF">2019-03-20T04:46:00Z</dcterms:created>
  <dcterms:modified xsi:type="dcterms:W3CDTF">2019-03-28T09:09:00Z</dcterms:modified>
</cp:coreProperties>
</file>