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A" w:rsidRDefault="00C45EA4" w:rsidP="00BD2743">
      <w:pPr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A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1837EA" w:rsidRPr="001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48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37EA" w:rsidRPr="001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B2E2C" w:rsidRDefault="000B2E2C" w:rsidP="00BD2743">
      <w:pPr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A" w:rsidRPr="001837EA" w:rsidRDefault="001837EA" w:rsidP="00BD2743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837EA" w:rsidRPr="003A6529" w:rsidRDefault="001837EA" w:rsidP="00BD2743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529">
        <w:rPr>
          <w:rFonts w:ascii="Times New Roman" w:eastAsia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3A6529" w:rsidRDefault="007432F6" w:rsidP="00BD2743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529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Забайкальского края </w:t>
      </w:r>
      <w:r w:rsidR="003A652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6529" w:rsidRPr="003A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A6529" w:rsidRPr="003A6529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3A6529" w:rsidRPr="003A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осуществления </w:t>
      </w:r>
      <w:r w:rsidR="003A6529" w:rsidRPr="003A6529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3A6529" w:rsidRPr="003A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контроля (надзора) </w:t>
      </w:r>
      <w:r w:rsidR="003A6529" w:rsidRPr="003A6529">
        <w:rPr>
          <w:rFonts w:ascii="Times New Roman" w:hAnsi="Times New Roman" w:cs="Times New Roman"/>
          <w:b/>
          <w:sz w:val="28"/>
          <w:szCs w:val="28"/>
        </w:rPr>
        <w:t xml:space="preserve">в области розничной продажи алкогольной и спиртосодержащей продукции, </w:t>
      </w:r>
      <w:r w:rsidR="003A6529" w:rsidRPr="003A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Забайкальского края</w:t>
      </w:r>
      <w:r w:rsidR="003A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4DBF" w:rsidRPr="003A6529" w:rsidRDefault="00E74DBF" w:rsidP="00BD2743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2F6" w:rsidRPr="003A6529" w:rsidRDefault="001837EA" w:rsidP="00BD2743">
      <w:pPr>
        <w:suppressAutoHyphens/>
        <w:autoSpaceDE w:val="0"/>
        <w:autoSpaceDN w:val="0"/>
        <w:adjustRightInd w:val="0"/>
        <w:spacing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A652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A6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 80, Министерством экономического развития Забайкальского края (далее – Министерство) проведена оценка регулирующего воздействия проекта </w:t>
      </w:r>
      <w:r w:rsidR="007432F6" w:rsidRPr="003A6529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</w:t>
      </w:r>
      <w:r w:rsidR="003A6529" w:rsidRPr="003A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3A6529" w:rsidRPr="003A652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A6529" w:rsidRPr="003A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осуществления </w:t>
      </w:r>
      <w:r w:rsidR="003A6529" w:rsidRPr="003A652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A6529" w:rsidRPr="003A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контроля (надзора) </w:t>
      </w:r>
      <w:r w:rsidR="003A6529" w:rsidRPr="003A6529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продукции, </w:t>
      </w:r>
      <w:r w:rsidR="003A6529" w:rsidRPr="003A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Забайкальского края</w:t>
      </w:r>
      <w:proofErr w:type="gramEnd"/>
      <w:r w:rsidR="007432F6" w:rsidRPr="003A6529">
        <w:rPr>
          <w:rFonts w:ascii="Times New Roman" w:hAnsi="Times New Roman" w:cs="Times New Roman"/>
          <w:sz w:val="28"/>
          <w:szCs w:val="28"/>
        </w:rPr>
        <w:t>»</w:t>
      </w:r>
      <w:r w:rsidR="00C45EA4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BE364E" w:rsidRPr="003A6529">
        <w:rPr>
          <w:rFonts w:ascii="Times New Roman" w:hAnsi="Times New Roman" w:cs="Times New Roman"/>
          <w:sz w:val="28"/>
          <w:szCs w:val="28"/>
        </w:rPr>
        <w:t>.</w:t>
      </w:r>
    </w:p>
    <w:p w:rsidR="00194617" w:rsidRDefault="007432F6" w:rsidP="00BD2743">
      <w:pPr>
        <w:tabs>
          <w:tab w:val="left" w:pos="709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6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E7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Служба)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617" w:rsidRDefault="00194617" w:rsidP="00BD2743">
      <w:pPr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24E77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B648B4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24E77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</w:t>
      </w:r>
      <w:r w:rsidR="00E74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432F6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432F6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74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74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22 ноября 1995 года </w:t>
      </w:r>
      <w:r w:rsidR="00E74D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</w:t>
      </w:r>
      <w:proofErr w:type="gramStart"/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7C1B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ограничении потребления (распития) алкогольной продукции»</w:t>
      </w:r>
      <w:r w:rsidR="00D67F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5C3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67F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едеральный закон №171-ФЗ</w:t>
      </w:r>
      <w:r w:rsidR="005E1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48B4" w:rsidRPr="0019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48B4" w:rsidRPr="00194617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04419">
        <w:rPr>
          <w:rFonts w:ascii="Times New Roman" w:hAnsi="Times New Roman" w:cs="Times New Roman"/>
          <w:sz w:val="28"/>
          <w:szCs w:val="28"/>
        </w:rPr>
        <w:t xml:space="preserve">  </w:t>
      </w:r>
      <w:r w:rsidR="005E12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362A">
        <w:rPr>
          <w:rFonts w:ascii="Times New Roman" w:hAnsi="Times New Roman" w:cs="Times New Roman"/>
          <w:sz w:val="28"/>
          <w:szCs w:val="28"/>
        </w:rPr>
        <w:t>Ф</w:t>
      </w:r>
      <w:r w:rsidR="005E1279">
        <w:rPr>
          <w:rFonts w:ascii="Times New Roman" w:hAnsi="Times New Roman" w:cs="Times New Roman"/>
          <w:sz w:val="28"/>
          <w:szCs w:val="28"/>
        </w:rPr>
        <w:t>едеральный закон № 294-ФЗ)</w:t>
      </w:r>
      <w:r w:rsidR="00B648B4" w:rsidRPr="001946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617" w:rsidRDefault="00194617" w:rsidP="00BD2743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  <w:r w:rsidR="00160634" w:rsidRPr="00B64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с </w:t>
      </w:r>
      <w:r w:rsidR="005179D4" w:rsidRPr="00B64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proofErr w:type="gramStart"/>
      <w:r w:rsidR="007D6B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</w:t>
      </w:r>
      <w:r w:rsidR="00003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органов государственной власти Забайкальского края</w:t>
      </w:r>
      <w:proofErr w:type="gramEnd"/>
      <w:r w:rsidR="00C04419" w:rsidRPr="00C04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сфере контроля (надзора) за оборотом</w:t>
      </w:r>
      <w:r w:rsidR="0096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(розничной продажей)</w:t>
      </w:r>
      <w:r w:rsidR="00003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алкоголя</w:t>
      </w:r>
      <w:r w:rsidR="007D6B7F">
        <w:rPr>
          <w:rFonts w:ascii="Times New Roman" w:hAnsi="Times New Roman" w:cs="Times New Roman"/>
          <w:sz w:val="28"/>
          <w:szCs w:val="28"/>
        </w:rPr>
        <w:t xml:space="preserve">, </w:t>
      </w:r>
      <w:r w:rsidR="007D6B7F" w:rsidRPr="00B648B4">
        <w:rPr>
          <w:rFonts w:ascii="Times New Roman" w:hAnsi="Times New Roman" w:cs="Times New Roman"/>
          <w:sz w:val="28"/>
          <w:szCs w:val="28"/>
        </w:rPr>
        <w:t>приведения</w:t>
      </w:r>
      <w:r w:rsidR="007D6B7F">
        <w:rPr>
          <w:rFonts w:ascii="Times New Roman" w:hAnsi="Times New Roman" w:cs="Times New Roman"/>
          <w:sz w:val="28"/>
          <w:szCs w:val="28"/>
        </w:rPr>
        <w:t xml:space="preserve"> </w:t>
      </w:r>
      <w:r w:rsidR="00963EDF" w:rsidRPr="00B648B4">
        <w:rPr>
          <w:rFonts w:ascii="Times New Roman" w:hAnsi="Times New Roman" w:cs="Times New Roman"/>
          <w:sz w:val="28"/>
          <w:szCs w:val="28"/>
        </w:rPr>
        <w:t>нормативной правовой базы Забайкальского края</w:t>
      </w:r>
      <w:r w:rsidR="0096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D4" w:rsidRPr="00B648B4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17C1B" w:rsidRPr="00B648B4">
        <w:rPr>
          <w:rFonts w:ascii="Times New Roman" w:hAnsi="Times New Roman" w:cs="Times New Roman"/>
          <w:sz w:val="28"/>
          <w:szCs w:val="28"/>
        </w:rPr>
        <w:t>ф</w:t>
      </w:r>
      <w:r w:rsidR="005179D4" w:rsidRPr="00B648B4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217C1B" w:rsidRPr="00B648B4">
        <w:rPr>
          <w:rFonts w:ascii="Times New Roman" w:hAnsi="Times New Roman" w:cs="Times New Roman"/>
          <w:sz w:val="28"/>
          <w:szCs w:val="28"/>
        </w:rPr>
        <w:t>.</w:t>
      </w:r>
    </w:p>
    <w:p w:rsidR="00194617" w:rsidRDefault="00D67FFD" w:rsidP="00BD2743">
      <w:pPr>
        <w:tabs>
          <w:tab w:val="left" w:pos="709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769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BE364E" w:rsidRPr="00194617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FD5769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B7F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FD5769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3A5" w:rsidRPr="00194617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484E8E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41302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</w:t>
      </w:r>
      <w:r w:rsidR="00DB2290" w:rsidRPr="00194617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предпринимателей, </w:t>
      </w:r>
      <w:r w:rsidR="007D6B7F" w:rsidRPr="001946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осуществляющих розничную продажу алкогольной продукции, пива и пивных напитков, сидра, пуаре, медовухи, а также осуществляющих розничную продажу алкогольной продукции при оказании услуг общественного питания (далее – субъекты предпринимательской деятельности).</w:t>
      </w:r>
    </w:p>
    <w:p w:rsidR="007D6B7F" w:rsidRDefault="00D67FFD" w:rsidP="00BD2743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D6B7F" w:rsidRPr="00194617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74DBF">
        <w:rPr>
          <w:rFonts w:ascii="Times New Roman" w:hAnsi="Times New Roman" w:cs="Times New Roman"/>
          <w:sz w:val="28"/>
          <w:szCs w:val="28"/>
        </w:rPr>
        <w:t>утвердить</w:t>
      </w:r>
      <w:r w:rsidR="007D6B7F" w:rsidRPr="00194617">
        <w:rPr>
          <w:rFonts w:ascii="Times New Roman" w:hAnsi="Times New Roman" w:cs="Times New Roman"/>
          <w:sz w:val="28"/>
          <w:szCs w:val="28"/>
        </w:rPr>
        <w:t xml:space="preserve"> порядок организации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D6B7F" w:rsidRPr="00194617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7D6B7F" w:rsidRPr="0019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="005C362A">
        <w:rPr>
          <w:rFonts w:ascii="Times New Roman" w:hAnsi="Times New Roman" w:cs="Times New Roman"/>
          <w:sz w:val="28"/>
          <w:szCs w:val="28"/>
        </w:rPr>
        <w:t xml:space="preserve"> </w:t>
      </w:r>
      <w:r w:rsidR="007D6B7F" w:rsidRPr="00194617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 на территории Забайкальского края</w:t>
      </w:r>
      <w:r w:rsidR="0000346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04419">
        <w:rPr>
          <w:rFonts w:ascii="Times New Roman" w:hAnsi="Times New Roman" w:cs="Times New Roman"/>
          <w:sz w:val="28"/>
          <w:szCs w:val="28"/>
        </w:rPr>
        <w:t>р</w:t>
      </w:r>
      <w:r w:rsidR="00003468">
        <w:rPr>
          <w:rFonts w:ascii="Times New Roman" w:hAnsi="Times New Roman" w:cs="Times New Roman"/>
          <w:sz w:val="28"/>
          <w:szCs w:val="28"/>
        </w:rPr>
        <w:t>егиональный г</w:t>
      </w:r>
      <w:r w:rsidR="00003468" w:rsidRPr="00BE364E">
        <w:rPr>
          <w:rFonts w:ascii="Times New Roman" w:hAnsi="Times New Roman" w:cs="Times New Roman"/>
          <w:sz w:val="28"/>
          <w:szCs w:val="28"/>
        </w:rPr>
        <w:t>осударственный контроль</w:t>
      </w:r>
      <w:r w:rsidR="00003468">
        <w:rPr>
          <w:rFonts w:ascii="Times New Roman" w:hAnsi="Times New Roman" w:cs="Times New Roman"/>
          <w:sz w:val="28"/>
          <w:szCs w:val="28"/>
        </w:rPr>
        <w:t>)</w:t>
      </w:r>
      <w:r w:rsidR="007D6B7F" w:rsidRPr="00194617">
        <w:rPr>
          <w:rFonts w:ascii="Times New Roman" w:hAnsi="Times New Roman" w:cs="Times New Roman"/>
          <w:sz w:val="28"/>
          <w:szCs w:val="28"/>
        </w:rPr>
        <w:t>.</w:t>
      </w:r>
    </w:p>
    <w:p w:rsidR="00003468" w:rsidRPr="00181BCA" w:rsidRDefault="00C45EA4" w:rsidP="00BD2743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8">
        <w:rPr>
          <w:rFonts w:ascii="Times New Roman" w:hAnsi="Times New Roman" w:cs="Times New Roman"/>
          <w:sz w:val="28"/>
          <w:szCs w:val="28"/>
        </w:rPr>
        <w:t xml:space="preserve">Согласно проекту постановления, </w:t>
      </w:r>
      <w:r w:rsidR="00C04419">
        <w:rPr>
          <w:rFonts w:ascii="Times New Roman" w:hAnsi="Times New Roman" w:cs="Times New Roman"/>
          <w:sz w:val="28"/>
          <w:szCs w:val="28"/>
        </w:rPr>
        <w:t>р</w:t>
      </w:r>
      <w:r w:rsidR="00003468">
        <w:rPr>
          <w:rFonts w:ascii="Times New Roman" w:hAnsi="Times New Roman" w:cs="Times New Roman"/>
          <w:sz w:val="28"/>
          <w:szCs w:val="28"/>
        </w:rPr>
        <w:t>егиональный г</w:t>
      </w:r>
      <w:r w:rsidR="00003468" w:rsidRPr="00181BCA">
        <w:rPr>
          <w:rFonts w:ascii="Times New Roman" w:hAnsi="Times New Roman" w:cs="Times New Roman"/>
          <w:sz w:val="28"/>
          <w:szCs w:val="28"/>
        </w:rPr>
        <w:t xml:space="preserve">осударственный контроль направлен на предупреждение, выявление и пресечение нарушений </w:t>
      </w:r>
      <w:r w:rsidR="00003468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00346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</w:t>
      </w:r>
      <w:r w:rsidR="00003468" w:rsidRPr="00181BCA">
        <w:rPr>
          <w:rFonts w:ascii="Times New Roman" w:hAnsi="Times New Roman" w:cs="Times New Roman"/>
          <w:sz w:val="28"/>
          <w:szCs w:val="28"/>
        </w:rPr>
        <w:t>установленных законодательством требований в области розничной продажи алкогольной и спиртосодержащей продукции (</w:t>
      </w:r>
      <w:r w:rsidR="00C04419">
        <w:rPr>
          <w:rFonts w:ascii="Times New Roman" w:hAnsi="Times New Roman" w:cs="Times New Roman"/>
          <w:sz w:val="28"/>
          <w:szCs w:val="28"/>
        </w:rPr>
        <w:t>далее - обязательные требования)</w:t>
      </w:r>
      <w:r w:rsidR="00003468" w:rsidRPr="00181BCA">
        <w:rPr>
          <w:rFonts w:ascii="Times New Roman" w:hAnsi="Times New Roman" w:cs="Times New Roman"/>
          <w:sz w:val="28"/>
          <w:szCs w:val="28"/>
        </w:rPr>
        <w:t xml:space="preserve"> посредством организации и проведения проверок,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принятия предусмотренных законодательством Российской Федерации мер</w:t>
      </w:r>
      <w:proofErr w:type="gramEnd"/>
      <w:r w:rsidR="00003468" w:rsidRPr="00181BCA">
        <w:rPr>
          <w:rFonts w:ascii="Times New Roman" w:hAnsi="Times New Roman" w:cs="Times New Roman"/>
          <w:sz w:val="28"/>
          <w:szCs w:val="28"/>
        </w:rPr>
        <w:t xml:space="preserve">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</w:t>
      </w:r>
      <w:r w:rsidR="00003468">
        <w:rPr>
          <w:rFonts w:ascii="Times New Roman" w:hAnsi="Times New Roman" w:cs="Times New Roman"/>
          <w:sz w:val="28"/>
          <w:szCs w:val="28"/>
        </w:rPr>
        <w:t>субъектами предпринимательской деятельности.</w:t>
      </w:r>
    </w:p>
    <w:p w:rsidR="00ED4292" w:rsidRPr="000836C2" w:rsidRDefault="000836C2" w:rsidP="00BD2743">
      <w:pPr>
        <w:pStyle w:val="20"/>
        <w:shd w:val="clear" w:color="auto" w:fill="auto"/>
        <w:tabs>
          <w:tab w:val="left" w:pos="709"/>
        </w:tabs>
        <w:spacing w:line="228" w:lineRule="auto"/>
        <w:ind w:firstLine="709"/>
        <w:rPr>
          <w:sz w:val="28"/>
          <w:szCs w:val="28"/>
        </w:rPr>
      </w:pPr>
      <w:r w:rsidRPr="000836C2">
        <w:rPr>
          <w:sz w:val="28"/>
          <w:szCs w:val="28"/>
        </w:rPr>
        <w:t>В соответствие с Федеральным законом от 28 декабря 2017 года № 433-ФЗ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п</w:t>
      </w:r>
      <w:r w:rsidR="004065D4" w:rsidRPr="000836C2">
        <w:rPr>
          <w:sz w:val="28"/>
          <w:szCs w:val="28"/>
        </w:rPr>
        <w:t>роект</w:t>
      </w:r>
      <w:r w:rsidR="00C04419" w:rsidRPr="000836C2">
        <w:rPr>
          <w:sz w:val="28"/>
          <w:szCs w:val="28"/>
        </w:rPr>
        <w:t xml:space="preserve"> постановления указывает</w:t>
      </w:r>
      <w:r>
        <w:rPr>
          <w:sz w:val="28"/>
          <w:szCs w:val="28"/>
        </w:rPr>
        <w:t>,</w:t>
      </w:r>
      <w:r w:rsidRPr="000836C2">
        <w:rPr>
          <w:sz w:val="28"/>
          <w:szCs w:val="28"/>
        </w:rPr>
        <w:t xml:space="preserve"> что региональный государственный контроль (надзор) в области розничной продажи алкогольной и спиртосодержащей продукции</w:t>
      </w:r>
      <w:r w:rsidR="00C04419" w:rsidRPr="000836C2">
        <w:rPr>
          <w:sz w:val="28"/>
          <w:szCs w:val="28"/>
        </w:rPr>
        <w:t xml:space="preserve"> </w:t>
      </w:r>
      <w:r w:rsidR="00D67FFD" w:rsidRPr="000836C2">
        <w:rPr>
          <w:sz w:val="28"/>
          <w:szCs w:val="28"/>
        </w:rPr>
        <w:t xml:space="preserve"> включает:</w:t>
      </w:r>
    </w:p>
    <w:p w:rsidR="00D67FFD" w:rsidRPr="00C0495E" w:rsidRDefault="00D67FFD" w:rsidP="00BD2743">
      <w:pPr>
        <w:pStyle w:val="s1"/>
        <w:spacing w:before="0" w:beforeAutospacing="0" w:after="0" w:afterAutospacing="0"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0495E">
        <w:rPr>
          <w:sz w:val="28"/>
          <w:szCs w:val="28"/>
        </w:rPr>
        <w:t xml:space="preserve"> лицензионный </w:t>
      </w:r>
      <w:proofErr w:type="gramStart"/>
      <w:r w:rsidRPr="00C0495E">
        <w:rPr>
          <w:sz w:val="28"/>
          <w:szCs w:val="28"/>
        </w:rPr>
        <w:t>контроль за</w:t>
      </w:r>
      <w:proofErr w:type="gramEnd"/>
      <w:r w:rsidRPr="00C0495E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D67FFD" w:rsidRDefault="00D67FFD" w:rsidP="00BD2743">
      <w:pPr>
        <w:pStyle w:val="s1"/>
        <w:spacing w:before="0" w:beforeAutospacing="0" w:after="0" w:afterAutospacing="0"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0495E">
        <w:rPr>
          <w:sz w:val="28"/>
          <w:szCs w:val="28"/>
        </w:rPr>
        <w:t xml:space="preserve">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9" w:anchor="/document/10105489/entry/16" w:history="1">
        <w:r w:rsidRPr="000B2E2C">
          <w:rPr>
            <w:rStyle w:val="ab"/>
            <w:color w:val="auto"/>
            <w:sz w:val="28"/>
            <w:szCs w:val="28"/>
            <w:u w:val="none"/>
          </w:rPr>
          <w:t>статьей 16</w:t>
        </w:r>
      </w:hyperlink>
      <w:r w:rsidRPr="000B2E2C">
        <w:rPr>
          <w:sz w:val="28"/>
          <w:szCs w:val="28"/>
        </w:rPr>
        <w:t xml:space="preserve"> </w:t>
      </w:r>
      <w:r w:rsidR="005C362A" w:rsidRPr="000B2E2C">
        <w:rPr>
          <w:sz w:val="28"/>
          <w:szCs w:val="28"/>
        </w:rPr>
        <w:t>Ф</w:t>
      </w:r>
      <w:r w:rsidRPr="000B2E2C">
        <w:rPr>
          <w:sz w:val="28"/>
          <w:szCs w:val="28"/>
        </w:rPr>
        <w:t xml:space="preserve">едерального закона № 171-ФЗ, обязательных требований к розничной </w:t>
      </w:r>
      <w:r w:rsidRPr="00C0495E">
        <w:rPr>
          <w:sz w:val="28"/>
          <w:szCs w:val="28"/>
        </w:rPr>
        <w:t xml:space="preserve">продаже спиртосодержащей продукции, за исключением государственного </w:t>
      </w:r>
      <w:proofErr w:type="gramStart"/>
      <w:r w:rsidRPr="00C0495E">
        <w:rPr>
          <w:sz w:val="28"/>
          <w:szCs w:val="28"/>
        </w:rPr>
        <w:t>контроля за</w:t>
      </w:r>
      <w:proofErr w:type="gramEnd"/>
      <w:r w:rsidRPr="00C0495E">
        <w:rPr>
          <w:sz w:val="28"/>
          <w:szCs w:val="28"/>
        </w:rPr>
        <w:t xml:space="preserve"> соблюдением требований технических регламентов;</w:t>
      </w:r>
    </w:p>
    <w:p w:rsidR="005C362A" w:rsidRDefault="00D67FFD" w:rsidP="00BD2743">
      <w:pPr>
        <w:pStyle w:val="s1"/>
        <w:spacing w:before="0" w:beforeAutospacing="0" w:after="0" w:afterAutospacing="0" w:line="228" w:lineRule="auto"/>
        <w:ind w:firstLine="851"/>
        <w:rPr>
          <w:sz w:val="28"/>
          <w:szCs w:val="28"/>
        </w:rPr>
      </w:pPr>
      <w:r w:rsidRPr="00D67FFD">
        <w:rPr>
          <w:sz w:val="28"/>
          <w:szCs w:val="28"/>
        </w:rPr>
        <w:t xml:space="preserve">- государственный </w:t>
      </w:r>
      <w:proofErr w:type="gramStart"/>
      <w:r w:rsidRPr="00D67FFD">
        <w:rPr>
          <w:sz w:val="28"/>
          <w:szCs w:val="28"/>
        </w:rPr>
        <w:t>контроль за</w:t>
      </w:r>
      <w:proofErr w:type="gramEnd"/>
      <w:r w:rsidRPr="00D67FFD">
        <w:rPr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>
        <w:rPr>
          <w:sz w:val="28"/>
          <w:szCs w:val="28"/>
        </w:rPr>
        <w:t xml:space="preserve">, который, в свою очередь, </w:t>
      </w:r>
      <w:r w:rsidR="005E1279">
        <w:rPr>
          <w:sz w:val="28"/>
          <w:szCs w:val="28"/>
        </w:rPr>
        <w:t xml:space="preserve">в соответствии с предлагаемым проектом постановления, </w:t>
      </w:r>
      <w:r>
        <w:rPr>
          <w:sz w:val="28"/>
          <w:szCs w:val="28"/>
        </w:rPr>
        <w:t>определяет</w:t>
      </w:r>
      <w:r w:rsidR="00003468">
        <w:rPr>
          <w:sz w:val="28"/>
          <w:szCs w:val="28"/>
        </w:rPr>
        <w:t>:</w:t>
      </w:r>
    </w:p>
    <w:p w:rsidR="005C362A" w:rsidRDefault="005C362A" w:rsidP="00BD2743">
      <w:pPr>
        <w:pStyle w:val="s1"/>
        <w:tabs>
          <w:tab w:val="left" w:pos="709"/>
          <w:tab w:val="left" w:pos="851"/>
        </w:tabs>
        <w:spacing w:before="0" w:beforeAutospacing="0" w:after="0" w:afterAutospacing="0" w:line="228" w:lineRule="auto"/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61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D6B7F" w:rsidRPr="00194617">
        <w:rPr>
          <w:sz w:val="28"/>
          <w:szCs w:val="28"/>
        </w:rPr>
        <w:t>предмет</w:t>
      </w:r>
      <w:r w:rsidR="00ED4292" w:rsidRPr="00194617">
        <w:rPr>
          <w:sz w:val="28"/>
          <w:szCs w:val="28"/>
        </w:rPr>
        <w:t xml:space="preserve"> государственного </w:t>
      </w:r>
      <w:proofErr w:type="gramStart"/>
      <w:r w:rsidR="00ED4292" w:rsidRPr="00194617">
        <w:rPr>
          <w:sz w:val="28"/>
          <w:szCs w:val="28"/>
        </w:rPr>
        <w:t>контроля за</w:t>
      </w:r>
      <w:proofErr w:type="gramEnd"/>
      <w:r w:rsidR="00ED4292" w:rsidRPr="00194617">
        <w:rPr>
          <w:sz w:val="28"/>
          <w:szCs w:val="28"/>
        </w:rPr>
        <w:t xml:space="preserve"> представлением деклараций -</w:t>
      </w:r>
      <w:r w:rsidR="00ED4292">
        <w:rPr>
          <w:sz w:val="28"/>
          <w:szCs w:val="28"/>
        </w:rPr>
        <w:t xml:space="preserve"> </w:t>
      </w:r>
      <w:r w:rsidR="00ED4292" w:rsidRPr="00DA7E30">
        <w:rPr>
          <w:sz w:val="28"/>
          <w:szCs w:val="28"/>
        </w:rPr>
        <w:t xml:space="preserve">соблюдение </w:t>
      </w:r>
      <w:r w:rsidR="00ED4292">
        <w:rPr>
          <w:sz w:val="28"/>
          <w:szCs w:val="28"/>
        </w:rPr>
        <w:t xml:space="preserve">субъектами предпринимательской деятельности </w:t>
      </w:r>
      <w:r w:rsidR="00ED4292" w:rsidRPr="00DA7E30">
        <w:rPr>
          <w:sz w:val="28"/>
          <w:szCs w:val="28"/>
        </w:rPr>
        <w:t xml:space="preserve">установленных требований к порядку и срокам представления и (или) заполнения </w:t>
      </w:r>
      <w:r w:rsidR="00ED4292">
        <w:rPr>
          <w:sz w:val="28"/>
          <w:szCs w:val="28"/>
        </w:rPr>
        <w:t xml:space="preserve">указанных </w:t>
      </w:r>
      <w:r w:rsidR="00ED4292" w:rsidRPr="00DA7E30">
        <w:rPr>
          <w:sz w:val="28"/>
          <w:szCs w:val="28"/>
        </w:rPr>
        <w:t>деклараций</w:t>
      </w:r>
      <w:r w:rsidR="00ED4292">
        <w:rPr>
          <w:sz w:val="28"/>
          <w:szCs w:val="28"/>
        </w:rPr>
        <w:t xml:space="preserve">. </w:t>
      </w:r>
      <w:proofErr w:type="gramStart"/>
      <w:r w:rsidR="00ED4292">
        <w:rPr>
          <w:sz w:val="28"/>
          <w:szCs w:val="28"/>
        </w:rPr>
        <w:t xml:space="preserve">Требования установлены </w:t>
      </w:r>
      <w:r w:rsidR="00ED4292" w:rsidRPr="00DA7E30">
        <w:rPr>
          <w:sz w:val="28"/>
          <w:szCs w:val="28"/>
        </w:rPr>
        <w:t>Правил</w:t>
      </w:r>
      <w:r w:rsidR="00ED4292">
        <w:rPr>
          <w:sz w:val="28"/>
          <w:szCs w:val="28"/>
        </w:rPr>
        <w:t>ами</w:t>
      </w:r>
      <w:r w:rsidR="00ED4292" w:rsidRPr="00DA7E30">
        <w:rPr>
          <w:sz w:val="28"/>
          <w:szCs w:val="28"/>
        </w:rPr>
        <w:t xml:space="preserve">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</w:t>
      </w:r>
      <w:r w:rsidR="00ED4292">
        <w:rPr>
          <w:sz w:val="28"/>
          <w:szCs w:val="28"/>
        </w:rPr>
        <w:t>ми</w:t>
      </w:r>
      <w:r w:rsidR="00ED4292" w:rsidRPr="00DA7E30">
        <w:rPr>
          <w:sz w:val="28"/>
          <w:szCs w:val="28"/>
        </w:rPr>
        <w:t xml:space="preserve"> </w:t>
      </w:r>
      <w:hyperlink r:id="rId10" w:history="1">
        <w:r w:rsidR="00ED4292" w:rsidRPr="00AA61A3">
          <w:rPr>
            <w:rStyle w:val="ab"/>
            <w:color w:val="auto"/>
            <w:sz w:val="28"/>
            <w:szCs w:val="28"/>
            <w:u w:val="none"/>
          </w:rPr>
          <w:t>постановлением Правительства Российской Федерации от 09 августа 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</w:t>
        </w:r>
        <w:proofErr w:type="gramEnd"/>
        <w:r w:rsidR="00ED4292" w:rsidRPr="00AA61A3">
          <w:rPr>
            <w:rStyle w:val="ab"/>
            <w:color w:val="auto"/>
            <w:sz w:val="28"/>
            <w:szCs w:val="28"/>
            <w:u w:val="none"/>
          </w:rPr>
          <w:t>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  </w:r>
      </w:hyperlink>
      <w:r w:rsidR="00ED4292" w:rsidRPr="00AA61A3">
        <w:rPr>
          <w:sz w:val="28"/>
          <w:szCs w:val="28"/>
        </w:rPr>
        <w:t>»;</w:t>
      </w:r>
    </w:p>
    <w:p w:rsidR="006023A5" w:rsidRDefault="00BD2743" w:rsidP="00BD2743">
      <w:pPr>
        <w:pStyle w:val="s1"/>
        <w:tabs>
          <w:tab w:val="left" w:pos="851"/>
        </w:tabs>
        <w:spacing w:before="0" w:beforeAutospacing="0" w:after="0" w:afterAutospacing="0"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4617">
        <w:rPr>
          <w:sz w:val="28"/>
          <w:szCs w:val="28"/>
        </w:rPr>
        <w:t>2)</w:t>
      </w:r>
      <w:r w:rsidR="005C362A">
        <w:rPr>
          <w:sz w:val="28"/>
          <w:szCs w:val="28"/>
        </w:rPr>
        <w:t xml:space="preserve"> </w:t>
      </w:r>
      <w:r w:rsidR="006023A5">
        <w:rPr>
          <w:sz w:val="28"/>
          <w:szCs w:val="28"/>
        </w:rPr>
        <w:t xml:space="preserve">мероприятия, проводимые с целью выявления нарушений </w:t>
      </w:r>
      <w:r w:rsidR="006023A5" w:rsidRPr="00DA7E30">
        <w:rPr>
          <w:sz w:val="28"/>
          <w:szCs w:val="28"/>
        </w:rPr>
        <w:t>порядка и сроков представления деклараций</w:t>
      </w:r>
      <w:r w:rsidR="006023A5">
        <w:rPr>
          <w:sz w:val="28"/>
          <w:szCs w:val="28"/>
        </w:rPr>
        <w:t xml:space="preserve"> и фактов искажения информац</w:t>
      </w:r>
      <w:r w:rsidR="00963EDF">
        <w:rPr>
          <w:sz w:val="28"/>
          <w:szCs w:val="28"/>
        </w:rPr>
        <w:t>ии в представленных декларациях: организация и проведение проверок</w:t>
      </w:r>
      <w:r w:rsidR="004A68BA">
        <w:rPr>
          <w:sz w:val="28"/>
          <w:szCs w:val="28"/>
        </w:rPr>
        <w:t>,</w:t>
      </w:r>
      <w:r w:rsidR="00963EDF">
        <w:rPr>
          <w:sz w:val="28"/>
          <w:szCs w:val="28"/>
        </w:rPr>
        <w:t xml:space="preserve"> систематическо</w:t>
      </w:r>
      <w:r w:rsidR="004A68BA">
        <w:rPr>
          <w:sz w:val="28"/>
          <w:szCs w:val="28"/>
        </w:rPr>
        <w:t>е</w:t>
      </w:r>
      <w:r w:rsidR="00963EDF">
        <w:rPr>
          <w:sz w:val="28"/>
          <w:szCs w:val="28"/>
        </w:rPr>
        <w:t xml:space="preserve"> наблюдени</w:t>
      </w:r>
      <w:r w:rsidR="004A68BA">
        <w:rPr>
          <w:sz w:val="28"/>
          <w:szCs w:val="28"/>
        </w:rPr>
        <w:t>е;</w:t>
      </w:r>
    </w:p>
    <w:p w:rsidR="00572F99" w:rsidRDefault="005C362A" w:rsidP="00BD2743">
      <w:pPr>
        <w:pStyle w:val="20"/>
        <w:shd w:val="clear" w:color="auto" w:fill="auto"/>
        <w:spacing w:line="228" w:lineRule="auto"/>
        <w:ind w:firstLine="697"/>
        <w:rPr>
          <w:rStyle w:val="ab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3) </w:t>
      </w:r>
      <w:r w:rsidR="000D6617">
        <w:rPr>
          <w:sz w:val="28"/>
          <w:szCs w:val="28"/>
        </w:rPr>
        <w:t>результаты</w:t>
      </w:r>
      <w:r w:rsidR="003C31F0">
        <w:rPr>
          <w:sz w:val="28"/>
          <w:szCs w:val="28"/>
        </w:rPr>
        <w:t xml:space="preserve"> </w:t>
      </w:r>
      <w:r w:rsidR="00572F99">
        <w:rPr>
          <w:sz w:val="28"/>
          <w:szCs w:val="28"/>
        </w:rPr>
        <w:t>проведения указанных мероприятий</w:t>
      </w:r>
      <w:r w:rsidR="00AF194A">
        <w:rPr>
          <w:sz w:val="28"/>
          <w:szCs w:val="28"/>
        </w:rPr>
        <w:t xml:space="preserve">, а именно: </w:t>
      </w:r>
      <w:r w:rsidR="00AF194A" w:rsidRPr="00DA7E30">
        <w:rPr>
          <w:sz w:val="28"/>
          <w:szCs w:val="28"/>
        </w:rPr>
        <w:t>формирование реестра декларантов, не представивших и (или) несвоевременно представивших декларации, и реестра декларантов, исказивших сведения об объеме оборота алкогольной и спиртосодержащей продукции, об объеме собранного винограда для производства винодельческой продукции;</w:t>
      </w:r>
      <w:r w:rsidR="00060F04">
        <w:rPr>
          <w:sz w:val="28"/>
          <w:szCs w:val="28"/>
        </w:rPr>
        <w:t xml:space="preserve"> </w:t>
      </w:r>
      <w:r w:rsidR="00060F04" w:rsidRPr="00DA7E30">
        <w:rPr>
          <w:sz w:val="28"/>
          <w:szCs w:val="28"/>
        </w:rPr>
        <w:t>направление декларантам предписаний об устранении нарушений</w:t>
      </w:r>
      <w:r w:rsidR="00060F04">
        <w:rPr>
          <w:sz w:val="28"/>
          <w:szCs w:val="28"/>
        </w:rPr>
        <w:t>;</w:t>
      </w:r>
      <w:r w:rsidR="00060F04" w:rsidRPr="00060F04">
        <w:rPr>
          <w:sz w:val="28"/>
          <w:szCs w:val="28"/>
        </w:rPr>
        <w:t xml:space="preserve"> </w:t>
      </w:r>
      <w:r w:rsidR="00060F04" w:rsidRPr="00DA7E30">
        <w:rPr>
          <w:sz w:val="28"/>
          <w:szCs w:val="28"/>
        </w:rPr>
        <w:t xml:space="preserve">возбуждение дела об административном правонарушении при наличии оснований, предусмотренных </w:t>
      </w:r>
      <w:hyperlink r:id="rId11" w:history="1">
        <w:r w:rsidR="00060F04" w:rsidRPr="00AA61A3">
          <w:rPr>
            <w:rStyle w:val="ab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="00060F04" w:rsidRPr="00AA61A3">
        <w:rPr>
          <w:rStyle w:val="ab"/>
          <w:color w:val="auto"/>
          <w:sz w:val="28"/>
          <w:szCs w:val="28"/>
          <w:u w:val="none"/>
        </w:rPr>
        <w:t>.</w:t>
      </w:r>
      <w:proofErr w:type="gramEnd"/>
    </w:p>
    <w:p w:rsidR="005E1279" w:rsidRPr="00AA61A3" w:rsidRDefault="005E1279" w:rsidP="00BD2743">
      <w:pPr>
        <w:pStyle w:val="20"/>
        <w:shd w:val="clear" w:color="auto" w:fill="auto"/>
        <w:spacing w:line="228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В соответствии с проектом постановления, о</w:t>
      </w:r>
      <w:r w:rsidRPr="00181BCA">
        <w:rPr>
          <w:sz w:val="28"/>
          <w:szCs w:val="28"/>
        </w:rPr>
        <w:t xml:space="preserve">рганизация и проведение плановых или внеплановых проверок </w:t>
      </w:r>
      <w:r>
        <w:rPr>
          <w:sz w:val="28"/>
          <w:szCs w:val="28"/>
        </w:rPr>
        <w:t>субъектов предпринимательской деятельности</w:t>
      </w:r>
      <w:r w:rsidR="00E557DB">
        <w:rPr>
          <w:sz w:val="28"/>
          <w:szCs w:val="28"/>
        </w:rPr>
        <w:t>, а также систематического наблюдения за соблюдением обязательных требований при осуществлении предпринимательской деятельности,</w:t>
      </w:r>
      <w:r w:rsidRPr="00181BCA">
        <w:rPr>
          <w:sz w:val="28"/>
          <w:szCs w:val="28"/>
        </w:rPr>
        <w:t xml:space="preserve"> осуществля</w:t>
      </w:r>
      <w:r w:rsidR="00E557DB">
        <w:rPr>
          <w:sz w:val="28"/>
          <w:szCs w:val="28"/>
        </w:rPr>
        <w:t>ю</w:t>
      </w:r>
      <w:r w:rsidRPr="00181BCA">
        <w:rPr>
          <w:sz w:val="28"/>
          <w:szCs w:val="28"/>
        </w:rPr>
        <w:t xml:space="preserve">тся с соблюдением требований, установленных </w:t>
      </w:r>
      <w:r w:rsidR="005C362A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№ 294-ФЗ</w:t>
      </w:r>
      <w:r w:rsidRPr="00181BCA">
        <w:rPr>
          <w:sz w:val="28"/>
          <w:szCs w:val="28"/>
        </w:rPr>
        <w:t xml:space="preserve">, с учетом особенностей организации и проведения проверок, установленных </w:t>
      </w:r>
      <w:r w:rsidR="005C362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</w:t>
      </w:r>
      <w:r w:rsidRPr="00181BCA">
        <w:rPr>
          <w:sz w:val="28"/>
          <w:szCs w:val="28"/>
        </w:rPr>
        <w:t>№ 171-ФЗ</w:t>
      </w:r>
      <w:r>
        <w:rPr>
          <w:sz w:val="28"/>
          <w:szCs w:val="28"/>
        </w:rPr>
        <w:t>.</w:t>
      </w:r>
    </w:p>
    <w:p w:rsidR="005E1279" w:rsidRDefault="003C31F0" w:rsidP="00BD2743">
      <w:pPr>
        <w:tabs>
          <w:tab w:val="left" w:pos="709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0">
        <w:rPr>
          <w:rFonts w:ascii="Times New Roman" w:hAnsi="Times New Roman" w:cs="Times New Roman"/>
          <w:sz w:val="28"/>
          <w:szCs w:val="28"/>
        </w:rPr>
        <w:tab/>
      </w:r>
      <w:r w:rsidR="005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проект постановления </w:t>
      </w:r>
      <w:r w:rsidR="004A6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="005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регионального государственного контроля </w:t>
      </w:r>
      <w:r w:rsidR="005E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 w:rsidR="00E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федеральных законов Российской Федерации, а при выявлении нарушений обязательных требований и Кодексом </w:t>
      </w:r>
      <w:r w:rsidR="007B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E5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7B5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7DB" w:rsidRDefault="00E557DB" w:rsidP="00BD2743">
      <w:pPr>
        <w:tabs>
          <w:tab w:val="left" w:pos="709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1F0">
        <w:rPr>
          <w:rFonts w:ascii="Times New Roman" w:hAnsi="Times New Roman" w:cs="Times New Roman"/>
          <w:sz w:val="28"/>
          <w:szCs w:val="28"/>
        </w:rPr>
        <w:t>Проектом постановления устанавливается, что</w:t>
      </w:r>
      <w:r w:rsidR="005C362A" w:rsidRPr="005C362A">
        <w:rPr>
          <w:rFonts w:ascii="Times New Roman" w:hAnsi="Times New Roman" w:cs="Times New Roman"/>
          <w:sz w:val="28"/>
          <w:szCs w:val="28"/>
        </w:rPr>
        <w:t xml:space="preserve"> </w:t>
      </w:r>
      <w:r w:rsidR="005C362A">
        <w:rPr>
          <w:rFonts w:ascii="Times New Roman" w:hAnsi="Times New Roman" w:cs="Times New Roman"/>
          <w:sz w:val="28"/>
          <w:szCs w:val="28"/>
        </w:rPr>
        <w:t>региональный г</w:t>
      </w:r>
      <w:r w:rsidR="005C362A" w:rsidRPr="00BE364E">
        <w:rPr>
          <w:rFonts w:ascii="Times New Roman" w:hAnsi="Times New Roman" w:cs="Times New Roman"/>
          <w:sz w:val="28"/>
          <w:szCs w:val="28"/>
        </w:rPr>
        <w:t>осудар</w:t>
      </w:r>
      <w:r w:rsidR="005C362A">
        <w:rPr>
          <w:rFonts w:ascii="Times New Roman" w:hAnsi="Times New Roman" w:cs="Times New Roman"/>
          <w:sz w:val="28"/>
          <w:szCs w:val="28"/>
        </w:rPr>
        <w:t>ственный контроль осуществляется</w:t>
      </w:r>
      <w:r w:rsidR="005C362A" w:rsidRPr="00BE364E">
        <w:rPr>
          <w:rFonts w:ascii="Times New Roman" w:hAnsi="Times New Roman" w:cs="Times New Roman"/>
          <w:sz w:val="28"/>
          <w:szCs w:val="28"/>
        </w:rPr>
        <w:t xml:space="preserve">  Служб</w:t>
      </w:r>
      <w:r w:rsidR="00E74DBF">
        <w:rPr>
          <w:rFonts w:ascii="Times New Roman" w:hAnsi="Times New Roman" w:cs="Times New Roman"/>
          <w:sz w:val="28"/>
          <w:szCs w:val="28"/>
        </w:rPr>
        <w:t>ой.</w:t>
      </w:r>
      <w:r w:rsidR="005C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C31F0">
        <w:rPr>
          <w:rFonts w:ascii="Times New Roman" w:hAnsi="Times New Roman" w:cs="Times New Roman"/>
          <w:sz w:val="28"/>
          <w:szCs w:val="28"/>
        </w:rPr>
        <w:t xml:space="preserve">остав, последовательность и сроки выполнения административных процедур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C31F0">
        <w:rPr>
          <w:rFonts w:ascii="Times New Roman" w:hAnsi="Times New Roman" w:cs="Times New Roman"/>
          <w:sz w:val="28"/>
          <w:szCs w:val="28"/>
        </w:rPr>
        <w:t xml:space="preserve">государственного контроля определяются административным регламентом, утверждаемым приказом </w:t>
      </w:r>
      <w:r w:rsidR="005C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3C31F0" w:rsidRPr="00BE364E" w:rsidRDefault="00BE364E" w:rsidP="00BD2743">
      <w:pPr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19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E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 право субъектов предпринимательской деятельности </w:t>
      </w:r>
      <w:proofErr w:type="gramStart"/>
      <w:r w:rsidRPr="00BE364E">
        <w:rPr>
          <w:rFonts w:ascii="Times New Roman" w:hAnsi="Times New Roman" w:cs="Times New Roman"/>
          <w:sz w:val="28"/>
          <w:szCs w:val="28"/>
        </w:rPr>
        <w:t>обжаловать</w:t>
      </w:r>
      <w:proofErr w:type="gramEnd"/>
      <w:r w:rsidRPr="00BE364E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Службы, а также </w:t>
      </w:r>
      <w:r w:rsidR="00E557D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BE364E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</w:t>
      </w:r>
      <w:r w:rsidR="00E557DB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BE364E">
        <w:rPr>
          <w:rFonts w:ascii="Times New Roman" w:hAnsi="Times New Roman" w:cs="Times New Roman"/>
          <w:sz w:val="28"/>
          <w:szCs w:val="28"/>
        </w:rPr>
        <w:t>государственный контроль</w:t>
      </w:r>
      <w:r w:rsidR="00C04419">
        <w:rPr>
          <w:rFonts w:ascii="Times New Roman" w:hAnsi="Times New Roman" w:cs="Times New Roman"/>
          <w:sz w:val="28"/>
          <w:szCs w:val="28"/>
        </w:rPr>
        <w:t xml:space="preserve">, </w:t>
      </w:r>
      <w:r w:rsidRPr="00BE364E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 соответствии с законодательством Российской Федерации</w:t>
      </w:r>
      <w:r w:rsidR="00194617">
        <w:rPr>
          <w:rFonts w:ascii="Times New Roman" w:hAnsi="Times New Roman" w:cs="Times New Roman"/>
          <w:sz w:val="28"/>
          <w:szCs w:val="28"/>
        </w:rPr>
        <w:t>.</w:t>
      </w:r>
    </w:p>
    <w:p w:rsidR="00FD33B2" w:rsidRPr="003C31F0" w:rsidRDefault="003C31F0" w:rsidP="00BD2743">
      <w:pPr>
        <w:tabs>
          <w:tab w:val="left" w:pos="709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31F0">
        <w:rPr>
          <w:rFonts w:ascii="Times New Roman" w:hAnsi="Times New Roman" w:cs="Times New Roman"/>
          <w:sz w:val="28"/>
          <w:szCs w:val="28"/>
        </w:rPr>
        <w:t>Н</w:t>
      </w:r>
      <w:r w:rsidR="00CF2B5B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 w:rsidR="00E74DBF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C45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5B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7B78DA" w:rsidRPr="003C31F0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="00CF2B5B" w:rsidRPr="003C31F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 положений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E127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5E1279">
        <w:rPr>
          <w:rFonts w:ascii="Times New Roman" w:hAnsi="Times New Roman" w:cs="Times New Roman"/>
          <w:sz w:val="28"/>
          <w:szCs w:val="28"/>
        </w:rPr>
        <w:t>ем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D33B2" w:rsidRPr="003C31F0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</w:t>
      </w:r>
      <w:r w:rsidR="00C45EA4">
        <w:rPr>
          <w:rFonts w:ascii="Times New Roman" w:hAnsi="Times New Roman" w:cs="Times New Roman"/>
          <w:sz w:val="28"/>
          <w:szCs w:val="28"/>
        </w:rPr>
        <w:t>же положений, приводящих к возни</w:t>
      </w:r>
      <w:r w:rsidR="00FD33B2" w:rsidRPr="003C31F0">
        <w:rPr>
          <w:rFonts w:ascii="Times New Roman" w:hAnsi="Times New Roman" w:cs="Times New Roman"/>
          <w:sz w:val="28"/>
          <w:szCs w:val="28"/>
        </w:rPr>
        <w:t>кновению необоснованных расходов субъектов предпринимательской деятельности, а также бюджета Забайкальского края</w:t>
      </w:r>
      <w:r w:rsidR="00FD33B2" w:rsidRPr="003C31F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4617" w:rsidRDefault="00194617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Default="00BD2743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Default="00BD2743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2" w:rsidRPr="00FD33B2" w:rsidRDefault="00FD33B2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D33B2" w:rsidRPr="00FD33B2" w:rsidRDefault="00FD33B2" w:rsidP="00BD2743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D33B2" w:rsidRDefault="00FD33B2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</w:t>
      </w:r>
      <w:r w:rsidR="00D3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Е.Р.</w:t>
      </w:r>
      <w:r w:rsidR="007F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3B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</w:p>
    <w:p w:rsidR="004A68BA" w:rsidRDefault="004A68BA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A4" w:rsidRDefault="00C45EA4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Default="00BD2743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3" w:rsidRDefault="00BD2743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8BA">
        <w:rPr>
          <w:rFonts w:ascii="Times New Roman" w:eastAsia="Times New Roman" w:hAnsi="Times New Roman" w:cs="Times New Roman"/>
          <w:sz w:val="20"/>
          <w:szCs w:val="20"/>
          <w:lang w:eastAsia="ru-RU"/>
        </w:rPr>
        <w:t>Игнатьева О.В.</w:t>
      </w:r>
    </w:p>
    <w:p w:rsidR="004A68BA" w:rsidRPr="004A68BA" w:rsidRDefault="00BD2743" w:rsidP="00BD2743">
      <w:pPr>
        <w:tabs>
          <w:tab w:val="right" w:pos="10348"/>
        </w:tabs>
        <w:spacing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8(3022) 40-17-96</w:t>
      </w:r>
      <w:bookmarkStart w:id="0" w:name="_GoBack"/>
      <w:bookmarkEnd w:id="0"/>
    </w:p>
    <w:sectPr w:rsidR="004A68BA" w:rsidRPr="004A68BA" w:rsidSect="00BD2743">
      <w:headerReference w:type="even" r:id="rId12"/>
      <w:headerReference w:type="default" r:id="rId13"/>
      <w:pgSz w:w="11907" w:h="16840" w:code="9"/>
      <w:pgMar w:top="567" w:right="567" w:bottom="567" w:left="1134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6" w:rsidRDefault="00436F66">
      <w:r>
        <w:separator/>
      </w:r>
    </w:p>
  </w:endnote>
  <w:endnote w:type="continuationSeparator" w:id="0">
    <w:p w:rsidR="00436F66" w:rsidRDefault="0043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6" w:rsidRDefault="00436F66">
      <w:r>
        <w:separator/>
      </w:r>
    </w:p>
  </w:footnote>
  <w:footnote w:type="continuationSeparator" w:id="0">
    <w:p w:rsidR="00436F66" w:rsidRDefault="0043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F7" w:rsidRDefault="004223F7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F7" w:rsidRDefault="00422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86325"/>
      <w:docPartObj>
        <w:docPartGallery w:val="Page Numbers (Top of Page)"/>
        <w:docPartUnique/>
      </w:docPartObj>
    </w:sdtPr>
    <w:sdtEndPr/>
    <w:sdtContent>
      <w:p w:rsidR="00C45EA4" w:rsidRDefault="00C45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8C">
          <w:rPr>
            <w:noProof/>
          </w:rPr>
          <w:t>3</w:t>
        </w:r>
        <w:r>
          <w:fldChar w:fldCharType="end"/>
        </w:r>
      </w:p>
    </w:sdtContent>
  </w:sdt>
  <w:p w:rsidR="004223F7" w:rsidRDefault="004223F7" w:rsidP="00FD33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5A"/>
    <w:multiLevelType w:val="hybridMultilevel"/>
    <w:tmpl w:val="06E008A2"/>
    <w:lvl w:ilvl="0" w:tplc="AEEC09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6FF8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2388F"/>
    <w:multiLevelType w:val="hybridMultilevel"/>
    <w:tmpl w:val="83B09376"/>
    <w:lvl w:ilvl="0" w:tplc="2B50040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05E92"/>
    <w:multiLevelType w:val="hybridMultilevel"/>
    <w:tmpl w:val="BAD4C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03468"/>
    <w:rsid w:val="00022B2A"/>
    <w:rsid w:val="00023B22"/>
    <w:rsid w:val="000400A0"/>
    <w:rsid w:val="00046219"/>
    <w:rsid w:val="00057CA6"/>
    <w:rsid w:val="00060F04"/>
    <w:rsid w:val="000836C2"/>
    <w:rsid w:val="00085961"/>
    <w:rsid w:val="000A2C6C"/>
    <w:rsid w:val="000B2E2C"/>
    <w:rsid w:val="000B5ADC"/>
    <w:rsid w:val="000C5EEE"/>
    <w:rsid w:val="000C7EC6"/>
    <w:rsid w:val="000D6617"/>
    <w:rsid w:val="000E553A"/>
    <w:rsid w:val="000F32F8"/>
    <w:rsid w:val="001206FD"/>
    <w:rsid w:val="00143B40"/>
    <w:rsid w:val="00160634"/>
    <w:rsid w:val="00170ED8"/>
    <w:rsid w:val="00174B48"/>
    <w:rsid w:val="0017653E"/>
    <w:rsid w:val="00177BA8"/>
    <w:rsid w:val="001837EA"/>
    <w:rsid w:val="0018456F"/>
    <w:rsid w:val="00191922"/>
    <w:rsid w:val="00194617"/>
    <w:rsid w:val="001A0CF1"/>
    <w:rsid w:val="001A5FD9"/>
    <w:rsid w:val="001A6FB5"/>
    <w:rsid w:val="001B486A"/>
    <w:rsid w:val="001C04CF"/>
    <w:rsid w:val="001D6F18"/>
    <w:rsid w:val="001E30A1"/>
    <w:rsid w:val="001F0033"/>
    <w:rsid w:val="001F308A"/>
    <w:rsid w:val="001F426F"/>
    <w:rsid w:val="00200C62"/>
    <w:rsid w:val="0021133E"/>
    <w:rsid w:val="00217C1B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A5E4A"/>
    <w:rsid w:val="002B4CE6"/>
    <w:rsid w:val="002B524D"/>
    <w:rsid w:val="002C6F99"/>
    <w:rsid w:val="002E2C60"/>
    <w:rsid w:val="00302164"/>
    <w:rsid w:val="00303E3C"/>
    <w:rsid w:val="00304870"/>
    <w:rsid w:val="00327772"/>
    <w:rsid w:val="00340C4D"/>
    <w:rsid w:val="00341302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A6529"/>
    <w:rsid w:val="003C0F85"/>
    <w:rsid w:val="003C0FDB"/>
    <w:rsid w:val="003C31F0"/>
    <w:rsid w:val="003E0824"/>
    <w:rsid w:val="004065D4"/>
    <w:rsid w:val="0041458B"/>
    <w:rsid w:val="004214E7"/>
    <w:rsid w:val="004219E1"/>
    <w:rsid w:val="004223F7"/>
    <w:rsid w:val="004360BE"/>
    <w:rsid w:val="00436F66"/>
    <w:rsid w:val="004513CB"/>
    <w:rsid w:val="00460320"/>
    <w:rsid w:val="00467863"/>
    <w:rsid w:val="00481023"/>
    <w:rsid w:val="00484E8E"/>
    <w:rsid w:val="00487012"/>
    <w:rsid w:val="004914CC"/>
    <w:rsid w:val="004934F1"/>
    <w:rsid w:val="004A0B89"/>
    <w:rsid w:val="004A68BA"/>
    <w:rsid w:val="004C19FB"/>
    <w:rsid w:val="004C26CB"/>
    <w:rsid w:val="004E14C6"/>
    <w:rsid w:val="00515548"/>
    <w:rsid w:val="005179D4"/>
    <w:rsid w:val="00533DB5"/>
    <w:rsid w:val="005351C2"/>
    <w:rsid w:val="00540D97"/>
    <w:rsid w:val="0054790D"/>
    <w:rsid w:val="00557F0E"/>
    <w:rsid w:val="00561A36"/>
    <w:rsid w:val="00562B0E"/>
    <w:rsid w:val="00572F99"/>
    <w:rsid w:val="00574F39"/>
    <w:rsid w:val="00594961"/>
    <w:rsid w:val="005A2CBB"/>
    <w:rsid w:val="005A4AC1"/>
    <w:rsid w:val="005B09B6"/>
    <w:rsid w:val="005B0A5F"/>
    <w:rsid w:val="005B3240"/>
    <w:rsid w:val="005C01BB"/>
    <w:rsid w:val="005C362A"/>
    <w:rsid w:val="005D767C"/>
    <w:rsid w:val="005E1279"/>
    <w:rsid w:val="005E1B73"/>
    <w:rsid w:val="006002F5"/>
    <w:rsid w:val="00601DCC"/>
    <w:rsid w:val="006023A5"/>
    <w:rsid w:val="00602A99"/>
    <w:rsid w:val="00610C35"/>
    <w:rsid w:val="006531D1"/>
    <w:rsid w:val="00663587"/>
    <w:rsid w:val="0066369E"/>
    <w:rsid w:val="0067029A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11D36"/>
    <w:rsid w:val="007363D3"/>
    <w:rsid w:val="007432F6"/>
    <w:rsid w:val="007A3F3C"/>
    <w:rsid w:val="007B2495"/>
    <w:rsid w:val="007B5DAD"/>
    <w:rsid w:val="007B78DA"/>
    <w:rsid w:val="007D6B7F"/>
    <w:rsid w:val="007E4ED9"/>
    <w:rsid w:val="007F16C9"/>
    <w:rsid w:val="007F24E8"/>
    <w:rsid w:val="007F2F21"/>
    <w:rsid w:val="007F471F"/>
    <w:rsid w:val="008006A4"/>
    <w:rsid w:val="008163C6"/>
    <w:rsid w:val="0084085D"/>
    <w:rsid w:val="0084383A"/>
    <w:rsid w:val="008623FE"/>
    <w:rsid w:val="00862D26"/>
    <w:rsid w:val="00862E0F"/>
    <w:rsid w:val="0087027B"/>
    <w:rsid w:val="00875CAC"/>
    <w:rsid w:val="00882FF5"/>
    <w:rsid w:val="008A75A4"/>
    <w:rsid w:val="008B2A8A"/>
    <w:rsid w:val="008B7468"/>
    <w:rsid w:val="008C0676"/>
    <w:rsid w:val="008C7EEB"/>
    <w:rsid w:val="00904A1E"/>
    <w:rsid w:val="00910F37"/>
    <w:rsid w:val="00914451"/>
    <w:rsid w:val="00915294"/>
    <w:rsid w:val="00963EDF"/>
    <w:rsid w:val="00967C71"/>
    <w:rsid w:val="00981DE4"/>
    <w:rsid w:val="009831AF"/>
    <w:rsid w:val="009B57FD"/>
    <w:rsid w:val="009B68F4"/>
    <w:rsid w:val="009B7323"/>
    <w:rsid w:val="009C2844"/>
    <w:rsid w:val="009C69A6"/>
    <w:rsid w:val="009D20C6"/>
    <w:rsid w:val="009F6753"/>
    <w:rsid w:val="009F742A"/>
    <w:rsid w:val="00A216AC"/>
    <w:rsid w:val="00A40CDE"/>
    <w:rsid w:val="00A5058B"/>
    <w:rsid w:val="00A54B79"/>
    <w:rsid w:val="00A57C51"/>
    <w:rsid w:val="00A6174E"/>
    <w:rsid w:val="00AA61A3"/>
    <w:rsid w:val="00AC508C"/>
    <w:rsid w:val="00AF194A"/>
    <w:rsid w:val="00AF7E3E"/>
    <w:rsid w:val="00B01BC4"/>
    <w:rsid w:val="00B207A3"/>
    <w:rsid w:val="00B27733"/>
    <w:rsid w:val="00B348C3"/>
    <w:rsid w:val="00B567B8"/>
    <w:rsid w:val="00B634DA"/>
    <w:rsid w:val="00B648B4"/>
    <w:rsid w:val="00B82523"/>
    <w:rsid w:val="00BB194C"/>
    <w:rsid w:val="00BC7E5B"/>
    <w:rsid w:val="00BD2743"/>
    <w:rsid w:val="00BE165A"/>
    <w:rsid w:val="00BE364E"/>
    <w:rsid w:val="00BE4B76"/>
    <w:rsid w:val="00BE51F8"/>
    <w:rsid w:val="00BF0A7E"/>
    <w:rsid w:val="00C04419"/>
    <w:rsid w:val="00C06C17"/>
    <w:rsid w:val="00C226EA"/>
    <w:rsid w:val="00C44157"/>
    <w:rsid w:val="00C44E5D"/>
    <w:rsid w:val="00C45EA4"/>
    <w:rsid w:val="00C74C21"/>
    <w:rsid w:val="00C92A4A"/>
    <w:rsid w:val="00CB4CBE"/>
    <w:rsid w:val="00CC3DE2"/>
    <w:rsid w:val="00CD0652"/>
    <w:rsid w:val="00CE3C3F"/>
    <w:rsid w:val="00CF2B5B"/>
    <w:rsid w:val="00D02A49"/>
    <w:rsid w:val="00D24E77"/>
    <w:rsid w:val="00D258B7"/>
    <w:rsid w:val="00D3502C"/>
    <w:rsid w:val="00D379C2"/>
    <w:rsid w:val="00D43E26"/>
    <w:rsid w:val="00D67FFD"/>
    <w:rsid w:val="00D92331"/>
    <w:rsid w:val="00DA1FD6"/>
    <w:rsid w:val="00DA4158"/>
    <w:rsid w:val="00DB1670"/>
    <w:rsid w:val="00DB2290"/>
    <w:rsid w:val="00DB4322"/>
    <w:rsid w:val="00DC1CD1"/>
    <w:rsid w:val="00DE1F08"/>
    <w:rsid w:val="00DE45AC"/>
    <w:rsid w:val="00E02CAE"/>
    <w:rsid w:val="00E17DFB"/>
    <w:rsid w:val="00E53C16"/>
    <w:rsid w:val="00E557DB"/>
    <w:rsid w:val="00E61B7B"/>
    <w:rsid w:val="00E6469B"/>
    <w:rsid w:val="00E74DBF"/>
    <w:rsid w:val="00E77317"/>
    <w:rsid w:val="00E97EFC"/>
    <w:rsid w:val="00EA0782"/>
    <w:rsid w:val="00EB5418"/>
    <w:rsid w:val="00EC7DF8"/>
    <w:rsid w:val="00ED318B"/>
    <w:rsid w:val="00ED4292"/>
    <w:rsid w:val="00EE09F9"/>
    <w:rsid w:val="00F13401"/>
    <w:rsid w:val="00F14D06"/>
    <w:rsid w:val="00F24468"/>
    <w:rsid w:val="00F3184B"/>
    <w:rsid w:val="00F55F66"/>
    <w:rsid w:val="00F64550"/>
    <w:rsid w:val="00F80A74"/>
    <w:rsid w:val="00FA5FA7"/>
    <w:rsid w:val="00FA7692"/>
    <w:rsid w:val="00FB3807"/>
    <w:rsid w:val="00FB4371"/>
    <w:rsid w:val="00FB55ED"/>
    <w:rsid w:val="00FC0541"/>
    <w:rsid w:val="00FC1747"/>
    <w:rsid w:val="00FD33B2"/>
    <w:rsid w:val="00FD5769"/>
    <w:rsid w:val="00FF364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  <w:style w:type="paragraph" w:customStyle="1" w:styleId="s1">
    <w:name w:val="s_1"/>
    <w:basedOn w:val="a"/>
    <w:rsid w:val="00D67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  <w:style w:type="paragraph" w:customStyle="1" w:styleId="s1">
    <w:name w:val="s_1"/>
    <w:basedOn w:val="a"/>
    <w:rsid w:val="00D67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64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96E8-36D9-4328-9120-1313BA3F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Игнатьева Ольга Владимировна</cp:lastModifiedBy>
  <cp:revision>6</cp:revision>
  <cp:lastPrinted>2018-02-22T05:26:00Z</cp:lastPrinted>
  <dcterms:created xsi:type="dcterms:W3CDTF">2018-02-13T08:45:00Z</dcterms:created>
  <dcterms:modified xsi:type="dcterms:W3CDTF">2018-02-22T08:10:00Z</dcterms:modified>
</cp:coreProperties>
</file>