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EC007F" w:rsidRPr="00902E68" w:rsidRDefault="00EC007F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>проект</w:t>
      </w:r>
      <w:r w:rsidR="00E61920" w:rsidRPr="00902E68">
        <w:rPr>
          <w:rFonts w:ascii="Times New Roman" w:hAnsi="Times New Roman" w:cs="Times New Roman"/>
          <w:b/>
          <w:sz w:val="24"/>
          <w:szCs w:val="24"/>
        </w:rPr>
        <w:t>а</w:t>
      </w:r>
      <w:r w:rsidRPr="00902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E68" w:rsidRPr="00902E68">
        <w:rPr>
          <w:rFonts w:ascii="Times New Roman" w:hAnsi="Times New Roman" w:cs="Times New Roman"/>
          <w:b/>
          <w:sz w:val="24"/>
          <w:szCs w:val="24"/>
        </w:rPr>
        <w:t xml:space="preserve">закона </w:t>
      </w:r>
      <w:r w:rsidRPr="00902E68"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</w:t>
      </w:r>
    </w:p>
    <w:p w:rsidR="008614BB" w:rsidRDefault="00902E68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>«О внесении изменения в часть 1 статьи 3 Закона Забайкальского края «Об отдельных вопр</w:t>
      </w:r>
      <w:r w:rsidRPr="00902E68">
        <w:rPr>
          <w:rFonts w:ascii="Times New Roman" w:hAnsi="Times New Roman" w:cs="Times New Roman"/>
          <w:b/>
          <w:sz w:val="24"/>
          <w:szCs w:val="24"/>
        </w:rPr>
        <w:t>о</w:t>
      </w:r>
      <w:r w:rsidRPr="00902E68">
        <w:rPr>
          <w:rFonts w:ascii="Times New Roman" w:hAnsi="Times New Roman" w:cs="Times New Roman"/>
          <w:b/>
          <w:sz w:val="24"/>
          <w:szCs w:val="24"/>
        </w:rPr>
        <w:t>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</w:t>
      </w:r>
      <w:r w:rsidRPr="00902E68">
        <w:rPr>
          <w:rFonts w:ascii="Times New Roman" w:hAnsi="Times New Roman" w:cs="Times New Roman"/>
          <w:b/>
          <w:sz w:val="24"/>
          <w:szCs w:val="24"/>
        </w:rPr>
        <w:t>о</w:t>
      </w:r>
      <w:r w:rsidRPr="00902E68">
        <w:rPr>
          <w:rFonts w:ascii="Times New Roman" w:hAnsi="Times New Roman" w:cs="Times New Roman"/>
          <w:b/>
          <w:sz w:val="24"/>
          <w:szCs w:val="24"/>
        </w:rPr>
        <w:t xml:space="preserve">требления (распития) алкогольной продукции» на территории Забайкальского </w:t>
      </w:r>
      <w:proofErr w:type="spellStart"/>
      <w:r w:rsidRPr="00902E68">
        <w:rPr>
          <w:rFonts w:ascii="Times New Roman" w:hAnsi="Times New Roman" w:cs="Times New Roman"/>
          <w:b/>
          <w:sz w:val="24"/>
          <w:szCs w:val="24"/>
        </w:rPr>
        <w:t>края»</w:t>
      </w:r>
      <w:proofErr w:type="spellEnd"/>
    </w:p>
    <w:p w:rsidR="00153F9A" w:rsidRDefault="00153F9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F6306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8614BB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8614BB">
              <w:rPr>
                <w:rFonts w:ascii="Times New Roman" w:hAnsi="Times New Roman" w:cs="Times New Roman"/>
              </w:rPr>
              <w:t>закона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4E69BA" w:rsidRPr="004E69BA" w:rsidRDefault="004E69BA" w:rsidP="004E69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часть 1 статьи 3 Закона Заба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кальского края «Об отдельных вопросах реализации Ф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дерального закона «О государственном рег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лировании производства и оборота этил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вого спирта, алкогольной и спиртосодержащей продукции и об ограничении потре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ления (распития) алкогольной продукции» на территории З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4BB" w:rsidRPr="008614BB">
              <w:rPr>
                <w:rFonts w:ascii="Times New Roman" w:hAnsi="Times New Roman" w:cs="Times New Roman"/>
                <w:sz w:val="24"/>
                <w:szCs w:val="24"/>
              </w:rPr>
              <w:t>байкальского края</w:t>
            </w:r>
            <w:r w:rsidRPr="00861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30D42" w:rsidRPr="005264E2" w:rsidRDefault="00B30D42" w:rsidP="0035657E">
            <w:pPr>
              <w:jc w:val="both"/>
              <w:rPr>
                <w:rFonts w:ascii="Times New Roman" w:hAnsi="Times New Roman"/>
              </w:rPr>
            </w:pP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5E07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десять дней после дня его официального опублик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Забайкальского края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672002,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ита</w:t>
            </w:r>
            <w:proofErr w:type="spellEnd"/>
            <w:r>
              <w:rPr>
                <w:rFonts w:ascii="Times New Roman" w:hAnsi="Times New Roman" w:cs="Times New Roman"/>
              </w:rPr>
              <w:t>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254264" w:rsidRDefault="006D4B6E" w:rsidP="00C41BCD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охрана здоровья граждан, обеспечение правопорядка,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безопасности, профилактика алкоголизма и правон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рушений.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237" w:type="dxa"/>
          </w:tcPr>
          <w:p w:rsidR="00153F9A" w:rsidRPr="006D4B6E" w:rsidRDefault="00153F9A" w:rsidP="00153F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закона направлен на снижение масштабов злоупотре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ления алкогольной продукцией населением Забайкал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края.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 xml:space="preserve"> Забайкальском крае зафиксировано ухудшение ситу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а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ции, связанной с алкогольной преступностью. За 9 месяцев 2018 года расследовано 4917 преступлений, соверше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н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ных в состоянии алкогольного опьянения, что составляет почти п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6D4B6E">
              <w:rPr>
                <w:rFonts w:ascii="Times New Roman" w:hAnsi="Times New Roman" w:cs="Times New Roman"/>
                <w:color w:val="000000"/>
                <w:lang w:bidi="ru-RU"/>
              </w:rPr>
              <w:t>ловина от всех преступлений, расследованных в крае - 47 %.</w:t>
            </w:r>
          </w:p>
          <w:p w:rsidR="0064032F" w:rsidRPr="005264E2" w:rsidRDefault="0064032F" w:rsidP="00254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ченный орган принимает предложения и замечания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вового акта: </w:t>
            </w:r>
          </w:p>
        </w:tc>
        <w:tc>
          <w:tcPr>
            <w:tcW w:w="6237" w:type="dxa"/>
          </w:tcPr>
          <w:p w:rsidR="0008272D" w:rsidRPr="00153F9A" w:rsidRDefault="006A47A4" w:rsidP="00153F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153F9A" w:rsidRPr="00153F9A">
              <w:rPr>
                <w:rFonts w:ascii="Times New Roman" w:hAnsi="Times New Roman" w:cs="Times New Roman"/>
                <w:b/>
              </w:rPr>
              <w:t>29 ноября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153F9A" w:rsidRPr="00153F9A">
              <w:rPr>
                <w:rFonts w:ascii="Times New Roman" w:hAnsi="Times New Roman" w:cs="Times New Roman"/>
                <w:b/>
              </w:rPr>
              <w:t>26 декабря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201</w:t>
            </w:r>
            <w:r w:rsidR="00254264" w:rsidRPr="00153F9A">
              <w:rPr>
                <w:rFonts w:ascii="Times New Roman" w:hAnsi="Times New Roman" w:cs="Times New Roman"/>
                <w:b/>
              </w:rPr>
              <w:t>8</w:t>
            </w:r>
            <w:r w:rsidR="00C46F37" w:rsidRPr="00153F9A">
              <w:rPr>
                <w:rFonts w:ascii="Times New Roman" w:hAnsi="Times New Roman" w:cs="Times New Roman"/>
                <w:b/>
              </w:rPr>
              <w:t> 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Default="00153F9A" w:rsidP="000A2B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2C4EC9">
                <w:rPr>
                  <w:rStyle w:val="a3"/>
                  <w:rFonts w:ascii="Times New Roman" w:hAnsi="Times New Roman" w:cs="Times New Roman"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17D-5019-46B3-B6A6-93B7D66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2017-12-26T08:05:00Z</cp:lastPrinted>
  <dcterms:created xsi:type="dcterms:W3CDTF">2018-11-29T07:22:00Z</dcterms:created>
  <dcterms:modified xsi:type="dcterms:W3CDTF">2018-11-29T07:22:00Z</dcterms:modified>
</cp:coreProperties>
</file>