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D5780B" w:rsidRDefault="007361F5" w:rsidP="0075668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27A9">
        <w:rPr>
          <w:rFonts w:ascii="Times New Roman" w:hAnsi="Times New Roman"/>
          <w:sz w:val="28"/>
          <w:szCs w:val="28"/>
        </w:rPr>
        <w:t xml:space="preserve"> </w:t>
      </w:r>
      <w:r w:rsidR="00E50D7F">
        <w:rPr>
          <w:rFonts w:ascii="Times New Roman" w:hAnsi="Times New Roman"/>
          <w:sz w:val="28"/>
          <w:szCs w:val="28"/>
        </w:rPr>
        <w:t>декабря</w:t>
      </w:r>
      <w:r w:rsidR="00BF09E0">
        <w:rPr>
          <w:rFonts w:ascii="Times New Roman" w:hAnsi="Times New Roman"/>
          <w:sz w:val="28"/>
          <w:szCs w:val="28"/>
        </w:rPr>
        <w:t xml:space="preserve"> </w:t>
      </w:r>
      <w:r w:rsidR="00BF3119">
        <w:rPr>
          <w:rFonts w:ascii="Times New Roman" w:hAnsi="Times New Roman"/>
          <w:sz w:val="28"/>
          <w:szCs w:val="28"/>
        </w:rPr>
        <w:t>201</w:t>
      </w:r>
      <w:r w:rsidR="001E5751">
        <w:rPr>
          <w:rFonts w:ascii="Times New Roman" w:hAnsi="Times New Roman"/>
          <w:sz w:val="28"/>
          <w:szCs w:val="28"/>
        </w:rPr>
        <w:t>8</w:t>
      </w:r>
      <w:r w:rsidR="0075668A" w:rsidRPr="00D5780B">
        <w:rPr>
          <w:rFonts w:ascii="Times New Roman" w:hAnsi="Times New Roman"/>
          <w:sz w:val="28"/>
          <w:szCs w:val="28"/>
        </w:rPr>
        <w:t xml:space="preserve"> года</w:t>
      </w:r>
    </w:p>
    <w:p w:rsidR="0075668A" w:rsidRDefault="0075668A" w:rsidP="007566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928DF" w:rsidRPr="007361F5" w:rsidRDefault="0075668A" w:rsidP="00E50D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1F5">
        <w:rPr>
          <w:rFonts w:ascii="Times New Roman" w:hAnsi="Times New Roman"/>
          <w:b/>
          <w:sz w:val="28"/>
          <w:szCs w:val="28"/>
        </w:rPr>
        <w:t xml:space="preserve"> о проведении публичных консультаций при проведении </w:t>
      </w:r>
    </w:p>
    <w:p w:rsidR="00E50D7F" w:rsidRPr="00831130" w:rsidRDefault="0075668A" w:rsidP="00E50D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61F5">
        <w:rPr>
          <w:rFonts w:ascii="Times New Roman" w:hAnsi="Times New Roman"/>
          <w:b/>
          <w:sz w:val="28"/>
          <w:szCs w:val="28"/>
        </w:rPr>
        <w:t xml:space="preserve">оценки регулирующего </w:t>
      </w:r>
      <w:proofErr w:type="gramStart"/>
      <w:r w:rsidR="00B01B9E" w:rsidRPr="007361F5">
        <w:rPr>
          <w:rFonts w:ascii="Times New Roman" w:hAnsi="Times New Roman"/>
          <w:b/>
          <w:sz w:val="28"/>
          <w:szCs w:val="28"/>
        </w:rPr>
        <w:t xml:space="preserve">воздействия </w:t>
      </w:r>
      <w:r w:rsidR="00E50D7F">
        <w:rPr>
          <w:rFonts w:ascii="Times New Roman" w:hAnsi="Times New Roman"/>
          <w:b/>
          <w:sz w:val="28"/>
          <w:szCs w:val="28"/>
        </w:rPr>
        <w:t>проекта</w:t>
      </w:r>
      <w:r w:rsidR="00E50D7F" w:rsidRPr="00831130">
        <w:rPr>
          <w:rFonts w:ascii="Times New Roman" w:hAnsi="Times New Roman"/>
          <w:b/>
          <w:sz w:val="28"/>
          <w:szCs w:val="28"/>
        </w:rPr>
        <w:t xml:space="preserve"> постановления Правител</w:t>
      </w:r>
      <w:r w:rsidR="00E50D7F" w:rsidRPr="00831130">
        <w:rPr>
          <w:rFonts w:ascii="Times New Roman" w:hAnsi="Times New Roman"/>
          <w:b/>
          <w:sz w:val="28"/>
          <w:szCs w:val="28"/>
        </w:rPr>
        <w:t>ь</w:t>
      </w:r>
      <w:r w:rsidR="00E50D7F" w:rsidRPr="00831130">
        <w:rPr>
          <w:rFonts w:ascii="Times New Roman" w:hAnsi="Times New Roman"/>
          <w:b/>
          <w:sz w:val="28"/>
          <w:szCs w:val="28"/>
        </w:rPr>
        <w:t>ства Забайкальского края</w:t>
      </w:r>
      <w:proofErr w:type="gramEnd"/>
    </w:p>
    <w:p w:rsidR="001E5751" w:rsidRDefault="00E50D7F" w:rsidP="00E50D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1130">
        <w:rPr>
          <w:rFonts w:ascii="Times New Roman" w:hAnsi="Times New Roman"/>
          <w:b/>
          <w:sz w:val="28"/>
          <w:szCs w:val="28"/>
        </w:rPr>
        <w:t>«</w:t>
      </w:r>
      <w:r w:rsidRPr="00831130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831130">
        <w:rPr>
          <w:rFonts w:ascii="Times New Roman" w:hAnsi="Times New Roman"/>
          <w:b/>
          <w:sz w:val="28"/>
          <w:szCs w:val="28"/>
        </w:rPr>
        <w:t xml:space="preserve">критериев отнесения деятельности </w:t>
      </w:r>
      <w:r w:rsidRPr="00831130">
        <w:rPr>
          <w:rFonts w:ascii="Times New Roman" w:hAnsi="Times New Roman"/>
          <w:b/>
          <w:bCs/>
          <w:sz w:val="28"/>
          <w:szCs w:val="28"/>
        </w:rPr>
        <w:t xml:space="preserve">юридических лиц, привлекающих денежные средства участников долевого строительства, </w:t>
      </w:r>
      <w:r w:rsidRPr="00831130">
        <w:rPr>
          <w:rFonts w:ascii="Times New Roman" w:hAnsi="Times New Roman"/>
          <w:b/>
          <w:sz w:val="28"/>
          <w:szCs w:val="28"/>
        </w:rPr>
        <w:t>к отдельным категориям риска</w:t>
      </w:r>
      <w:r w:rsidRPr="00831130">
        <w:rPr>
          <w:rFonts w:ascii="Times New Roman" w:hAnsi="Times New Roman"/>
          <w:b/>
          <w:bCs/>
          <w:sz w:val="28"/>
          <w:szCs w:val="28"/>
        </w:rPr>
        <w:t xml:space="preserve"> при осуществлении государственного контроля (надзора) в области долевого строительства многоквартирных домов и (или) иных объектов недвижимости в Забайкальском крае»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8"/>
      </w:tblGrid>
      <w:tr w:rsidR="001E5751" w:rsidTr="00D812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Общее содержание полученных замечаний и </w:t>
            </w:r>
          </w:p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предложений</w:t>
            </w:r>
          </w:p>
        </w:tc>
      </w:tr>
      <w:tr w:rsidR="001E5751" w:rsidTr="00D812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BC39B5" w:rsidRDefault="001E5751" w:rsidP="001E57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ал) федерального госуда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бюджетного обр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зовательного учреждения высшего профессионального образования «Байкальский государственный универс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 экономики и права»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8656B6" w:rsidRDefault="00DE399A" w:rsidP="00DE399A">
            <w:pPr>
              <w:pStyle w:val="aa"/>
              <w:spacing w:before="120"/>
              <w:rPr>
                <w:rFonts w:ascii="Times New Roman" w:hAnsi="Times New Roman"/>
                <w:i/>
                <w:sz w:val="24"/>
                <w:szCs w:val="16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</w:t>
            </w:r>
            <w:r w:rsidR="001E5751"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1E5751" w:rsidTr="00D812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учреждение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высшего профессионального образ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«Забайкальский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дарственный университет»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8005E6" w:rsidRDefault="001E5751" w:rsidP="001E5751">
            <w:pPr>
              <w:jc w:val="center"/>
              <w:rPr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1E5751" w:rsidTr="00D812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8005E6" w:rsidRDefault="001E5751" w:rsidP="001E5751">
            <w:pPr>
              <w:jc w:val="center"/>
              <w:rPr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1E5751" w:rsidTr="00D812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лата Забайкальского края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8005E6" w:rsidRDefault="001E5751" w:rsidP="001E5751">
            <w:pPr>
              <w:jc w:val="center"/>
              <w:rPr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1E5751" w:rsidTr="00D81255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Ассоциация инжинири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говых компаний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8005E6" w:rsidRDefault="001E5751" w:rsidP="001E5751">
            <w:pPr>
              <w:jc w:val="center"/>
              <w:rPr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1E5751" w:rsidTr="00D81255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8005E6" w:rsidRDefault="001E5751" w:rsidP="001E57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05E6">
              <w:rPr>
                <w:rFonts w:ascii="Times New Roman" w:hAnsi="Times New Roman"/>
                <w:sz w:val="21"/>
                <w:szCs w:val="21"/>
              </w:rPr>
              <w:t>Предложений не поступало</w:t>
            </w:r>
          </w:p>
        </w:tc>
      </w:tr>
      <w:tr w:rsidR="001E5751" w:rsidRPr="003B39F1" w:rsidTr="00D81255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лата Забайкальского края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8005E6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05E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Предложений не поступало</w:t>
            </w:r>
          </w:p>
          <w:p w:rsidR="001E5751" w:rsidRPr="008005E6" w:rsidRDefault="001E5751" w:rsidP="001E57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E5751" w:rsidRPr="003B39F1" w:rsidTr="00D81255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«Деловая Россия»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8005E6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05E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Предложений не поступало</w:t>
            </w:r>
          </w:p>
          <w:p w:rsidR="001E5751" w:rsidRPr="008005E6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E5751" w:rsidRPr="003B39F1" w:rsidTr="00D81255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</w:p>
          <w:p w:rsidR="001E5751" w:rsidRPr="00BC39B5" w:rsidRDefault="001E5751" w:rsidP="001E57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 xml:space="preserve"> «Забайкальский союз пре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д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8005E6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05E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Предложений не поступало</w:t>
            </w:r>
          </w:p>
          <w:p w:rsidR="001E5751" w:rsidRPr="008005E6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E5751" w:rsidRPr="003B39F1" w:rsidTr="00D81255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BC39B5" w:rsidRDefault="001E5751" w:rsidP="001E5751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ы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пускники Президентской программы»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8005E6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05E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Предложений не поступало</w:t>
            </w:r>
          </w:p>
          <w:p w:rsidR="001E5751" w:rsidRPr="008005E6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E5751" w:rsidRPr="00885ECE" w:rsidTr="00D81255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Default="001E5751" w:rsidP="001E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751" w:rsidRPr="00BC39B5" w:rsidRDefault="001E5751" w:rsidP="001E57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</w:t>
            </w:r>
            <w:r>
              <w:rPr>
                <w:rFonts w:ascii="Times New Roman" w:hAnsi="Times New Roman"/>
                <w:sz w:val="24"/>
                <w:szCs w:val="24"/>
              </w:rPr>
              <w:t>е и его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бочий аппарат</w:t>
            </w:r>
            <w:r w:rsidR="00DE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751" w:rsidRPr="00BC39B5" w:rsidRDefault="001E5751" w:rsidP="00D81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405" w:rsidRPr="00783E2E" w:rsidRDefault="00E50D7F" w:rsidP="005E4621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E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 xml:space="preserve">пункте 2 проекта постановления в </w:t>
            </w:r>
            <w:r w:rsidR="005B65EB" w:rsidRPr="00783E2E">
              <w:rPr>
                <w:rFonts w:ascii="Times New Roman" w:hAnsi="Times New Roman"/>
                <w:sz w:val="24"/>
                <w:szCs w:val="24"/>
              </w:rPr>
              <w:t xml:space="preserve">разделе </w:t>
            </w:r>
            <w:r w:rsidR="00ED7A62">
              <w:rPr>
                <w:rFonts w:ascii="Times New Roman" w:hAnsi="Times New Roman"/>
                <w:sz w:val="24"/>
                <w:szCs w:val="24"/>
              </w:rPr>
              <w:t>«</w:t>
            </w:r>
            <w:r w:rsidR="005B65EB" w:rsidRPr="00783E2E">
              <w:rPr>
                <w:rFonts w:ascii="Times New Roman" w:hAnsi="Times New Roman"/>
                <w:sz w:val="24"/>
                <w:szCs w:val="24"/>
              </w:rPr>
              <w:t>низкий риск</w:t>
            </w:r>
            <w:r w:rsidR="00ED7A62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5B65EB" w:rsidRPr="0078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 xml:space="preserve">графы </w:t>
            </w:r>
            <w:r w:rsidR="00ED7A62">
              <w:rPr>
                <w:rFonts w:ascii="Times New Roman" w:hAnsi="Times New Roman"/>
                <w:sz w:val="24"/>
                <w:szCs w:val="24"/>
              </w:rPr>
              <w:t>«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>критерии риска</w:t>
            </w:r>
            <w:r w:rsidR="00ED7A62">
              <w:rPr>
                <w:rFonts w:ascii="Times New Roman" w:hAnsi="Times New Roman"/>
                <w:sz w:val="24"/>
                <w:szCs w:val="24"/>
              </w:rPr>
              <w:t>»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 xml:space="preserve"> таблицы пункт 3 </w:t>
            </w:r>
            <w:r w:rsidRPr="00783E2E">
              <w:rPr>
                <w:rFonts w:ascii="Times New Roman" w:hAnsi="Times New Roman"/>
                <w:sz w:val="24"/>
                <w:szCs w:val="24"/>
              </w:rPr>
              <w:t xml:space="preserve">содержит ссылку на </w:t>
            </w:r>
            <w:r w:rsidR="00885ECE" w:rsidRPr="0078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5E4621" w:rsidRPr="0078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885ECE" w:rsidRPr="0078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214-ФЗ</w:t>
            </w:r>
            <w:r w:rsidR="005E4621" w:rsidRPr="0078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>п</w:t>
            </w:r>
            <w:r w:rsidRPr="00783E2E">
              <w:rPr>
                <w:rFonts w:ascii="Times New Roman" w:hAnsi="Times New Roman"/>
                <w:sz w:val="24"/>
                <w:szCs w:val="24"/>
              </w:rPr>
              <w:t>ри этом не указан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>ы его полные ре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>к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>визиты. Д</w:t>
            </w:r>
            <w:r w:rsidRPr="00783E2E">
              <w:rPr>
                <w:rFonts w:ascii="Times New Roman" w:hAnsi="Times New Roman"/>
                <w:sz w:val="24"/>
                <w:szCs w:val="24"/>
              </w:rPr>
              <w:t>анное обстоятель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783E2E"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r w:rsidR="00885ECE" w:rsidRPr="00783E2E">
              <w:rPr>
                <w:rFonts w:ascii="Times New Roman" w:hAnsi="Times New Roman"/>
                <w:sz w:val="24"/>
                <w:szCs w:val="24"/>
              </w:rPr>
              <w:t>явиться</w:t>
            </w:r>
            <w:r w:rsidRPr="00783E2E">
              <w:rPr>
                <w:rFonts w:ascii="Times New Roman" w:hAnsi="Times New Roman"/>
                <w:sz w:val="24"/>
                <w:szCs w:val="24"/>
              </w:rPr>
              <w:t xml:space="preserve"> проблемой в 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>дал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>ь</w:t>
            </w:r>
            <w:r w:rsidR="005E4621" w:rsidRPr="00783E2E">
              <w:rPr>
                <w:rFonts w:ascii="Times New Roman" w:hAnsi="Times New Roman"/>
                <w:sz w:val="24"/>
                <w:szCs w:val="24"/>
              </w:rPr>
              <w:t xml:space="preserve">нейшем </w:t>
            </w:r>
            <w:r w:rsidRPr="00783E2E">
              <w:rPr>
                <w:rFonts w:ascii="Times New Roman" w:hAnsi="Times New Roman"/>
                <w:sz w:val="24"/>
                <w:szCs w:val="24"/>
              </w:rPr>
              <w:t>применении акта.</w:t>
            </w:r>
          </w:p>
        </w:tc>
      </w:tr>
    </w:tbl>
    <w:p w:rsidR="001E5751" w:rsidRPr="00BC39B5" w:rsidRDefault="001E5751" w:rsidP="009B43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E5751" w:rsidRPr="00BC39B5" w:rsidSect="006061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91" w:rsidRDefault="003B3591" w:rsidP="001E5751">
      <w:pPr>
        <w:spacing w:after="0" w:line="240" w:lineRule="auto"/>
      </w:pPr>
      <w:r>
        <w:separator/>
      </w:r>
    </w:p>
  </w:endnote>
  <w:endnote w:type="continuationSeparator" w:id="0">
    <w:p w:rsidR="003B3591" w:rsidRDefault="003B3591" w:rsidP="001E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91" w:rsidRDefault="003B3591" w:rsidP="001E5751">
      <w:pPr>
        <w:spacing w:after="0" w:line="240" w:lineRule="auto"/>
      </w:pPr>
      <w:r>
        <w:separator/>
      </w:r>
    </w:p>
  </w:footnote>
  <w:footnote w:type="continuationSeparator" w:id="0">
    <w:p w:rsidR="003B3591" w:rsidRDefault="003B3591" w:rsidP="001E5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51B36"/>
    <w:rsid w:val="000C2172"/>
    <w:rsid w:val="000D0FC9"/>
    <w:rsid w:val="000E74FD"/>
    <w:rsid w:val="000F18F4"/>
    <w:rsid w:val="00163688"/>
    <w:rsid w:val="00170782"/>
    <w:rsid w:val="001A527F"/>
    <w:rsid w:val="001A686E"/>
    <w:rsid w:val="001C04F4"/>
    <w:rsid w:val="001C183D"/>
    <w:rsid w:val="001D1827"/>
    <w:rsid w:val="001E5751"/>
    <w:rsid w:val="002B22BA"/>
    <w:rsid w:val="00333AB6"/>
    <w:rsid w:val="00363E4C"/>
    <w:rsid w:val="003B3591"/>
    <w:rsid w:val="003D7E98"/>
    <w:rsid w:val="003E257B"/>
    <w:rsid w:val="003E2BD9"/>
    <w:rsid w:val="003F7306"/>
    <w:rsid w:val="00483CC7"/>
    <w:rsid w:val="00507EA9"/>
    <w:rsid w:val="00515005"/>
    <w:rsid w:val="005259A4"/>
    <w:rsid w:val="00535D93"/>
    <w:rsid w:val="005656D6"/>
    <w:rsid w:val="00595F3B"/>
    <w:rsid w:val="005A5C51"/>
    <w:rsid w:val="005B65EB"/>
    <w:rsid w:val="005C31B7"/>
    <w:rsid w:val="005C6D33"/>
    <w:rsid w:val="005E4621"/>
    <w:rsid w:val="00602EF1"/>
    <w:rsid w:val="006061BA"/>
    <w:rsid w:val="006111D4"/>
    <w:rsid w:val="00697E5A"/>
    <w:rsid w:val="006A2A0F"/>
    <w:rsid w:val="006A362E"/>
    <w:rsid w:val="006B0510"/>
    <w:rsid w:val="007134EB"/>
    <w:rsid w:val="00714C1C"/>
    <w:rsid w:val="00732A14"/>
    <w:rsid w:val="007361F5"/>
    <w:rsid w:val="0075668A"/>
    <w:rsid w:val="00783E2E"/>
    <w:rsid w:val="00795D90"/>
    <w:rsid w:val="007A7264"/>
    <w:rsid w:val="007D7C6F"/>
    <w:rsid w:val="007E496B"/>
    <w:rsid w:val="007F4B90"/>
    <w:rsid w:val="00830579"/>
    <w:rsid w:val="00870DF2"/>
    <w:rsid w:val="00883498"/>
    <w:rsid w:val="00885ECE"/>
    <w:rsid w:val="00935FAC"/>
    <w:rsid w:val="009546EA"/>
    <w:rsid w:val="009B4359"/>
    <w:rsid w:val="009E3DA6"/>
    <w:rsid w:val="00A43405"/>
    <w:rsid w:val="00A938A8"/>
    <w:rsid w:val="00AF7EC6"/>
    <w:rsid w:val="00B01B9E"/>
    <w:rsid w:val="00BC316B"/>
    <w:rsid w:val="00BC39B5"/>
    <w:rsid w:val="00BF09E0"/>
    <w:rsid w:val="00BF3119"/>
    <w:rsid w:val="00C36E0D"/>
    <w:rsid w:val="00CC27A9"/>
    <w:rsid w:val="00CD0D8E"/>
    <w:rsid w:val="00CD6377"/>
    <w:rsid w:val="00D47CA0"/>
    <w:rsid w:val="00D5780B"/>
    <w:rsid w:val="00D81255"/>
    <w:rsid w:val="00D928DF"/>
    <w:rsid w:val="00DB0C5D"/>
    <w:rsid w:val="00DD1926"/>
    <w:rsid w:val="00DE399A"/>
    <w:rsid w:val="00DE5DF0"/>
    <w:rsid w:val="00E50D7F"/>
    <w:rsid w:val="00E9465E"/>
    <w:rsid w:val="00EB6578"/>
    <w:rsid w:val="00ED7A62"/>
    <w:rsid w:val="00F91C6A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75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75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57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75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75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57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715F-1683-48F6-9664-6A45B171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8065683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Serebryakova</cp:lastModifiedBy>
  <cp:revision>49</cp:revision>
  <cp:lastPrinted>2018-11-27T05:06:00Z</cp:lastPrinted>
  <dcterms:created xsi:type="dcterms:W3CDTF">2014-06-10T22:50:00Z</dcterms:created>
  <dcterms:modified xsi:type="dcterms:W3CDTF">2018-12-06T07:02:00Z</dcterms:modified>
</cp:coreProperties>
</file>