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B5" w:rsidRPr="00C67C74" w:rsidRDefault="006A75B5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5" w:rsidRPr="00C67C74" w:rsidRDefault="006A75B5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6" w:rsidRPr="00D84D4E" w:rsidRDefault="00923AB9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92D27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08D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015496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3408D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A76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568E6" w:rsidRPr="003C31E9" w:rsidRDefault="009568E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3A76" w:rsidRPr="00D84D4E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63D77" w:rsidRPr="00D84D4E" w:rsidRDefault="00C03562" w:rsidP="00C67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D8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</w:t>
      </w:r>
      <w:r w:rsidR="00923AB9" w:rsidRPr="00D8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Закона Забайкальского края «О внесении изменений в статью 3 закона Забайкальского края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</w:t>
      </w:r>
      <w:proofErr w:type="gramEnd"/>
      <w:r w:rsidR="00923AB9" w:rsidRPr="00D8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23AB9" w:rsidRPr="00D8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аренду без проведения торгов»</w:t>
      </w:r>
    </w:p>
    <w:p w:rsidR="00C67C74" w:rsidRPr="003C31E9" w:rsidRDefault="00C67C74" w:rsidP="00C67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3A76" w:rsidRPr="00D84D4E" w:rsidRDefault="00F53A76" w:rsidP="002769DD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C67C74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23AB9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Забайкальского края «О внесении изменений в статью 3 закона Забайкальского края «Об установлении критериев, которым должны соответствовать объекты социально-культурного и коммунально-бытового назначения, масштабные</w:t>
      </w:r>
      <w:proofErr w:type="gramEnd"/>
      <w:r w:rsidR="00923AB9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 аренду без проведения торгов»</w:t>
      </w:r>
      <w:r w:rsidR="00C67C74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F56938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3A76" w:rsidRPr="00D84D4E" w:rsidRDefault="00F53A76" w:rsidP="00F574D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F56938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F1340" w:rsidRPr="00D84D4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95ECE" w:rsidRPr="00D84D4E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1F1340" w:rsidRPr="00D84D4E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D84D4E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3C031E" w:rsidRPr="00D84D4E" w:rsidRDefault="003C031E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56938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</w:t>
      </w:r>
      <w:r w:rsidR="00F56938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заинтересованности со стороны предполагаемых инвесторов в развитии территорий Забайкальского края.</w:t>
      </w:r>
    </w:p>
    <w:p w:rsidR="00490007" w:rsidRPr="00D84D4E" w:rsidRDefault="00923AB9" w:rsidP="003C031E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F56938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</w:t>
      </w:r>
      <w:r w:rsidR="00EB3950" w:rsidRPr="00EB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</w:t>
      </w:r>
      <w:r w:rsidR="00EB39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B3950" w:rsidRPr="00EB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(за исключением государственных (муниципальных) учреждений)  и индивидуальных предпринимателей, являющихся инвесторами, реали</w:t>
      </w:r>
      <w:r w:rsidR="00EB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зующими инвестиционные проекты на территории Забайкальского края </w:t>
      </w:r>
      <w:r w:rsidR="00F53A76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субъекты </w:t>
      </w:r>
      <w:r w:rsidR="00F56938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 w:rsidR="00F53A76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деятельности). </w:t>
      </w:r>
    </w:p>
    <w:p w:rsidR="003C31E9" w:rsidRDefault="003C31E9" w:rsidP="00905184">
      <w:pPr>
        <w:pStyle w:val="ConsPlusTitle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</w:p>
    <w:p w:rsidR="009D742A" w:rsidRDefault="000D04D9" w:rsidP="00905184">
      <w:pPr>
        <w:pStyle w:val="ConsPlusTitle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D84D4E">
        <w:rPr>
          <w:b w:val="0"/>
          <w:sz w:val="28"/>
          <w:szCs w:val="28"/>
        </w:rPr>
        <w:lastRenderedPageBreak/>
        <w:t xml:space="preserve">Проектом </w:t>
      </w:r>
      <w:r w:rsidR="00F56938" w:rsidRPr="00D84D4E">
        <w:rPr>
          <w:b w:val="0"/>
          <w:sz w:val="28"/>
          <w:szCs w:val="28"/>
        </w:rPr>
        <w:t>закона</w:t>
      </w:r>
      <w:r w:rsidRPr="00D84D4E">
        <w:rPr>
          <w:b w:val="0"/>
          <w:sz w:val="28"/>
          <w:szCs w:val="28"/>
        </w:rPr>
        <w:t xml:space="preserve"> предлагается внести изменения</w:t>
      </w:r>
      <w:r w:rsidR="009A7604" w:rsidRPr="00D84D4E">
        <w:rPr>
          <w:b w:val="0"/>
          <w:sz w:val="28"/>
          <w:szCs w:val="28"/>
        </w:rPr>
        <w:t xml:space="preserve"> в </w:t>
      </w:r>
      <w:r w:rsidR="00F56938" w:rsidRPr="00D84D4E">
        <w:rPr>
          <w:b w:val="0"/>
          <w:sz w:val="28"/>
          <w:szCs w:val="28"/>
        </w:rPr>
        <w:t>статью 3 Закона Забайкальского края от 30 июня 2015 года № 1194-ЗЗК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</w:t>
      </w:r>
      <w:proofErr w:type="gramEnd"/>
      <w:r w:rsidR="00F56938" w:rsidRPr="00D84D4E">
        <w:rPr>
          <w:b w:val="0"/>
          <w:sz w:val="28"/>
          <w:szCs w:val="28"/>
        </w:rPr>
        <w:t xml:space="preserve"> аренду без проведения торгов»</w:t>
      </w:r>
      <w:r w:rsidR="003D20A6" w:rsidRPr="00D84D4E">
        <w:rPr>
          <w:b w:val="0"/>
          <w:sz w:val="28"/>
          <w:szCs w:val="28"/>
        </w:rPr>
        <w:t>.</w:t>
      </w:r>
      <w:r w:rsidR="0013408D" w:rsidRPr="00D84D4E">
        <w:rPr>
          <w:b w:val="0"/>
          <w:sz w:val="28"/>
          <w:szCs w:val="28"/>
        </w:rPr>
        <w:t xml:space="preserve"> В частности, </w:t>
      </w:r>
      <w:r w:rsidR="009D742A">
        <w:rPr>
          <w:b w:val="0"/>
          <w:sz w:val="28"/>
          <w:szCs w:val="28"/>
        </w:rPr>
        <w:t xml:space="preserve">проект закона </w:t>
      </w:r>
      <w:r w:rsidR="003D20A6" w:rsidRPr="00D84D4E">
        <w:rPr>
          <w:b w:val="0"/>
          <w:sz w:val="28"/>
          <w:szCs w:val="28"/>
        </w:rPr>
        <w:t xml:space="preserve">предлагается </w:t>
      </w:r>
      <w:r w:rsidR="00905184" w:rsidRPr="00D84D4E">
        <w:rPr>
          <w:b w:val="0"/>
          <w:sz w:val="28"/>
          <w:szCs w:val="28"/>
        </w:rPr>
        <w:t xml:space="preserve">дополнить </w:t>
      </w:r>
      <w:r w:rsidR="009D742A">
        <w:rPr>
          <w:b w:val="0"/>
          <w:sz w:val="28"/>
          <w:szCs w:val="28"/>
        </w:rPr>
        <w:t>положением</w:t>
      </w:r>
      <w:r w:rsidR="00905184" w:rsidRPr="00D84D4E">
        <w:rPr>
          <w:b w:val="0"/>
          <w:sz w:val="28"/>
          <w:szCs w:val="28"/>
        </w:rPr>
        <w:t xml:space="preserve">, </w:t>
      </w:r>
      <w:r w:rsidR="009D742A">
        <w:rPr>
          <w:b w:val="0"/>
          <w:sz w:val="28"/>
          <w:szCs w:val="28"/>
        </w:rPr>
        <w:t>в соответствии с которым если реализуемый проект субъекто</w:t>
      </w:r>
      <w:r w:rsidR="00ED5B0C">
        <w:rPr>
          <w:b w:val="0"/>
          <w:sz w:val="28"/>
          <w:szCs w:val="28"/>
        </w:rPr>
        <w:t>м</w:t>
      </w:r>
      <w:r w:rsidR="009D742A">
        <w:rPr>
          <w:b w:val="0"/>
          <w:sz w:val="28"/>
          <w:szCs w:val="28"/>
        </w:rPr>
        <w:t xml:space="preserve"> инвестиционной деятельности будет </w:t>
      </w:r>
      <w:r w:rsidR="003C31E9">
        <w:rPr>
          <w:b w:val="0"/>
          <w:sz w:val="28"/>
          <w:szCs w:val="28"/>
        </w:rPr>
        <w:t>соответствовать</w:t>
      </w:r>
      <w:r w:rsidR="009D742A">
        <w:rPr>
          <w:b w:val="0"/>
          <w:sz w:val="28"/>
          <w:szCs w:val="28"/>
        </w:rPr>
        <w:t xml:space="preserve"> предлагаемому критерию, то земельный участок предоставляется </w:t>
      </w:r>
      <w:r w:rsidR="003C31E9" w:rsidRPr="003C31E9">
        <w:rPr>
          <w:b w:val="0"/>
          <w:sz w:val="28"/>
          <w:szCs w:val="28"/>
        </w:rPr>
        <w:t>в аренду без проведения торгов в соответствии с распоряжением Губернатора Забайкальского края</w:t>
      </w:r>
      <w:r w:rsidR="003C31E9">
        <w:rPr>
          <w:b w:val="0"/>
          <w:sz w:val="28"/>
          <w:szCs w:val="28"/>
        </w:rPr>
        <w:t>.</w:t>
      </w:r>
    </w:p>
    <w:p w:rsidR="009D742A" w:rsidRDefault="009D742A" w:rsidP="00905184">
      <w:pPr>
        <w:pStyle w:val="ConsPlusTitle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этом реализуемый проект должен предусматривать:</w:t>
      </w:r>
    </w:p>
    <w:p w:rsidR="009D742A" w:rsidRDefault="009D742A" w:rsidP="00905184">
      <w:pPr>
        <w:pStyle w:val="ConsPlusTitle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D84D4E">
        <w:rPr>
          <w:b w:val="0"/>
          <w:sz w:val="28"/>
          <w:szCs w:val="28"/>
        </w:rPr>
        <w:t>троительств</w:t>
      </w:r>
      <w:r>
        <w:rPr>
          <w:b w:val="0"/>
          <w:sz w:val="28"/>
          <w:szCs w:val="28"/>
        </w:rPr>
        <w:t>о на предоставляемом земельном участке объектов недвижимости</w:t>
      </w:r>
      <w:r w:rsidRPr="00D84D4E">
        <w:rPr>
          <w:b w:val="0"/>
          <w:sz w:val="28"/>
          <w:szCs w:val="28"/>
        </w:rPr>
        <w:t>, определенных градостроительным регламентом соответствующей территориальной зоны</w:t>
      </w:r>
      <w:r>
        <w:rPr>
          <w:b w:val="0"/>
          <w:sz w:val="28"/>
          <w:szCs w:val="28"/>
        </w:rPr>
        <w:t>;</w:t>
      </w:r>
    </w:p>
    <w:p w:rsidR="009D742A" w:rsidRDefault="009D742A" w:rsidP="00905184">
      <w:pPr>
        <w:pStyle w:val="ConsPlusTitle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D84D4E">
        <w:rPr>
          <w:b w:val="0"/>
          <w:sz w:val="28"/>
          <w:szCs w:val="28"/>
        </w:rPr>
        <w:t>безвозмездную передачу в собственность Забайкальского края либо муниципальную собственность жилых помещений в многоквартирном</w:t>
      </w:r>
      <w:r>
        <w:rPr>
          <w:b w:val="0"/>
          <w:sz w:val="28"/>
          <w:szCs w:val="28"/>
        </w:rPr>
        <w:t xml:space="preserve"> </w:t>
      </w:r>
      <w:r w:rsidRPr="00D84D4E">
        <w:rPr>
          <w:b w:val="0"/>
          <w:sz w:val="28"/>
          <w:szCs w:val="28"/>
        </w:rPr>
        <w:t xml:space="preserve">доме (многоквартирных домах), общая стоимость которых составляет не менее рыночной стоимости предоставляемого земельного участка, определенной по результатам рыночной оценки в соответствии с Федеральным законом «Об оценочной деятельности в Российской Федерации» от 29 июля 1998 года </w:t>
      </w:r>
      <w:r w:rsidRPr="00D84D4E">
        <w:rPr>
          <w:b w:val="0"/>
          <w:sz w:val="28"/>
          <w:szCs w:val="28"/>
        </w:rPr>
        <w:br/>
        <w:t>№ 135-ФЗ (далее – Федеральный закон № 135-ФЗ).</w:t>
      </w:r>
      <w:proofErr w:type="gramEnd"/>
    </w:p>
    <w:p w:rsidR="003D20A6" w:rsidRPr="00D84D4E" w:rsidRDefault="00D84D4E" w:rsidP="00905184">
      <w:pPr>
        <w:pStyle w:val="ConsPlusTitle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D84D4E">
        <w:rPr>
          <w:b w:val="0"/>
          <w:sz w:val="28"/>
          <w:szCs w:val="28"/>
        </w:rPr>
        <w:t>Кроме того предлагается уточнить,</w:t>
      </w:r>
      <w:r w:rsidR="00905184" w:rsidRPr="00D84D4E">
        <w:rPr>
          <w:b w:val="0"/>
          <w:sz w:val="28"/>
          <w:szCs w:val="28"/>
        </w:rPr>
        <w:t xml:space="preserve"> что стоимость одного квадратного метра общей площади таких жилых помещений должна быть не выше рыночной стоимости, определенной по результатам рыночной оценки в соответствии </w:t>
      </w:r>
      <w:r w:rsidR="005E5BB0">
        <w:rPr>
          <w:b w:val="0"/>
          <w:sz w:val="28"/>
          <w:szCs w:val="28"/>
        </w:rPr>
        <w:t xml:space="preserve">с </w:t>
      </w:r>
      <w:r w:rsidR="00905184" w:rsidRPr="00D84D4E">
        <w:rPr>
          <w:b w:val="0"/>
          <w:sz w:val="28"/>
          <w:szCs w:val="28"/>
        </w:rPr>
        <w:t>Федеральны</w:t>
      </w:r>
      <w:r w:rsidR="005E5BB0">
        <w:rPr>
          <w:b w:val="0"/>
          <w:sz w:val="28"/>
          <w:szCs w:val="28"/>
        </w:rPr>
        <w:t>м</w:t>
      </w:r>
      <w:r w:rsidR="00905184" w:rsidRPr="00D84D4E">
        <w:rPr>
          <w:b w:val="0"/>
          <w:sz w:val="28"/>
          <w:szCs w:val="28"/>
        </w:rPr>
        <w:t xml:space="preserve"> закон</w:t>
      </w:r>
      <w:r w:rsidR="005E5BB0">
        <w:rPr>
          <w:b w:val="0"/>
          <w:sz w:val="28"/>
          <w:szCs w:val="28"/>
        </w:rPr>
        <w:t>ом</w:t>
      </w:r>
      <w:bookmarkStart w:id="0" w:name="_GoBack"/>
      <w:bookmarkEnd w:id="0"/>
      <w:r w:rsidR="00905184" w:rsidRPr="00D84D4E">
        <w:rPr>
          <w:b w:val="0"/>
          <w:sz w:val="28"/>
          <w:szCs w:val="28"/>
        </w:rPr>
        <w:t xml:space="preserve"> № 135-</w:t>
      </w:r>
      <w:r w:rsidRPr="00D84D4E">
        <w:rPr>
          <w:b w:val="0"/>
          <w:sz w:val="28"/>
          <w:szCs w:val="28"/>
        </w:rPr>
        <w:t>Ф</w:t>
      </w:r>
      <w:r w:rsidR="00905184" w:rsidRPr="00D84D4E">
        <w:rPr>
          <w:b w:val="0"/>
          <w:sz w:val="28"/>
          <w:szCs w:val="28"/>
        </w:rPr>
        <w:t>З.</w:t>
      </w:r>
    </w:p>
    <w:p w:rsidR="005B61BC" w:rsidRPr="00D84D4E" w:rsidRDefault="005B61BC" w:rsidP="00B332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F56938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9D74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учитывая, что предлагаемое правовое регулирование направлено на увеличение доступности получения земельного участка для субъектов инвестиционной деятельности,</w:t>
      </w:r>
      <w:r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</w:t>
      </w:r>
      <w:r w:rsidR="00F56938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субъектов </w:t>
      </w:r>
      <w:r w:rsidR="00F56938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</w:t>
      </w:r>
      <w:r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положений, приводящих к возникновению</w:t>
      </w:r>
      <w:proofErr w:type="gramEnd"/>
      <w:r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не предусмотренных нормативными правовыми актами Забайкальского края расходов субъектов </w:t>
      </w:r>
      <w:r w:rsidR="00F56938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</w:t>
      </w:r>
      <w:r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ABC" w:rsidRPr="00D84D4E" w:rsidRDefault="00BB3ABC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41" w:rsidRPr="003C31E9" w:rsidRDefault="006A2241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68E6" w:rsidRPr="00D84D4E" w:rsidRDefault="009568E6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D84D4E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464849" w:rsidRPr="00D84D4E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A3DE6" w:rsidRPr="00D84D4E" w:rsidRDefault="00464849" w:rsidP="00AD0087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765D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0D04D9" w:rsidRPr="00D84D4E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tbl>
      <w:tblPr>
        <w:tblpPr w:leftFromText="180" w:rightFromText="180" w:bottomFromText="20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1641"/>
      </w:tblGrid>
      <w:tr w:rsidR="003C31E9" w:rsidRPr="00C67C74" w:rsidTr="003C31E9">
        <w:trPr>
          <w:trHeight w:val="11"/>
        </w:trPr>
        <w:tc>
          <w:tcPr>
            <w:tcW w:w="1641" w:type="dxa"/>
            <w:hideMark/>
          </w:tcPr>
          <w:p w:rsidR="003C31E9" w:rsidRPr="00D84D4E" w:rsidRDefault="003C31E9" w:rsidP="003C31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4D4E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3C31E9" w:rsidRPr="00C67C74" w:rsidRDefault="003C31E9" w:rsidP="003C3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D4E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DA3DE6" w:rsidRPr="00C67C74" w:rsidRDefault="00DA3DE6" w:rsidP="009568E6">
      <w:pPr>
        <w:pStyle w:val="a7"/>
        <w:widowControl w:val="0"/>
        <w:spacing w:before="0" w:beforeAutospacing="0" w:after="15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sectPr w:rsidR="00DA3DE6" w:rsidRPr="00C67C74" w:rsidSect="003C31E9">
      <w:headerReference w:type="default" r:id="rId9"/>
      <w:pgSz w:w="11906" w:h="16838"/>
      <w:pgMar w:top="142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2A" w:rsidRDefault="009D742A" w:rsidP="00C2596D">
      <w:pPr>
        <w:spacing w:after="0" w:line="240" w:lineRule="auto"/>
      </w:pPr>
      <w:r>
        <w:separator/>
      </w:r>
    </w:p>
  </w:endnote>
  <w:endnote w:type="continuationSeparator" w:id="0">
    <w:p w:rsidR="009D742A" w:rsidRDefault="009D742A" w:rsidP="00C2596D">
      <w:pPr>
        <w:spacing w:after="0" w:line="240" w:lineRule="auto"/>
      </w:pPr>
      <w:r>
        <w:continuationSeparator/>
      </w:r>
    </w:p>
  </w:endnote>
  <w:endnote w:type="continuationNotice" w:id="1">
    <w:p w:rsidR="009D742A" w:rsidRDefault="009D74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2A" w:rsidRDefault="009D742A" w:rsidP="00C2596D">
      <w:pPr>
        <w:spacing w:after="0" w:line="240" w:lineRule="auto"/>
      </w:pPr>
      <w:r>
        <w:separator/>
      </w:r>
    </w:p>
  </w:footnote>
  <w:footnote w:type="continuationSeparator" w:id="0">
    <w:p w:rsidR="009D742A" w:rsidRDefault="009D742A" w:rsidP="00C2596D">
      <w:pPr>
        <w:spacing w:after="0" w:line="240" w:lineRule="auto"/>
      </w:pPr>
      <w:r>
        <w:continuationSeparator/>
      </w:r>
    </w:p>
  </w:footnote>
  <w:footnote w:type="continuationNotice" w:id="1">
    <w:p w:rsidR="009D742A" w:rsidRDefault="009D74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9D742A" w:rsidRDefault="009D74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BB0">
          <w:rPr>
            <w:noProof/>
          </w:rPr>
          <w:t>2</w:t>
        </w:r>
        <w:r>
          <w:fldChar w:fldCharType="end"/>
        </w:r>
      </w:p>
    </w:sdtContent>
  </w:sdt>
  <w:p w:rsidR="009D742A" w:rsidRDefault="009D74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47C7"/>
    <w:multiLevelType w:val="hybridMultilevel"/>
    <w:tmpl w:val="88BC1E2A"/>
    <w:lvl w:ilvl="0" w:tplc="AFA26F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528FC"/>
    <w:rsid w:val="000579D5"/>
    <w:rsid w:val="00063D77"/>
    <w:rsid w:val="00070389"/>
    <w:rsid w:val="00071772"/>
    <w:rsid w:val="000760AE"/>
    <w:rsid w:val="00077067"/>
    <w:rsid w:val="000927A1"/>
    <w:rsid w:val="000950B4"/>
    <w:rsid w:val="00095A06"/>
    <w:rsid w:val="000C321A"/>
    <w:rsid w:val="000D04D9"/>
    <w:rsid w:val="000D22DF"/>
    <w:rsid w:val="000D73AB"/>
    <w:rsid w:val="000E0661"/>
    <w:rsid w:val="000E5B93"/>
    <w:rsid w:val="000F55CC"/>
    <w:rsid w:val="00111AAA"/>
    <w:rsid w:val="0013408D"/>
    <w:rsid w:val="001703EB"/>
    <w:rsid w:val="001715E9"/>
    <w:rsid w:val="001831EB"/>
    <w:rsid w:val="0019293C"/>
    <w:rsid w:val="001A464A"/>
    <w:rsid w:val="001B132D"/>
    <w:rsid w:val="001B4766"/>
    <w:rsid w:val="001D3098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652A"/>
    <w:rsid w:val="00232BF2"/>
    <w:rsid w:val="002360AB"/>
    <w:rsid w:val="00256479"/>
    <w:rsid w:val="0026234D"/>
    <w:rsid w:val="00265A94"/>
    <w:rsid w:val="00270B92"/>
    <w:rsid w:val="00271BB1"/>
    <w:rsid w:val="002769DD"/>
    <w:rsid w:val="002B404D"/>
    <w:rsid w:val="002D2203"/>
    <w:rsid w:val="002E2126"/>
    <w:rsid w:val="002F2A72"/>
    <w:rsid w:val="002F5913"/>
    <w:rsid w:val="0031645D"/>
    <w:rsid w:val="003222D2"/>
    <w:rsid w:val="00342E6E"/>
    <w:rsid w:val="00356531"/>
    <w:rsid w:val="003574FC"/>
    <w:rsid w:val="00371BCA"/>
    <w:rsid w:val="00396070"/>
    <w:rsid w:val="003A15CB"/>
    <w:rsid w:val="003C031E"/>
    <w:rsid w:val="003C31E9"/>
    <w:rsid w:val="003C655D"/>
    <w:rsid w:val="003D20A6"/>
    <w:rsid w:val="003F765D"/>
    <w:rsid w:val="00404DDA"/>
    <w:rsid w:val="00416D78"/>
    <w:rsid w:val="00420000"/>
    <w:rsid w:val="00435DBA"/>
    <w:rsid w:val="0043712C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3801"/>
    <w:rsid w:val="00516A43"/>
    <w:rsid w:val="00525CD6"/>
    <w:rsid w:val="005408B4"/>
    <w:rsid w:val="00542DCA"/>
    <w:rsid w:val="00563DC5"/>
    <w:rsid w:val="005757EA"/>
    <w:rsid w:val="005808B9"/>
    <w:rsid w:val="00585080"/>
    <w:rsid w:val="005B09F7"/>
    <w:rsid w:val="005B49C7"/>
    <w:rsid w:val="005B61BC"/>
    <w:rsid w:val="005C0537"/>
    <w:rsid w:val="005D1CFF"/>
    <w:rsid w:val="005E19BE"/>
    <w:rsid w:val="005E5BB0"/>
    <w:rsid w:val="00612D42"/>
    <w:rsid w:val="006249EB"/>
    <w:rsid w:val="006443D4"/>
    <w:rsid w:val="006613B9"/>
    <w:rsid w:val="006637A8"/>
    <w:rsid w:val="00663AEC"/>
    <w:rsid w:val="00667DA4"/>
    <w:rsid w:val="00670F8E"/>
    <w:rsid w:val="00676AE2"/>
    <w:rsid w:val="006A2241"/>
    <w:rsid w:val="006A75B5"/>
    <w:rsid w:val="006C3018"/>
    <w:rsid w:val="006D6568"/>
    <w:rsid w:val="007028C1"/>
    <w:rsid w:val="00714DA0"/>
    <w:rsid w:val="0072286C"/>
    <w:rsid w:val="00730D27"/>
    <w:rsid w:val="00733A50"/>
    <w:rsid w:val="00734582"/>
    <w:rsid w:val="00740186"/>
    <w:rsid w:val="00742181"/>
    <w:rsid w:val="007572CB"/>
    <w:rsid w:val="00762B28"/>
    <w:rsid w:val="007707E6"/>
    <w:rsid w:val="00773BED"/>
    <w:rsid w:val="007A23B3"/>
    <w:rsid w:val="007A2BB1"/>
    <w:rsid w:val="007D7CBC"/>
    <w:rsid w:val="007E3C58"/>
    <w:rsid w:val="007F08FB"/>
    <w:rsid w:val="00804EC9"/>
    <w:rsid w:val="008054B1"/>
    <w:rsid w:val="00821D77"/>
    <w:rsid w:val="00837A53"/>
    <w:rsid w:val="00864F04"/>
    <w:rsid w:val="00874A64"/>
    <w:rsid w:val="0089110B"/>
    <w:rsid w:val="0089643A"/>
    <w:rsid w:val="008A0EE9"/>
    <w:rsid w:val="008C1CA0"/>
    <w:rsid w:val="008C1E80"/>
    <w:rsid w:val="008F3582"/>
    <w:rsid w:val="00901119"/>
    <w:rsid w:val="00905184"/>
    <w:rsid w:val="009069F3"/>
    <w:rsid w:val="00916D50"/>
    <w:rsid w:val="00923AB9"/>
    <w:rsid w:val="00927ED8"/>
    <w:rsid w:val="009309A6"/>
    <w:rsid w:val="00945B02"/>
    <w:rsid w:val="009568E6"/>
    <w:rsid w:val="00963E0F"/>
    <w:rsid w:val="009641C5"/>
    <w:rsid w:val="00966895"/>
    <w:rsid w:val="00973C48"/>
    <w:rsid w:val="009835E7"/>
    <w:rsid w:val="009A5D95"/>
    <w:rsid w:val="009A7604"/>
    <w:rsid w:val="009D742A"/>
    <w:rsid w:val="009E54F7"/>
    <w:rsid w:val="009F5675"/>
    <w:rsid w:val="009F6116"/>
    <w:rsid w:val="009F6FC4"/>
    <w:rsid w:val="00A01B05"/>
    <w:rsid w:val="00A1363C"/>
    <w:rsid w:val="00A66DB9"/>
    <w:rsid w:val="00A93B22"/>
    <w:rsid w:val="00AA04E5"/>
    <w:rsid w:val="00AA6253"/>
    <w:rsid w:val="00AA626F"/>
    <w:rsid w:val="00AD0087"/>
    <w:rsid w:val="00AE6D3B"/>
    <w:rsid w:val="00AF001D"/>
    <w:rsid w:val="00B13D13"/>
    <w:rsid w:val="00B33288"/>
    <w:rsid w:val="00B46FC8"/>
    <w:rsid w:val="00B55648"/>
    <w:rsid w:val="00B61E3E"/>
    <w:rsid w:val="00B7255A"/>
    <w:rsid w:val="00B84DF7"/>
    <w:rsid w:val="00B90950"/>
    <w:rsid w:val="00B94ACF"/>
    <w:rsid w:val="00BA65B1"/>
    <w:rsid w:val="00BB267B"/>
    <w:rsid w:val="00BB3ABC"/>
    <w:rsid w:val="00BB4853"/>
    <w:rsid w:val="00BC10FE"/>
    <w:rsid w:val="00BE49FC"/>
    <w:rsid w:val="00C029D3"/>
    <w:rsid w:val="00C03562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67C74"/>
    <w:rsid w:val="00C81D98"/>
    <w:rsid w:val="00C94175"/>
    <w:rsid w:val="00C951E0"/>
    <w:rsid w:val="00CB4A5F"/>
    <w:rsid w:val="00CF7BD7"/>
    <w:rsid w:val="00D15854"/>
    <w:rsid w:val="00D267CF"/>
    <w:rsid w:val="00D3694B"/>
    <w:rsid w:val="00D401FF"/>
    <w:rsid w:val="00D5492C"/>
    <w:rsid w:val="00D70482"/>
    <w:rsid w:val="00D83856"/>
    <w:rsid w:val="00D84D4E"/>
    <w:rsid w:val="00D92D27"/>
    <w:rsid w:val="00DA04B1"/>
    <w:rsid w:val="00DA0567"/>
    <w:rsid w:val="00DA3DE6"/>
    <w:rsid w:val="00E0318B"/>
    <w:rsid w:val="00E0378F"/>
    <w:rsid w:val="00E06CE8"/>
    <w:rsid w:val="00E42171"/>
    <w:rsid w:val="00E42B15"/>
    <w:rsid w:val="00E56BE5"/>
    <w:rsid w:val="00E61315"/>
    <w:rsid w:val="00E61E0E"/>
    <w:rsid w:val="00E65715"/>
    <w:rsid w:val="00E72624"/>
    <w:rsid w:val="00E82C7A"/>
    <w:rsid w:val="00E90B42"/>
    <w:rsid w:val="00E92A0A"/>
    <w:rsid w:val="00EB3950"/>
    <w:rsid w:val="00EC4080"/>
    <w:rsid w:val="00ED5B0C"/>
    <w:rsid w:val="00EE55ED"/>
    <w:rsid w:val="00F0238D"/>
    <w:rsid w:val="00F036B8"/>
    <w:rsid w:val="00F0445E"/>
    <w:rsid w:val="00F05196"/>
    <w:rsid w:val="00F158A3"/>
    <w:rsid w:val="00F16F9F"/>
    <w:rsid w:val="00F53A76"/>
    <w:rsid w:val="00F56938"/>
    <w:rsid w:val="00F574DC"/>
    <w:rsid w:val="00F767A9"/>
    <w:rsid w:val="00F82FED"/>
    <w:rsid w:val="00FA29AD"/>
    <w:rsid w:val="00FC0392"/>
    <w:rsid w:val="00FC160B"/>
    <w:rsid w:val="00FC6A9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C697-4546-4AC0-89FD-2353D0A5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6142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ПНА. Петровская</cp:lastModifiedBy>
  <cp:revision>171</cp:revision>
  <cp:lastPrinted>2018-02-15T02:40:00Z</cp:lastPrinted>
  <dcterms:created xsi:type="dcterms:W3CDTF">2017-03-31T02:29:00Z</dcterms:created>
  <dcterms:modified xsi:type="dcterms:W3CDTF">2018-02-15T05:52:00Z</dcterms:modified>
</cp:coreProperties>
</file>