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17" w:rsidRPr="000C6634" w:rsidRDefault="00837E9F" w:rsidP="00837E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9D7614">
        <w:rPr>
          <w:rFonts w:ascii="Times New Roman" w:hAnsi="Times New Roman" w:cs="Times New Roman"/>
          <w:sz w:val="28"/>
          <w:szCs w:val="28"/>
          <w:lang w:eastAsia="ru-RU"/>
        </w:rPr>
        <w:t xml:space="preserve">14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августа </w:t>
      </w:r>
      <w:r w:rsidR="00914817" w:rsidRPr="000C6634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485B03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="00914817" w:rsidRPr="000C6634">
        <w:rPr>
          <w:rFonts w:ascii="Times New Roman" w:hAnsi="Times New Roman" w:cs="Times New Roman"/>
          <w:sz w:val="28"/>
          <w:szCs w:val="28"/>
          <w:lang w:eastAsia="ru-RU"/>
        </w:rPr>
        <w:t>года</w:t>
      </w:r>
    </w:p>
    <w:p w:rsidR="00461B8E" w:rsidRPr="000C6634" w:rsidRDefault="00461B8E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4817" w:rsidRPr="000C6634" w:rsidRDefault="00914817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66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85B03" w:rsidRPr="000C6634" w:rsidRDefault="00914817" w:rsidP="00485B03">
      <w:pPr>
        <w:pStyle w:val="a7"/>
        <w:ind w:firstLine="709"/>
        <w:jc w:val="center"/>
        <w:rPr>
          <w:rFonts w:ascii="Times New Roman" w:hAnsi="Times New Roman" w:cs="Times New Roman"/>
          <w:b/>
          <w:bCs/>
        </w:rPr>
      </w:pPr>
      <w:proofErr w:type="gramStart"/>
      <w:r w:rsidRPr="000C6634">
        <w:rPr>
          <w:rFonts w:ascii="Times New Roman" w:hAnsi="Times New Roman" w:cs="Times New Roman"/>
          <w:b/>
          <w:bCs/>
        </w:rPr>
        <w:t xml:space="preserve">об оценке регулирующего воздействия </w:t>
      </w:r>
      <w:r w:rsidR="003B67A5" w:rsidRPr="000C6634">
        <w:rPr>
          <w:rFonts w:ascii="Times New Roman" w:hAnsi="Times New Roman" w:cs="Times New Roman"/>
          <w:b/>
          <w:bCs/>
        </w:rPr>
        <w:t>на</w:t>
      </w:r>
      <w:r w:rsidR="00CE3CA8" w:rsidRPr="000C6634">
        <w:rPr>
          <w:rFonts w:ascii="Times New Roman" w:hAnsi="Times New Roman" w:cs="Times New Roman"/>
          <w:b/>
          <w:bCs/>
        </w:rPr>
        <w:t xml:space="preserve"> </w:t>
      </w:r>
      <w:r w:rsidR="007870DA">
        <w:rPr>
          <w:rFonts w:ascii="Times New Roman" w:hAnsi="Times New Roman" w:cs="Times New Roman"/>
          <w:b/>
          <w:bCs/>
        </w:rPr>
        <w:t>проект постановления П</w:t>
      </w:r>
      <w:r w:rsidR="009F2CE0">
        <w:rPr>
          <w:rFonts w:ascii="Times New Roman" w:hAnsi="Times New Roman" w:cs="Times New Roman"/>
          <w:b/>
          <w:bCs/>
        </w:rPr>
        <w:t>равительства Забайкальского края «О внесении изменений в Порядок предоставления из бюджета Забайкальского края субсидий на государственную поддержку субъектов малого и среднего предпринимательства и организаций, образующих инфраструктуру поддержки малого и среднего предпринимательства, в целях возмещения затрат в связи с производством (реализацией) товаров, выполнением работ, оказанием услуг, утвержденный постановлением Правительства Забайкальского края от 01 июня</w:t>
      </w:r>
      <w:proofErr w:type="gramEnd"/>
      <w:r w:rsidR="009F2CE0">
        <w:rPr>
          <w:rFonts w:ascii="Times New Roman" w:hAnsi="Times New Roman" w:cs="Times New Roman"/>
          <w:b/>
          <w:bCs/>
        </w:rPr>
        <w:t xml:space="preserve"> 2017 года №213»</w:t>
      </w:r>
    </w:p>
    <w:p w:rsidR="00CE3CA8" w:rsidRPr="000C6634" w:rsidRDefault="00CE3CA8" w:rsidP="00485B03">
      <w:pPr>
        <w:pStyle w:val="a7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14817" w:rsidRPr="000C6634" w:rsidRDefault="00914817" w:rsidP="00BF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C6634">
        <w:rPr>
          <w:rFonts w:ascii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</w:t>
      </w:r>
      <w:proofErr w:type="gramEnd"/>
      <w:r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6634">
        <w:rPr>
          <w:rFonts w:ascii="Times New Roman" w:hAnsi="Times New Roman" w:cs="Times New Roman"/>
          <w:sz w:val="28"/>
          <w:szCs w:val="28"/>
          <w:lang w:eastAsia="ru-RU"/>
        </w:rPr>
        <w:t>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r w:rsidR="00927751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№ 80, Министерством экономического развития Забайкальского края (далее – Министерство) проведена оценка регулирующего воздействия </w:t>
      </w:r>
      <w:r w:rsidR="00BF4A5E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постановления Правительства Забайкальского края «О внесении изменений в </w:t>
      </w:r>
      <w:r w:rsidR="00837E9F">
        <w:rPr>
          <w:rFonts w:ascii="Times New Roman" w:hAnsi="Times New Roman" w:cs="Times New Roman"/>
          <w:sz w:val="28"/>
          <w:szCs w:val="28"/>
          <w:lang w:eastAsia="ru-RU"/>
        </w:rPr>
        <w:t>Порядок предоставления из бюджета Забайкальского края субсидий на государственную поддержку</w:t>
      </w:r>
      <w:proofErr w:type="gramEnd"/>
      <w:r w:rsidR="00837E9F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 и организаций, образующих инфраструктуру поддержки малого </w:t>
      </w:r>
      <w:r w:rsidR="00815678">
        <w:rPr>
          <w:rFonts w:ascii="Times New Roman" w:hAnsi="Times New Roman" w:cs="Times New Roman"/>
          <w:sz w:val="28"/>
          <w:szCs w:val="28"/>
          <w:lang w:eastAsia="ru-RU"/>
        </w:rPr>
        <w:t>и среднего предпринимательства,</w:t>
      </w:r>
      <w:r w:rsidR="00837E9F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возмещения затрат в связи с производством (реализацией) товаров, вып</w:t>
      </w:r>
      <w:r w:rsidR="00815678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работ, оказанием услуг, </w:t>
      </w:r>
      <w:r w:rsidR="00837E9F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утвержденный постановлением Правительства Забайкальского края от 01 июня 2017 года </w:t>
      </w:r>
      <w:r w:rsidR="003B6E73">
        <w:rPr>
          <w:rFonts w:ascii="Times New Roman" w:hAnsi="Times New Roman" w:cs="Times New Roman"/>
          <w:sz w:val="28"/>
          <w:szCs w:val="28"/>
          <w:lang w:eastAsia="ru-RU"/>
        </w:rPr>
        <w:t>№ 213</w:t>
      </w:r>
      <w:r w:rsidR="00BF4A5E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6634">
        <w:rPr>
          <w:rFonts w:ascii="Times New Roman" w:hAnsi="Times New Roman" w:cs="Times New Roman"/>
          <w:sz w:val="28"/>
          <w:szCs w:val="28"/>
          <w:lang w:eastAsia="ru-RU"/>
        </w:rPr>
        <w:t>(далее – проект п</w:t>
      </w:r>
      <w:r w:rsidR="00D1138C" w:rsidRPr="000C6634">
        <w:rPr>
          <w:rFonts w:ascii="Times New Roman" w:hAnsi="Times New Roman" w:cs="Times New Roman"/>
          <w:sz w:val="28"/>
          <w:szCs w:val="28"/>
          <w:lang w:eastAsia="ru-RU"/>
        </w:rPr>
        <w:t>остановления</w:t>
      </w:r>
      <w:r w:rsidR="006B334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14817" w:rsidRPr="000C6634" w:rsidRDefault="00914817" w:rsidP="009D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9D3B9D" w:rsidRPr="000C6634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Министерство.</w:t>
      </w:r>
    </w:p>
    <w:p w:rsidR="009D7614" w:rsidRDefault="00421FFE" w:rsidP="009D7614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C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</w:t>
      </w:r>
      <w:r w:rsidR="00BF4A5E" w:rsidRPr="000C6634">
        <w:rPr>
          <w:rFonts w:ascii="Times New Roman" w:hAnsi="Times New Roman" w:cs="Times New Roman"/>
          <w:sz w:val="28"/>
          <w:szCs w:val="28"/>
          <w:lang w:eastAsia="ru-RU"/>
        </w:rPr>
        <w:t>в целях</w:t>
      </w:r>
      <w:r w:rsidR="008C1A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567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815678" w:rsidRPr="00815678">
        <w:rPr>
          <w:rFonts w:ascii="Times New Roman" w:hAnsi="Times New Roman" w:cs="Times New Roman"/>
          <w:sz w:val="28"/>
          <w:szCs w:val="28"/>
          <w:lang w:eastAsia="ru-RU"/>
        </w:rPr>
        <w:t>еализации государственной программы Забайкальского края «Экономическое развитие», утвержденной постановлением Правительства Забайкальского края от 23 апреля 2014 года № 220 (далее – государственная программа)</w:t>
      </w:r>
      <w:r w:rsidR="00A87C5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8C1A43">
        <w:rPr>
          <w:rFonts w:ascii="Times New Roman" w:hAnsi="Times New Roman" w:cs="Times New Roman"/>
          <w:sz w:val="28"/>
          <w:szCs w:val="28"/>
          <w:lang w:eastAsia="ru-RU"/>
        </w:rPr>
        <w:t>создания механизма оказания поддержки в виде субсидий субъектам малог</w:t>
      </w:r>
      <w:r w:rsidR="00815678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4125EB">
        <w:rPr>
          <w:rFonts w:ascii="Times New Roman" w:hAnsi="Times New Roman" w:cs="Times New Roman"/>
          <w:sz w:val="28"/>
          <w:szCs w:val="28"/>
          <w:lang w:eastAsia="ru-RU"/>
        </w:rPr>
        <w:t xml:space="preserve">и среднего </w:t>
      </w:r>
      <w:r w:rsidR="00815678">
        <w:rPr>
          <w:rFonts w:ascii="Times New Roman" w:hAnsi="Times New Roman" w:cs="Times New Roman"/>
          <w:sz w:val="28"/>
          <w:szCs w:val="28"/>
          <w:lang w:eastAsia="ru-RU"/>
        </w:rPr>
        <w:t>предпринимательства</w:t>
      </w:r>
      <w:r w:rsidR="008C1A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C1A43" w:rsidRPr="00A87C53">
        <w:rPr>
          <w:rFonts w:ascii="Times New Roman" w:hAnsi="Times New Roman" w:cs="Times New Roman"/>
          <w:sz w:val="28"/>
          <w:szCs w:val="28"/>
          <w:lang w:eastAsia="ru-RU"/>
        </w:rPr>
        <w:t>реали</w:t>
      </w:r>
      <w:r w:rsidR="00815678" w:rsidRPr="00A87C53">
        <w:rPr>
          <w:rFonts w:ascii="Times New Roman" w:hAnsi="Times New Roman" w:cs="Times New Roman"/>
          <w:sz w:val="28"/>
          <w:szCs w:val="28"/>
          <w:lang w:eastAsia="ru-RU"/>
        </w:rPr>
        <w:t>зующим социальные бизнес</w:t>
      </w:r>
      <w:r w:rsidR="007870DA" w:rsidRPr="007870D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415484">
        <w:rPr>
          <w:rFonts w:ascii="Times New Roman" w:hAnsi="Times New Roman" w:cs="Times New Roman"/>
          <w:sz w:val="28"/>
          <w:szCs w:val="28"/>
          <w:lang w:eastAsia="ru-RU"/>
        </w:rPr>
        <w:t xml:space="preserve">проекты, </w:t>
      </w:r>
      <w:r w:rsidR="004125E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125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организациям, образующим</w:t>
      </w:r>
      <w:r w:rsidR="004125EB" w:rsidRPr="004125EB">
        <w:rPr>
          <w:rFonts w:ascii="Times New Roman" w:hAnsi="Times New Roman" w:cs="Times New Roman"/>
          <w:sz w:val="28"/>
          <w:szCs w:val="28"/>
          <w:lang w:eastAsia="ru-RU"/>
        </w:rPr>
        <w:t xml:space="preserve"> инфраструктуру поддержки малого и среднего предпринимательства.</w:t>
      </w:r>
      <w:proofErr w:type="gramEnd"/>
    </w:p>
    <w:p w:rsidR="009D7614" w:rsidRDefault="00D41AAE" w:rsidP="009D7614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Проект постановления</w:t>
      </w:r>
      <w:r w:rsidR="00BF4A5E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</w:t>
      </w:r>
      <w:r w:rsidR="008C1A43">
        <w:rPr>
          <w:rFonts w:ascii="Times New Roman" w:hAnsi="Times New Roman" w:cs="Times New Roman"/>
          <w:sz w:val="28"/>
          <w:szCs w:val="28"/>
          <w:lang w:eastAsia="ru-RU"/>
        </w:rPr>
        <w:t xml:space="preserve">влен </w:t>
      </w:r>
      <w:r w:rsidR="00381B6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C1A43">
        <w:rPr>
          <w:rFonts w:ascii="Times New Roman" w:hAnsi="Times New Roman" w:cs="Times New Roman"/>
          <w:sz w:val="28"/>
          <w:szCs w:val="28"/>
          <w:lang w:eastAsia="ru-RU"/>
        </w:rPr>
        <w:t>соответствии со статьей 78 Бюджетного кодекса Российской Федерации, статьей 44 Устава Забайкальского края</w:t>
      </w:r>
      <w:r w:rsidR="00BF4A5E" w:rsidRPr="000C663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C1A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4A5E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06 сентября 2016 года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</w:t>
      </w:r>
      <w:r w:rsidR="0061628C" w:rsidRPr="000C6634">
        <w:rPr>
          <w:rFonts w:ascii="Times New Roman" w:hAnsi="Times New Roman" w:cs="Times New Roman"/>
          <w:sz w:val="28"/>
          <w:szCs w:val="28"/>
          <w:lang w:eastAsia="ru-RU"/>
        </w:rPr>
        <w:t>одителям товаров, работ, услуг».</w:t>
      </w:r>
      <w:proofErr w:type="gramEnd"/>
    </w:p>
    <w:p w:rsidR="009D7614" w:rsidRDefault="00BF4A5E" w:rsidP="009D7614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Действие проекта постановления распространяется на </w:t>
      </w:r>
      <w:r w:rsidR="00387E8E" w:rsidRPr="000C6634">
        <w:rPr>
          <w:rFonts w:ascii="Times New Roman" w:hAnsi="Times New Roman" w:cs="Times New Roman"/>
          <w:sz w:val="28"/>
          <w:szCs w:val="28"/>
          <w:lang w:eastAsia="ru-RU"/>
        </w:rPr>
        <w:t>субъекты малог</w:t>
      </w:r>
      <w:r w:rsidR="00C14C59">
        <w:rPr>
          <w:rFonts w:ascii="Times New Roman" w:hAnsi="Times New Roman" w:cs="Times New Roman"/>
          <w:sz w:val="28"/>
          <w:szCs w:val="28"/>
          <w:lang w:eastAsia="ru-RU"/>
        </w:rPr>
        <w:t xml:space="preserve">о и среднего </w:t>
      </w:r>
      <w:r w:rsidR="00C14C59" w:rsidRPr="00C14C59">
        <w:rPr>
          <w:rFonts w:ascii="Times New Roman" w:hAnsi="Times New Roman" w:cs="Times New Roman"/>
          <w:sz w:val="28"/>
          <w:szCs w:val="28"/>
          <w:lang w:eastAsia="ru-RU"/>
        </w:rPr>
        <w:t>предпринимательства</w:t>
      </w:r>
      <w:r w:rsidR="00C14C5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04B7F" w:rsidRPr="00C14C59">
        <w:rPr>
          <w:rFonts w:ascii="Times New Roman" w:hAnsi="Times New Roman" w:cs="Times New Roman"/>
          <w:sz w:val="28"/>
          <w:szCs w:val="28"/>
          <w:lang w:eastAsia="ru-RU"/>
        </w:rPr>
        <w:t>реализующие</w:t>
      </w:r>
      <w:r w:rsidR="00381B64" w:rsidRPr="00C14C59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социальные </w:t>
      </w:r>
      <w:proofErr w:type="gramStart"/>
      <w:r w:rsidR="00381B64" w:rsidRPr="00C14C59">
        <w:rPr>
          <w:rFonts w:ascii="Times New Roman" w:hAnsi="Times New Roman" w:cs="Times New Roman"/>
          <w:sz w:val="28"/>
          <w:szCs w:val="28"/>
          <w:lang w:eastAsia="ru-RU"/>
        </w:rPr>
        <w:t>бизнес-проекты</w:t>
      </w:r>
      <w:proofErr w:type="gramEnd"/>
      <w:r w:rsidR="00387E8E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</w:t>
      </w:r>
      <w:r w:rsidR="0015242D" w:rsidRPr="000C6634">
        <w:rPr>
          <w:rFonts w:ascii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C14C59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C14C59" w:rsidRPr="00C14C59">
        <w:rPr>
          <w:rFonts w:ascii="Times New Roman" w:hAnsi="Times New Roman" w:cs="Times New Roman"/>
          <w:sz w:val="28"/>
          <w:szCs w:val="28"/>
          <w:lang w:eastAsia="ru-RU"/>
        </w:rPr>
        <w:t>и организации, образующие инфраструктуру поддержки малого и среднего</w:t>
      </w:r>
      <w:r w:rsidR="005805A2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предпринимательства (</w:t>
      </w:r>
      <w:r w:rsidR="002A76E9">
        <w:rPr>
          <w:rFonts w:ascii="Times New Roman" w:hAnsi="Times New Roman" w:cs="Times New Roman"/>
          <w:sz w:val="28"/>
          <w:szCs w:val="28"/>
          <w:lang w:eastAsia="ru-RU"/>
        </w:rPr>
        <w:t>далее</w:t>
      </w:r>
      <w:r w:rsidR="007870DA" w:rsidRPr="007870D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5805A2">
        <w:rPr>
          <w:rFonts w:ascii="Times New Roman" w:hAnsi="Times New Roman" w:cs="Times New Roman"/>
          <w:sz w:val="28"/>
          <w:szCs w:val="28"/>
          <w:lang w:eastAsia="ru-RU"/>
        </w:rPr>
        <w:t>организации инфраструктуры).</w:t>
      </w:r>
    </w:p>
    <w:p w:rsidR="009D7614" w:rsidRDefault="00BF4A5E" w:rsidP="009D7614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C6634">
        <w:rPr>
          <w:rFonts w:ascii="Times New Roman" w:hAnsi="Times New Roman" w:cs="Times New Roman"/>
          <w:sz w:val="28"/>
          <w:szCs w:val="28"/>
          <w:lang w:eastAsia="ru-RU"/>
        </w:rPr>
        <w:t>Проектом постановлени</w:t>
      </w:r>
      <w:r w:rsidR="000847CD">
        <w:rPr>
          <w:rFonts w:ascii="Times New Roman" w:hAnsi="Times New Roman" w:cs="Times New Roman"/>
          <w:sz w:val="28"/>
          <w:szCs w:val="28"/>
          <w:lang w:eastAsia="ru-RU"/>
        </w:rPr>
        <w:t>я предлагается внести</w:t>
      </w:r>
      <w:r w:rsidR="00582625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 в </w:t>
      </w:r>
      <w:r w:rsidR="00582625" w:rsidRPr="00582625">
        <w:rPr>
          <w:rFonts w:ascii="Times New Roman" w:hAnsi="Times New Roman" w:cs="Times New Roman"/>
          <w:sz w:val="28"/>
          <w:szCs w:val="28"/>
          <w:lang w:eastAsia="ru-RU"/>
        </w:rPr>
        <w:t>Порядок предоставления из бюджета Забайкальского края субсидий на государственную поддержку субъектов малого и среднего предпринимательства и организаций, образующих инфраструктуру поддержки малого и среднего предпринимательства, в целях возмещения затрат в связи с производством (реализацией) товаров, выполнением работ, оказанием услуг, утвержденный постановлением Правительства Забайкальского края от 01 июня 2017 года №213</w:t>
      </w:r>
      <w:r w:rsidR="00904B7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Порядок).</w:t>
      </w:r>
      <w:proofErr w:type="gramEnd"/>
    </w:p>
    <w:p w:rsidR="009D7614" w:rsidRDefault="00ED0B27" w:rsidP="009D7614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63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7573A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 частности</w:t>
      </w:r>
      <w:r w:rsidRPr="000C6634">
        <w:rPr>
          <w:rFonts w:ascii="Times New Roman" w:hAnsi="Times New Roman" w:cs="Times New Roman"/>
          <w:sz w:val="28"/>
          <w:szCs w:val="28"/>
          <w:lang w:eastAsia="ru-RU"/>
        </w:rPr>
        <w:t>, проектом постановления</w:t>
      </w:r>
      <w:r w:rsidR="000D0209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6634">
        <w:rPr>
          <w:rFonts w:ascii="Times New Roman" w:hAnsi="Times New Roman" w:cs="Times New Roman"/>
          <w:sz w:val="28"/>
          <w:szCs w:val="28"/>
          <w:lang w:eastAsia="ru-RU"/>
        </w:rPr>
        <w:t>предлагается</w:t>
      </w:r>
      <w:r w:rsidR="000D0209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2893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2A76E9">
        <w:rPr>
          <w:rFonts w:ascii="Times New Roman" w:hAnsi="Times New Roman" w:cs="Times New Roman"/>
          <w:sz w:val="28"/>
          <w:szCs w:val="28"/>
          <w:lang w:eastAsia="ru-RU"/>
        </w:rPr>
        <w:t xml:space="preserve">п.5 Порядка положением о том, что субсидии предоставляются субъектам предпринимательской деятельности, реализующим </w:t>
      </w:r>
      <w:r w:rsidR="001D6E38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социальные </w:t>
      </w:r>
      <w:proofErr w:type="gramStart"/>
      <w:r w:rsidR="001D6E38">
        <w:rPr>
          <w:rFonts w:ascii="Times New Roman" w:hAnsi="Times New Roman" w:cs="Times New Roman"/>
          <w:sz w:val="28"/>
          <w:szCs w:val="28"/>
          <w:lang w:eastAsia="ru-RU"/>
        </w:rPr>
        <w:t>бизнес</w:t>
      </w:r>
      <w:r w:rsidR="00604A4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D6E38">
        <w:rPr>
          <w:rFonts w:ascii="Times New Roman" w:hAnsi="Times New Roman" w:cs="Times New Roman"/>
          <w:sz w:val="28"/>
          <w:szCs w:val="28"/>
          <w:lang w:eastAsia="ru-RU"/>
        </w:rPr>
        <w:t>проекты</w:t>
      </w:r>
      <w:proofErr w:type="gramEnd"/>
      <w:r w:rsidR="001D6E3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071AB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5F0C">
        <w:rPr>
          <w:rFonts w:ascii="Times New Roman" w:hAnsi="Times New Roman" w:cs="Times New Roman"/>
          <w:sz w:val="28"/>
          <w:szCs w:val="28"/>
          <w:lang w:eastAsia="ru-RU"/>
        </w:rPr>
        <w:t>При этом</w:t>
      </w:r>
      <w:r w:rsidR="00C377B4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предлагается установить</w:t>
      </w:r>
      <w:r w:rsidR="001D6E38" w:rsidRPr="001D6E38">
        <w:t xml:space="preserve"> </w:t>
      </w:r>
      <w:r w:rsidR="001D6E38" w:rsidRPr="001D6E38">
        <w:rPr>
          <w:rFonts w:ascii="Times New Roman" w:hAnsi="Times New Roman" w:cs="Times New Roman"/>
          <w:sz w:val="28"/>
          <w:szCs w:val="28"/>
          <w:lang w:eastAsia="ru-RU"/>
        </w:rPr>
        <w:t>виды затрат, на возмещение части которых предоставляются субсидии</w:t>
      </w:r>
      <w:r w:rsidR="000D4A36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субъектам предпринимательской деятельности, реализующим социальные </w:t>
      </w:r>
      <w:proofErr w:type="gramStart"/>
      <w:r w:rsidR="000D4A36">
        <w:rPr>
          <w:rFonts w:ascii="Times New Roman" w:hAnsi="Times New Roman" w:cs="Times New Roman"/>
          <w:sz w:val="28"/>
          <w:szCs w:val="28"/>
          <w:lang w:eastAsia="ru-RU"/>
        </w:rPr>
        <w:t>бизнес-проекты</w:t>
      </w:r>
      <w:proofErr w:type="gramEnd"/>
      <w:r w:rsidR="00F3724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377B4">
        <w:rPr>
          <w:rFonts w:ascii="Times New Roman" w:hAnsi="Times New Roman" w:cs="Times New Roman"/>
          <w:sz w:val="28"/>
          <w:szCs w:val="28"/>
          <w:lang w:eastAsia="ru-RU"/>
        </w:rPr>
        <w:t xml:space="preserve"> размеры </w:t>
      </w:r>
      <w:r w:rsidR="000D4A36">
        <w:rPr>
          <w:rFonts w:ascii="Times New Roman" w:hAnsi="Times New Roman" w:cs="Times New Roman"/>
          <w:sz w:val="28"/>
          <w:szCs w:val="28"/>
          <w:lang w:eastAsia="ru-RU"/>
        </w:rPr>
        <w:t xml:space="preserve">таких </w:t>
      </w:r>
      <w:r w:rsidR="00C377B4">
        <w:rPr>
          <w:rFonts w:ascii="Times New Roman" w:hAnsi="Times New Roman" w:cs="Times New Roman"/>
          <w:sz w:val="28"/>
          <w:szCs w:val="28"/>
          <w:lang w:eastAsia="ru-RU"/>
        </w:rPr>
        <w:t>субсидий, требования и условия, предъявляемые к субъектам предпринимательской деятельности, а также документы, нео</w:t>
      </w:r>
      <w:r w:rsidR="000D4A36">
        <w:rPr>
          <w:rFonts w:ascii="Times New Roman" w:hAnsi="Times New Roman" w:cs="Times New Roman"/>
          <w:sz w:val="28"/>
          <w:szCs w:val="28"/>
          <w:lang w:eastAsia="ru-RU"/>
        </w:rPr>
        <w:t>бходимые для их получения.</w:t>
      </w:r>
    </w:p>
    <w:p w:rsidR="00697A89" w:rsidRDefault="002A76E9" w:rsidP="009D7614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Так, в соответствии с проектом постановления </w:t>
      </w:r>
      <w:r w:rsidR="00697A89" w:rsidRPr="00697A89">
        <w:rPr>
          <w:rFonts w:ascii="Times New Roman" w:hAnsi="Times New Roman" w:cs="Times New Roman"/>
          <w:sz w:val="28"/>
          <w:szCs w:val="28"/>
          <w:lang w:eastAsia="ru-RU"/>
        </w:rPr>
        <w:t>субъектам предпринимательской деятельности</w:t>
      </w:r>
      <w:r w:rsidR="000D4A36">
        <w:rPr>
          <w:rFonts w:ascii="Times New Roman" w:hAnsi="Times New Roman" w:cs="Times New Roman"/>
          <w:sz w:val="28"/>
          <w:szCs w:val="28"/>
          <w:lang w:eastAsia="ru-RU"/>
        </w:rPr>
        <w:t xml:space="preserve">, реализующим социальные </w:t>
      </w:r>
      <w:proofErr w:type="gramStart"/>
      <w:r w:rsidR="000D4A36">
        <w:rPr>
          <w:rFonts w:ascii="Times New Roman" w:hAnsi="Times New Roman" w:cs="Times New Roman"/>
          <w:sz w:val="28"/>
          <w:szCs w:val="28"/>
          <w:lang w:eastAsia="ru-RU"/>
        </w:rPr>
        <w:t>бизнес-проекты</w:t>
      </w:r>
      <w:proofErr w:type="gramEnd"/>
      <w:r w:rsidR="000D4A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97A89">
        <w:rPr>
          <w:rFonts w:ascii="Times New Roman" w:hAnsi="Times New Roman" w:cs="Times New Roman"/>
          <w:sz w:val="28"/>
          <w:szCs w:val="28"/>
          <w:lang w:eastAsia="ru-RU"/>
        </w:rPr>
        <w:t>субсидии предоставляются на возмещение части следующих затрат:</w:t>
      </w:r>
    </w:p>
    <w:p w:rsidR="00697A89" w:rsidRDefault="00697A89" w:rsidP="00697A89">
      <w:pPr>
        <w:pStyle w:val="a9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оплата аренды помещения, автомобиля;</w:t>
      </w:r>
    </w:p>
    <w:p w:rsidR="00697A89" w:rsidRDefault="00697A89" w:rsidP="00697A89">
      <w:pPr>
        <w:pStyle w:val="a9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оплата коммунальных услуг, услуг электроснабжения;</w:t>
      </w:r>
    </w:p>
    <w:p w:rsidR="00697A89" w:rsidRDefault="00697A89" w:rsidP="00697A89">
      <w:pPr>
        <w:pStyle w:val="a9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покупка оборудования, изготовление экспонатов, стендов, </w:t>
      </w:r>
      <w:r w:rsidR="00452949">
        <w:rPr>
          <w:rFonts w:ascii="Times New Roman" w:hAnsi="Times New Roman"/>
          <w:sz w:val="28"/>
          <w:szCs w:val="28"/>
          <w:lang w:eastAsia="ru-RU"/>
        </w:rPr>
        <w:t>костюмов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97A89" w:rsidRPr="00697A89" w:rsidRDefault="00697A89" w:rsidP="00697A89">
      <w:pPr>
        <w:pStyle w:val="a9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выплаты по передаче прав на франшизу. </w:t>
      </w:r>
    </w:p>
    <w:p w:rsidR="00367E48" w:rsidRDefault="00423511" w:rsidP="009D761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C4CA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50357">
        <w:rPr>
          <w:rFonts w:ascii="Times New Roman" w:hAnsi="Times New Roman" w:cs="Times New Roman"/>
          <w:sz w:val="28"/>
          <w:szCs w:val="28"/>
          <w:lang w:eastAsia="ru-RU"/>
        </w:rPr>
        <w:t>роектом постановления</w:t>
      </w:r>
      <w:r w:rsidR="005C1B68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устанавливается размер субсидии исходя из фактически подтвержденных затрат, произведенны</w:t>
      </w:r>
      <w:r w:rsidR="00452949">
        <w:rPr>
          <w:rFonts w:ascii="Times New Roman" w:hAnsi="Times New Roman" w:cs="Times New Roman"/>
          <w:sz w:val="28"/>
          <w:szCs w:val="28"/>
          <w:lang w:eastAsia="ru-RU"/>
        </w:rPr>
        <w:t>х субъектом предпринимательской деятельности</w:t>
      </w:r>
      <w:r w:rsidR="00C0384B">
        <w:rPr>
          <w:rFonts w:ascii="Times New Roman" w:hAnsi="Times New Roman" w:cs="Times New Roman"/>
          <w:sz w:val="28"/>
          <w:szCs w:val="28"/>
          <w:lang w:eastAsia="ru-RU"/>
        </w:rPr>
        <w:t>, в пределах</w:t>
      </w:r>
      <w:r w:rsidR="005C1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384B">
        <w:rPr>
          <w:rFonts w:ascii="Times New Roman" w:hAnsi="Times New Roman" w:cs="Times New Roman"/>
          <w:sz w:val="28"/>
          <w:szCs w:val="28"/>
          <w:lang w:eastAsia="ru-RU"/>
        </w:rPr>
        <w:t>средств, предусмотренных на эти цели</w:t>
      </w:r>
      <w:r w:rsidR="002F7D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7D18" w:rsidRPr="002F7D18">
        <w:rPr>
          <w:rFonts w:ascii="Times New Roman" w:hAnsi="Times New Roman" w:cs="Times New Roman"/>
          <w:sz w:val="28"/>
          <w:szCs w:val="28"/>
          <w:lang w:eastAsia="ru-RU"/>
        </w:rPr>
        <w:t>законом Забайкальского края о бюджете Забайкальского края на соответствующий финансовый год и плановый период</w:t>
      </w:r>
      <w:r w:rsidR="00C0384B">
        <w:rPr>
          <w:rFonts w:ascii="Times New Roman" w:hAnsi="Times New Roman" w:cs="Times New Roman"/>
          <w:sz w:val="28"/>
          <w:szCs w:val="28"/>
          <w:lang w:eastAsia="ru-RU"/>
        </w:rPr>
        <w:t xml:space="preserve">, и лимитов бюджетных обязательств, доведенных в установленном порядке </w:t>
      </w:r>
      <w:r w:rsidR="00C038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Мини</w:t>
      </w:r>
      <w:r w:rsidR="002F7D18">
        <w:rPr>
          <w:rFonts w:ascii="Times New Roman" w:hAnsi="Times New Roman" w:cs="Times New Roman"/>
          <w:sz w:val="28"/>
          <w:szCs w:val="28"/>
          <w:lang w:eastAsia="ru-RU"/>
        </w:rPr>
        <w:t>стерству. В соответствии с проектом постановления размер субсидии не может превышать 300 тысяч рублей и 85% от фактически произведенных затрат.</w:t>
      </w:r>
      <w:r w:rsidR="00C03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16BF">
        <w:rPr>
          <w:rFonts w:ascii="Times New Roman" w:hAnsi="Times New Roman" w:cs="Times New Roman"/>
          <w:sz w:val="28"/>
          <w:szCs w:val="28"/>
          <w:lang w:eastAsia="ru-RU"/>
        </w:rPr>
        <w:t>Считаем необходимым отметить, что у</w:t>
      </w:r>
      <w:r w:rsidR="00FA25EB">
        <w:rPr>
          <w:rFonts w:ascii="Times New Roman" w:hAnsi="Times New Roman" w:cs="Times New Roman"/>
          <w:sz w:val="28"/>
          <w:szCs w:val="28"/>
          <w:lang w:eastAsia="ru-RU"/>
        </w:rPr>
        <w:t>казанная</w:t>
      </w:r>
      <w:r w:rsidR="003F16BF">
        <w:rPr>
          <w:rFonts w:ascii="Times New Roman" w:hAnsi="Times New Roman" w:cs="Times New Roman"/>
          <w:sz w:val="28"/>
          <w:szCs w:val="28"/>
          <w:lang w:eastAsia="ru-RU"/>
        </w:rPr>
        <w:t xml:space="preserve"> формулировка </w:t>
      </w:r>
      <w:r w:rsidR="00127308">
        <w:rPr>
          <w:rFonts w:ascii="Times New Roman" w:hAnsi="Times New Roman" w:cs="Times New Roman"/>
          <w:sz w:val="28"/>
          <w:szCs w:val="28"/>
          <w:lang w:eastAsia="ru-RU"/>
        </w:rPr>
        <w:t>о размере</w:t>
      </w:r>
      <w:r w:rsidR="003F16BF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субсидии</w:t>
      </w:r>
      <w:r w:rsidR="002F7D1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7C3BFB" w:rsidRPr="007C3BFB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300 тысяч рублей и 85% от фактически произведенных затрат</w:t>
      </w:r>
      <w:r w:rsidR="002F7D18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7C3B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16BF">
        <w:rPr>
          <w:rFonts w:ascii="Times New Roman" w:hAnsi="Times New Roman" w:cs="Times New Roman"/>
          <w:sz w:val="28"/>
          <w:szCs w:val="28"/>
          <w:lang w:eastAsia="ru-RU"/>
        </w:rPr>
        <w:t xml:space="preserve">не позволяет, с достаточной ясностью, понимать получателю финансовой поддержки </w:t>
      </w:r>
      <w:r w:rsidR="0012730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C3BFB">
        <w:rPr>
          <w:rFonts w:ascii="Times New Roman" w:hAnsi="Times New Roman" w:cs="Times New Roman"/>
          <w:sz w:val="28"/>
          <w:szCs w:val="28"/>
          <w:lang w:eastAsia="ru-RU"/>
        </w:rPr>
        <w:t>а какую сумму субсидии ему рассчитывать.</w:t>
      </w:r>
      <w:r w:rsidR="00FA25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3B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25EB">
        <w:rPr>
          <w:rFonts w:ascii="Times New Roman" w:hAnsi="Times New Roman" w:cs="Times New Roman"/>
          <w:sz w:val="28"/>
          <w:szCs w:val="28"/>
          <w:lang w:eastAsia="ru-RU"/>
        </w:rPr>
        <w:t xml:space="preserve">Более того, данное </w:t>
      </w:r>
      <w:r w:rsidR="00CD77FF">
        <w:rPr>
          <w:rFonts w:ascii="Times New Roman" w:hAnsi="Times New Roman" w:cs="Times New Roman"/>
          <w:sz w:val="28"/>
          <w:szCs w:val="28"/>
          <w:lang w:eastAsia="ru-RU"/>
        </w:rPr>
        <w:t xml:space="preserve">обстоятельство может способствовать вольному </w:t>
      </w:r>
      <w:proofErr w:type="spellStart"/>
      <w:r w:rsidR="00CD77FF">
        <w:rPr>
          <w:rFonts w:ascii="Times New Roman" w:hAnsi="Times New Roman" w:cs="Times New Roman"/>
          <w:sz w:val="28"/>
          <w:szCs w:val="28"/>
          <w:lang w:eastAsia="ru-RU"/>
        </w:rPr>
        <w:t>правоприменению</w:t>
      </w:r>
      <w:proofErr w:type="spellEnd"/>
      <w:r w:rsidR="00CD77FF">
        <w:rPr>
          <w:rFonts w:ascii="Times New Roman" w:hAnsi="Times New Roman" w:cs="Times New Roman"/>
          <w:sz w:val="28"/>
          <w:szCs w:val="28"/>
          <w:lang w:eastAsia="ru-RU"/>
        </w:rPr>
        <w:t xml:space="preserve"> со стороны органа власти, регулирующего процесс предоставления субсидий субъектам п</w:t>
      </w:r>
      <w:r w:rsidR="00FA25EB">
        <w:rPr>
          <w:rFonts w:ascii="Times New Roman" w:hAnsi="Times New Roman" w:cs="Times New Roman"/>
          <w:sz w:val="28"/>
          <w:szCs w:val="28"/>
          <w:lang w:eastAsia="ru-RU"/>
        </w:rPr>
        <w:t>редпринимательс</w:t>
      </w:r>
      <w:r w:rsidR="004C7CAA">
        <w:rPr>
          <w:rFonts w:ascii="Times New Roman" w:hAnsi="Times New Roman" w:cs="Times New Roman"/>
          <w:sz w:val="28"/>
          <w:szCs w:val="28"/>
          <w:lang w:eastAsia="ru-RU"/>
        </w:rPr>
        <w:t>кой деятельности</w:t>
      </w:r>
      <w:r w:rsidR="007C3BFB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организациям инфраструктуры.</w:t>
      </w:r>
      <w:r w:rsidR="009D76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7E48" w:rsidRPr="00367E48">
        <w:rPr>
          <w:rFonts w:ascii="Times New Roman" w:hAnsi="Times New Roman" w:cs="Times New Roman"/>
          <w:sz w:val="28"/>
          <w:szCs w:val="28"/>
          <w:lang w:eastAsia="ru-RU"/>
        </w:rPr>
        <w:t>Во избежание неоднозначного истолкования вышеуказанной формулировки, предлагаем изложить положение о размере субсидии следующим образом: «не может превышать 85% от фактически произведенных затрат, но не более 300 тысяч рублей».</w:t>
      </w:r>
      <w:r w:rsidR="00367E4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5805A2" w:rsidRPr="000C6634" w:rsidRDefault="00367E48" w:rsidP="009D761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D761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2662B">
        <w:rPr>
          <w:rFonts w:ascii="Times New Roman" w:hAnsi="Times New Roman" w:cs="Times New Roman"/>
          <w:sz w:val="28"/>
          <w:szCs w:val="28"/>
          <w:lang w:eastAsia="ru-RU"/>
        </w:rPr>
        <w:t>Также проектом</w:t>
      </w:r>
      <w:r w:rsidR="00874FBC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предлагается </w:t>
      </w:r>
      <w:r w:rsidR="009D7614">
        <w:rPr>
          <w:rFonts w:ascii="Times New Roman" w:hAnsi="Times New Roman" w:cs="Times New Roman"/>
          <w:sz w:val="28"/>
          <w:szCs w:val="28"/>
          <w:lang w:eastAsia="ru-RU"/>
        </w:rPr>
        <w:t>на этапе рассмотрения</w:t>
      </w:r>
      <w:r w:rsidR="009D7614" w:rsidRPr="009D7614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и заявок на получение субсидии и принятии решения о предоставлении субсидии или об отказе в ее предоставлении</w:t>
      </w:r>
      <w:r w:rsidR="009D76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805A2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предоставить конкурсной комиссии право проводить выездные проверки на место ведения деятельности субъекта предпринимательства, организации </w:t>
      </w:r>
      <w:r w:rsidR="009D7614">
        <w:rPr>
          <w:rFonts w:ascii="Times New Roman" w:hAnsi="Times New Roman" w:cs="Times New Roman"/>
          <w:sz w:val="28"/>
          <w:szCs w:val="28"/>
          <w:lang w:eastAsia="ru-RU"/>
        </w:rPr>
        <w:t>инфраструктуры, с целью установления</w:t>
      </w:r>
      <w:r w:rsidR="005805A2" w:rsidRPr="00FC4CA0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</w:t>
      </w:r>
      <w:r w:rsidR="009D7614">
        <w:rPr>
          <w:rFonts w:ascii="Times New Roman" w:hAnsi="Times New Roman" w:cs="Times New Roman"/>
          <w:sz w:val="28"/>
          <w:szCs w:val="28"/>
          <w:lang w:eastAsia="ru-RU"/>
        </w:rPr>
        <w:t>и представленной информации.</w:t>
      </w:r>
    </w:p>
    <w:p w:rsidR="00143D88" w:rsidRDefault="00143D88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proofErr w:type="gramStart"/>
      <w:r w:rsidRPr="000C6634">
        <w:rPr>
          <w:rFonts w:ascii="Times New Roman" w:eastAsia="SimSun" w:hAnsi="Times New Roman" w:cs="Times New Roman"/>
          <w:color w:val="00000A"/>
          <w:sz w:val="28"/>
          <w:szCs w:val="28"/>
        </w:rPr>
        <w:t>На основании проведенной оценки регулирующего воздействия проекта постановления</w:t>
      </w:r>
      <w:r w:rsidR="000C6634">
        <w:rPr>
          <w:rFonts w:ascii="Times New Roman" w:eastAsia="SimSun" w:hAnsi="Times New Roman" w:cs="Times New Roman"/>
          <w:color w:val="00000A"/>
          <w:sz w:val="28"/>
          <w:szCs w:val="28"/>
        </w:rPr>
        <w:t>,</w:t>
      </w:r>
      <w:r w:rsidRPr="000C663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0C66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предлагаемое правовое регулирование направлено на поддержку субъектов п</w:t>
      </w:r>
      <w:r w:rsidR="000847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редпринимательской деятельнос</w:t>
      </w:r>
      <w:r w:rsidR="0078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и организаций инфраструктуры, </w:t>
      </w:r>
      <w:r w:rsidR="00402146" w:rsidRPr="00402146">
        <w:rPr>
          <w:rFonts w:ascii="Times New Roman" w:eastAsia="SimSun" w:hAnsi="Times New Roman" w:cs="Times New Roman"/>
          <w:color w:val="00000A"/>
          <w:sz w:val="28"/>
          <w:szCs w:val="28"/>
        </w:rPr>
        <w:t>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</w:t>
      </w:r>
      <w:proofErr w:type="gramEnd"/>
      <w:r w:rsidR="00402146" w:rsidRPr="0040214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предусмотренных нормативными правовыми актами Забайкальского края расходов субъектов предпринимательской деятельности.</w:t>
      </w:r>
    </w:p>
    <w:p w:rsidR="000C6634" w:rsidRDefault="000C6634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402146" w:rsidRDefault="00402146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C6634" w:rsidRPr="000C6634" w:rsidRDefault="000C6634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914817" w:rsidRPr="000C6634" w:rsidRDefault="00367E48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color w:val="00000A"/>
          <w:sz w:val="28"/>
          <w:szCs w:val="28"/>
        </w:rPr>
        <w:t>И.о</w:t>
      </w:r>
      <w:proofErr w:type="spellEnd"/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. </w:t>
      </w:r>
      <w:r w:rsidR="00914817" w:rsidRPr="000C6634">
        <w:rPr>
          <w:rFonts w:ascii="Times New Roman" w:eastAsia="SimSun" w:hAnsi="Times New Roman" w:cs="Times New Roman"/>
          <w:color w:val="00000A"/>
          <w:sz w:val="28"/>
          <w:szCs w:val="28"/>
        </w:rPr>
        <w:t>министра</w:t>
      </w:r>
    </w:p>
    <w:p w:rsidR="008D76A8" w:rsidRPr="000C6634" w:rsidRDefault="00914817" w:rsidP="008D76A8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C6634">
        <w:rPr>
          <w:rFonts w:ascii="Times New Roman" w:eastAsia="SimSun" w:hAnsi="Times New Roman" w:cs="Times New Roman"/>
          <w:color w:val="00000A"/>
          <w:sz w:val="28"/>
          <w:szCs w:val="28"/>
        </w:rPr>
        <w:t>экономического развития</w:t>
      </w:r>
    </w:p>
    <w:p w:rsidR="008D76A8" w:rsidRPr="000C6634" w:rsidRDefault="008D76A8" w:rsidP="008D76A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663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Забайкальского края </w:t>
      </w:r>
      <w:r w:rsidRPr="000C6634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                                                                   </w:t>
      </w:r>
      <w:proofErr w:type="spellStart"/>
      <w:r w:rsidR="00367E48">
        <w:rPr>
          <w:rFonts w:ascii="Times New Roman" w:eastAsia="SimSun" w:hAnsi="Times New Roman" w:cs="Times New Roman"/>
          <w:color w:val="00000A"/>
          <w:sz w:val="28"/>
          <w:szCs w:val="28"/>
        </w:rPr>
        <w:t>И.П.Лизунова</w:t>
      </w:r>
      <w:proofErr w:type="spellEnd"/>
    </w:p>
    <w:p w:rsidR="008D76A8" w:rsidRDefault="008D76A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BFB" w:rsidRDefault="007C3B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BFB" w:rsidRDefault="007C3B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BFB" w:rsidRDefault="007C3B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BFB" w:rsidRDefault="007C3B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D7614" w:rsidRDefault="007C3BFB" w:rsidP="007C3B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spellStart"/>
      <w:r w:rsidRPr="007C3BF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Норсонова</w:t>
      </w:r>
      <w:proofErr w:type="spellEnd"/>
      <w:r w:rsidRPr="007C3BF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Юлия Эдуардовна</w:t>
      </w:r>
    </w:p>
    <w:p w:rsidR="007C3BFB" w:rsidRPr="007C3BFB" w:rsidRDefault="007C3BFB" w:rsidP="007C3B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C3BF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8(3022) 401796 </w:t>
      </w:r>
    </w:p>
    <w:p w:rsidR="007C3BFB" w:rsidRPr="002210CA" w:rsidRDefault="007C3B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C3BFB" w:rsidRPr="002210CA" w:rsidSect="00BF4A5E">
      <w:headerReference w:type="default" r:id="rId9"/>
      <w:pgSz w:w="11907" w:h="16840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FA" w:rsidRDefault="00E61BFA">
      <w:pPr>
        <w:spacing w:after="0" w:line="240" w:lineRule="auto"/>
      </w:pPr>
      <w:r>
        <w:separator/>
      </w:r>
    </w:p>
  </w:endnote>
  <w:endnote w:type="continuationSeparator" w:id="0">
    <w:p w:rsidR="00E61BFA" w:rsidRDefault="00E6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FA" w:rsidRDefault="00E61BFA">
      <w:pPr>
        <w:spacing w:after="0" w:line="240" w:lineRule="auto"/>
      </w:pPr>
      <w:r>
        <w:separator/>
      </w:r>
    </w:p>
  </w:footnote>
  <w:footnote w:type="continuationSeparator" w:id="0">
    <w:p w:rsidR="00E61BFA" w:rsidRDefault="00E6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FA" w:rsidRDefault="00E61BFA" w:rsidP="006F11D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70DA">
      <w:rPr>
        <w:rStyle w:val="a5"/>
        <w:noProof/>
      </w:rPr>
      <w:t>3</w:t>
    </w:r>
    <w:r>
      <w:rPr>
        <w:rStyle w:val="a5"/>
      </w:rPr>
      <w:fldChar w:fldCharType="end"/>
    </w:r>
  </w:p>
  <w:p w:rsidR="00E61BFA" w:rsidRPr="00263AC7" w:rsidRDefault="00E61BFA" w:rsidP="006F11D8">
    <w:pPr>
      <w:pStyle w:val="a3"/>
      <w:framePr w:wrap="auto" w:vAnchor="text" w:hAnchor="page" w:x="1696" w:y="1"/>
      <w:rPr>
        <w:rStyle w:val="a5"/>
      </w:rPr>
    </w:pPr>
  </w:p>
  <w:p w:rsidR="00E61BFA" w:rsidRDefault="00E61BFA" w:rsidP="006F11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E9"/>
    <w:multiLevelType w:val="hybridMultilevel"/>
    <w:tmpl w:val="B00AF646"/>
    <w:lvl w:ilvl="0" w:tplc="418C1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F4A7E"/>
    <w:multiLevelType w:val="hybridMultilevel"/>
    <w:tmpl w:val="0D3E79B0"/>
    <w:lvl w:ilvl="0" w:tplc="57E0C8A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462C12"/>
    <w:multiLevelType w:val="hybridMultilevel"/>
    <w:tmpl w:val="E6DE740A"/>
    <w:lvl w:ilvl="0" w:tplc="517C56A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1127A59"/>
    <w:multiLevelType w:val="hybridMultilevel"/>
    <w:tmpl w:val="F75E690E"/>
    <w:lvl w:ilvl="0" w:tplc="3C8AD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046B36"/>
    <w:multiLevelType w:val="hybridMultilevel"/>
    <w:tmpl w:val="923E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966C8"/>
    <w:multiLevelType w:val="hybridMultilevel"/>
    <w:tmpl w:val="9B266C86"/>
    <w:lvl w:ilvl="0" w:tplc="57E0C8A6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4F6463"/>
    <w:multiLevelType w:val="hybridMultilevel"/>
    <w:tmpl w:val="71E6E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92A2F"/>
    <w:multiLevelType w:val="hybridMultilevel"/>
    <w:tmpl w:val="F10C18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9F7637"/>
    <w:multiLevelType w:val="hybridMultilevel"/>
    <w:tmpl w:val="09BCE8CC"/>
    <w:lvl w:ilvl="0" w:tplc="8B28169E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230DE3"/>
    <w:multiLevelType w:val="hybridMultilevel"/>
    <w:tmpl w:val="14A6A3F4"/>
    <w:lvl w:ilvl="0" w:tplc="44D8696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DC62C6"/>
    <w:multiLevelType w:val="hybridMultilevel"/>
    <w:tmpl w:val="8E3888E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520F4B54"/>
    <w:multiLevelType w:val="hybridMultilevel"/>
    <w:tmpl w:val="9F644B78"/>
    <w:lvl w:ilvl="0" w:tplc="0419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56497210"/>
    <w:multiLevelType w:val="hybridMultilevel"/>
    <w:tmpl w:val="C22CB902"/>
    <w:lvl w:ilvl="0" w:tplc="37261AFE">
      <w:start w:val="1"/>
      <w:numFmt w:val="decimal"/>
      <w:lvlText w:val="%1)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9F609F"/>
    <w:multiLevelType w:val="hybridMultilevel"/>
    <w:tmpl w:val="7736E3B0"/>
    <w:lvl w:ilvl="0" w:tplc="53CC47F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10934"/>
    <w:multiLevelType w:val="hybridMultilevel"/>
    <w:tmpl w:val="9F8AE3B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16FB3"/>
    <w:multiLevelType w:val="hybridMultilevel"/>
    <w:tmpl w:val="8F7025C6"/>
    <w:lvl w:ilvl="0" w:tplc="6D58387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72694F"/>
    <w:multiLevelType w:val="hybridMultilevel"/>
    <w:tmpl w:val="96D60DA0"/>
    <w:lvl w:ilvl="0" w:tplc="0DD867F8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6CB23B13"/>
    <w:multiLevelType w:val="hybridMultilevel"/>
    <w:tmpl w:val="EACE7EAA"/>
    <w:lvl w:ilvl="0" w:tplc="04190011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2633F8"/>
    <w:multiLevelType w:val="hybridMultilevel"/>
    <w:tmpl w:val="C0CC058E"/>
    <w:lvl w:ilvl="0" w:tplc="53CC47F0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8"/>
  </w:num>
  <w:num w:numId="5">
    <w:abstractNumId w:val="16"/>
  </w:num>
  <w:num w:numId="6">
    <w:abstractNumId w:val="10"/>
  </w:num>
  <w:num w:numId="7">
    <w:abstractNumId w:val="14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17"/>
  </w:num>
  <w:num w:numId="15">
    <w:abstractNumId w:val="12"/>
  </w:num>
  <w:num w:numId="16">
    <w:abstractNumId w:val="3"/>
  </w:num>
  <w:num w:numId="17">
    <w:abstractNumId w:val="2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4"/>
    <w:rsid w:val="00000EF9"/>
    <w:rsid w:val="000061F2"/>
    <w:rsid w:val="00007F68"/>
    <w:rsid w:val="00021C23"/>
    <w:rsid w:val="0003507A"/>
    <w:rsid w:val="00046105"/>
    <w:rsid w:val="0004648E"/>
    <w:rsid w:val="00053D35"/>
    <w:rsid w:val="000568BE"/>
    <w:rsid w:val="000732CD"/>
    <w:rsid w:val="000847CD"/>
    <w:rsid w:val="00085422"/>
    <w:rsid w:val="00086859"/>
    <w:rsid w:val="000A6DF4"/>
    <w:rsid w:val="000C037E"/>
    <w:rsid w:val="000C3812"/>
    <w:rsid w:val="000C3D4B"/>
    <w:rsid w:val="000C63FD"/>
    <w:rsid w:val="000C65E8"/>
    <w:rsid w:val="000C6634"/>
    <w:rsid w:val="000D0209"/>
    <w:rsid w:val="000D4A36"/>
    <w:rsid w:val="000F19E5"/>
    <w:rsid w:val="000F4672"/>
    <w:rsid w:val="000F740E"/>
    <w:rsid w:val="00101080"/>
    <w:rsid w:val="00105D4D"/>
    <w:rsid w:val="00112963"/>
    <w:rsid w:val="00115A87"/>
    <w:rsid w:val="001207A8"/>
    <w:rsid w:val="00127308"/>
    <w:rsid w:val="00133F13"/>
    <w:rsid w:val="00141B4F"/>
    <w:rsid w:val="00143D88"/>
    <w:rsid w:val="0015242D"/>
    <w:rsid w:val="00153D99"/>
    <w:rsid w:val="00157F43"/>
    <w:rsid w:val="001609F2"/>
    <w:rsid w:val="00165DCF"/>
    <w:rsid w:val="0017232C"/>
    <w:rsid w:val="00184B1C"/>
    <w:rsid w:val="001C407F"/>
    <w:rsid w:val="001D260D"/>
    <w:rsid w:val="001D6E38"/>
    <w:rsid w:val="001E0F95"/>
    <w:rsid w:val="001F3A64"/>
    <w:rsid w:val="0020245C"/>
    <w:rsid w:val="002210CA"/>
    <w:rsid w:val="00225124"/>
    <w:rsid w:val="00225C6E"/>
    <w:rsid w:val="002342B5"/>
    <w:rsid w:val="00237638"/>
    <w:rsid w:val="00250A7E"/>
    <w:rsid w:val="00250B2D"/>
    <w:rsid w:val="00257932"/>
    <w:rsid w:val="00261808"/>
    <w:rsid w:val="00263AC7"/>
    <w:rsid w:val="00270EF5"/>
    <w:rsid w:val="0027143B"/>
    <w:rsid w:val="002735E5"/>
    <w:rsid w:val="002749DB"/>
    <w:rsid w:val="0027727F"/>
    <w:rsid w:val="00282DA0"/>
    <w:rsid w:val="00286968"/>
    <w:rsid w:val="00294715"/>
    <w:rsid w:val="002958A9"/>
    <w:rsid w:val="002A3F0A"/>
    <w:rsid w:val="002A4638"/>
    <w:rsid w:val="002A76E9"/>
    <w:rsid w:val="002C0ED5"/>
    <w:rsid w:val="002D26DD"/>
    <w:rsid w:val="002E2D88"/>
    <w:rsid w:val="002E631B"/>
    <w:rsid w:val="002E6A92"/>
    <w:rsid w:val="002F421C"/>
    <w:rsid w:val="002F46B5"/>
    <w:rsid w:val="002F5244"/>
    <w:rsid w:val="002F7D18"/>
    <w:rsid w:val="00306DFE"/>
    <w:rsid w:val="00317D18"/>
    <w:rsid w:val="00321859"/>
    <w:rsid w:val="00322F78"/>
    <w:rsid w:val="00332E14"/>
    <w:rsid w:val="0033330D"/>
    <w:rsid w:val="0034446C"/>
    <w:rsid w:val="00357588"/>
    <w:rsid w:val="00357E0D"/>
    <w:rsid w:val="0036429E"/>
    <w:rsid w:val="0036663D"/>
    <w:rsid w:val="00367E48"/>
    <w:rsid w:val="00376427"/>
    <w:rsid w:val="00381B64"/>
    <w:rsid w:val="00386896"/>
    <w:rsid w:val="00387E8E"/>
    <w:rsid w:val="00393B47"/>
    <w:rsid w:val="003A3F32"/>
    <w:rsid w:val="003A7A49"/>
    <w:rsid w:val="003B67A5"/>
    <w:rsid w:val="003B6E73"/>
    <w:rsid w:val="003B7FEF"/>
    <w:rsid w:val="003D2361"/>
    <w:rsid w:val="003E0D64"/>
    <w:rsid w:val="003F16BF"/>
    <w:rsid w:val="00402146"/>
    <w:rsid w:val="00405826"/>
    <w:rsid w:val="0041057F"/>
    <w:rsid w:val="004125EB"/>
    <w:rsid w:val="00415484"/>
    <w:rsid w:val="004212E9"/>
    <w:rsid w:val="0042175D"/>
    <w:rsid w:val="00421C57"/>
    <w:rsid w:val="00421FFE"/>
    <w:rsid w:val="00423511"/>
    <w:rsid w:val="0042662B"/>
    <w:rsid w:val="00444F64"/>
    <w:rsid w:val="00452949"/>
    <w:rsid w:val="00457052"/>
    <w:rsid w:val="004608C3"/>
    <w:rsid w:val="00461B8E"/>
    <w:rsid w:val="00465CD9"/>
    <w:rsid w:val="00480755"/>
    <w:rsid w:val="00483358"/>
    <w:rsid w:val="00485B03"/>
    <w:rsid w:val="004862BF"/>
    <w:rsid w:val="0049373B"/>
    <w:rsid w:val="004A0FBC"/>
    <w:rsid w:val="004A1298"/>
    <w:rsid w:val="004A6BC5"/>
    <w:rsid w:val="004C1289"/>
    <w:rsid w:val="004C3E1A"/>
    <w:rsid w:val="004C4CA0"/>
    <w:rsid w:val="004C7191"/>
    <w:rsid w:val="004C7CAA"/>
    <w:rsid w:val="004D2257"/>
    <w:rsid w:val="004D4C21"/>
    <w:rsid w:val="004E44D9"/>
    <w:rsid w:val="004E7A8A"/>
    <w:rsid w:val="00515E07"/>
    <w:rsid w:val="00524719"/>
    <w:rsid w:val="00540AC8"/>
    <w:rsid w:val="005435D1"/>
    <w:rsid w:val="0055358E"/>
    <w:rsid w:val="00555181"/>
    <w:rsid w:val="00556AE2"/>
    <w:rsid w:val="00561534"/>
    <w:rsid w:val="005805A2"/>
    <w:rsid w:val="00582625"/>
    <w:rsid w:val="0058288A"/>
    <w:rsid w:val="005A0424"/>
    <w:rsid w:val="005A4CBB"/>
    <w:rsid w:val="005B3050"/>
    <w:rsid w:val="005B6B0A"/>
    <w:rsid w:val="005C1B68"/>
    <w:rsid w:val="005D2890"/>
    <w:rsid w:val="00603185"/>
    <w:rsid w:val="00603796"/>
    <w:rsid w:val="00604A4F"/>
    <w:rsid w:val="0061628C"/>
    <w:rsid w:val="00622893"/>
    <w:rsid w:val="00622977"/>
    <w:rsid w:val="00624015"/>
    <w:rsid w:val="006552E3"/>
    <w:rsid w:val="006637F3"/>
    <w:rsid w:val="00665F0C"/>
    <w:rsid w:val="00673F05"/>
    <w:rsid w:val="00686F6B"/>
    <w:rsid w:val="006875E7"/>
    <w:rsid w:val="00691221"/>
    <w:rsid w:val="006932E5"/>
    <w:rsid w:val="006975C9"/>
    <w:rsid w:val="00697A89"/>
    <w:rsid w:val="006A0A80"/>
    <w:rsid w:val="006A496E"/>
    <w:rsid w:val="006A697F"/>
    <w:rsid w:val="006B3345"/>
    <w:rsid w:val="006B70F7"/>
    <w:rsid w:val="006C0CF2"/>
    <w:rsid w:val="006D0B0D"/>
    <w:rsid w:val="006D32C3"/>
    <w:rsid w:val="006E1BEB"/>
    <w:rsid w:val="006F11D8"/>
    <w:rsid w:val="006F1F48"/>
    <w:rsid w:val="006F346C"/>
    <w:rsid w:val="006F4180"/>
    <w:rsid w:val="006F4D81"/>
    <w:rsid w:val="006F7DAE"/>
    <w:rsid w:val="007011F7"/>
    <w:rsid w:val="00707AFF"/>
    <w:rsid w:val="00713D18"/>
    <w:rsid w:val="00721661"/>
    <w:rsid w:val="00723F37"/>
    <w:rsid w:val="0072503A"/>
    <w:rsid w:val="00727E4F"/>
    <w:rsid w:val="00730FB0"/>
    <w:rsid w:val="0073114D"/>
    <w:rsid w:val="00740BF2"/>
    <w:rsid w:val="007532BB"/>
    <w:rsid w:val="007574B3"/>
    <w:rsid w:val="00763A44"/>
    <w:rsid w:val="00766F27"/>
    <w:rsid w:val="00767DA5"/>
    <w:rsid w:val="0077071E"/>
    <w:rsid w:val="00775698"/>
    <w:rsid w:val="007821CC"/>
    <w:rsid w:val="00782A7B"/>
    <w:rsid w:val="00786078"/>
    <w:rsid w:val="007870DA"/>
    <w:rsid w:val="00791795"/>
    <w:rsid w:val="00797561"/>
    <w:rsid w:val="007B27B3"/>
    <w:rsid w:val="007C3BFB"/>
    <w:rsid w:val="007D21AD"/>
    <w:rsid w:val="007D4D07"/>
    <w:rsid w:val="007E1933"/>
    <w:rsid w:val="007E262E"/>
    <w:rsid w:val="007F0BFB"/>
    <w:rsid w:val="0081062B"/>
    <w:rsid w:val="00811ACB"/>
    <w:rsid w:val="008124F7"/>
    <w:rsid w:val="00815678"/>
    <w:rsid w:val="008320FA"/>
    <w:rsid w:val="00832CE0"/>
    <w:rsid w:val="00832D6A"/>
    <w:rsid w:val="008374BE"/>
    <w:rsid w:val="00837E9F"/>
    <w:rsid w:val="00846C5D"/>
    <w:rsid w:val="00852B79"/>
    <w:rsid w:val="00874FBC"/>
    <w:rsid w:val="008764D8"/>
    <w:rsid w:val="008833D2"/>
    <w:rsid w:val="00887817"/>
    <w:rsid w:val="00894E9F"/>
    <w:rsid w:val="00895D74"/>
    <w:rsid w:val="008C1A43"/>
    <w:rsid w:val="008D2E51"/>
    <w:rsid w:val="008D76A8"/>
    <w:rsid w:val="008E17ED"/>
    <w:rsid w:val="008E7215"/>
    <w:rsid w:val="008F7647"/>
    <w:rsid w:val="00901138"/>
    <w:rsid w:val="009032F0"/>
    <w:rsid w:val="00904383"/>
    <w:rsid w:val="00904B7F"/>
    <w:rsid w:val="00910D70"/>
    <w:rsid w:val="009126B7"/>
    <w:rsid w:val="00914817"/>
    <w:rsid w:val="0091550E"/>
    <w:rsid w:val="0092081E"/>
    <w:rsid w:val="00922DD4"/>
    <w:rsid w:val="0092460A"/>
    <w:rsid w:val="009249C1"/>
    <w:rsid w:val="00926CC3"/>
    <w:rsid w:val="00927751"/>
    <w:rsid w:val="009312E1"/>
    <w:rsid w:val="00933597"/>
    <w:rsid w:val="00934EBC"/>
    <w:rsid w:val="00936700"/>
    <w:rsid w:val="0094788A"/>
    <w:rsid w:val="00947D21"/>
    <w:rsid w:val="009547F0"/>
    <w:rsid w:val="00965164"/>
    <w:rsid w:val="00966A61"/>
    <w:rsid w:val="009713F3"/>
    <w:rsid w:val="009774AF"/>
    <w:rsid w:val="009813EE"/>
    <w:rsid w:val="00987A7D"/>
    <w:rsid w:val="009A3B09"/>
    <w:rsid w:val="009A467F"/>
    <w:rsid w:val="009A7B45"/>
    <w:rsid w:val="009D23AE"/>
    <w:rsid w:val="009D251F"/>
    <w:rsid w:val="009D3B9D"/>
    <w:rsid w:val="009D7614"/>
    <w:rsid w:val="009E6F34"/>
    <w:rsid w:val="009F2CE0"/>
    <w:rsid w:val="009F439F"/>
    <w:rsid w:val="00A15751"/>
    <w:rsid w:val="00A157B6"/>
    <w:rsid w:val="00A201E0"/>
    <w:rsid w:val="00A2291E"/>
    <w:rsid w:val="00A402D3"/>
    <w:rsid w:val="00A433C1"/>
    <w:rsid w:val="00A4472C"/>
    <w:rsid w:val="00A455CB"/>
    <w:rsid w:val="00A51AF3"/>
    <w:rsid w:val="00A65F08"/>
    <w:rsid w:val="00A7573A"/>
    <w:rsid w:val="00A815DA"/>
    <w:rsid w:val="00A8304E"/>
    <w:rsid w:val="00A83DD2"/>
    <w:rsid w:val="00A87C53"/>
    <w:rsid w:val="00A93DA7"/>
    <w:rsid w:val="00A94B2C"/>
    <w:rsid w:val="00AA0716"/>
    <w:rsid w:val="00AA154B"/>
    <w:rsid w:val="00AB5223"/>
    <w:rsid w:val="00AC084E"/>
    <w:rsid w:val="00AC20EF"/>
    <w:rsid w:val="00AC34D4"/>
    <w:rsid w:val="00AD2D17"/>
    <w:rsid w:val="00AD3887"/>
    <w:rsid w:val="00AE2FA6"/>
    <w:rsid w:val="00AE47DC"/>
    <w:rsid w:val="00B12803"/>
    <w:rsid w:val="00B12DD0"/>
    <w:rsid w:val="00B1487A"/>
    <w:rsid w:val="00B2280F"/>
    <w:rsid w:val="00B23DFE"/>
    <w:rsid w:val="00B30F1E"/>
    <w:rsid w:val="00B36449"/>
    <w:rsid w:val="00B50A21"/>
    <w:rsid w:val="00B61EC8"/>
    <w:rsid w:val="00B62F54"/>
    <w:rsid w:val="00B81EDC"/>
    <w:rsid w:val="00B954B7"/>
    <w:rsid w:val="00BC3EF0"/>
    <w:rsid w:val="00BD17F5"/>
    <w:rsid w:val="00BE672A"/>
    <w:rsid w:val="00BE754F"/>
    <w:rsid w:val="00BE78AC"/>
    <w:rsid w:val="00BF4A5E"/>
    <w:rsid w:val="00BF5E5D"/>
    <w:rsid w:val="00C00F34"/>
    <w:rsid w:val="00C010AF"/>
    <w:rsid w:val="00C0384B"/>
    <w:rsid w:val="00C05FFA"/>
    <w:rsid w:val="00C12D5C"/>
    <w:rsid w:val="00C14C59"/>
    <w:rsid w:val="00C34DDE"/>
    <w:rsid w:val="00C377B4"/>
    <w:rsid w:val="00C5404F"/>
    <w:rsid w:val="00C55FE8"/>
    <w:rsid w:val="00C632FA"/>
    <w:rsid w:val="00C65A7F"/>
    <w:rsid w:val="00C7528D"/>
    <w:rsid w:val="00C75676"/>
    <w:rsid w:val="00C80EB4"/>
    <w:rsid w:val="00C92BA8"/>
    <w:rsid w:val="00C93101"/>
    <w:rsid w:val="00CA5055"/>
    <w:rsid w:val="00CB5544"/>
    <w:rsid w:val="00CC3C31"/>
    <w:rsid w:val="00CC6A85"/>
    <w:rsid w:val="00CD58D3"/>
    <w:rsid w:val="00CD77FF"/>
    <w:rsid w:val="00CE20DF"/>
    <w:rsid w:val="00CE2E87"/>
    <w:rsid w:val="00CE3CA8"/>
    <w:rsid w:val="00CE72CD"/>
    <w:rsid w:val="00D02897"/>
    <w:rsid w:val="00D071AB"/>
    <w:rsid w:val="00D10F24"/>
    <w:rsid w:val="00D10F9D"/>
    <w:rsid w:val="00D1138C"/>
    <w:rsid w:val="00D14496"/>
    <w:rsid w:val="00D22D54"/>
    <w:rsid w:val="00D30730"/>
    <w:rsid w:val="00D316B3"/>
    <w:rsid w:val="00D33771"/>
    <w:rsid w:val="00D41AAE"/>
    <w:rsid w:val="00D47211"/>
    <w:rsid w:val="00D50350"/>
    <w:rsid w:val="00D5467D"/>
    <w:rsid w:val="00D5642E"/>
    <w:rsid w:val="00D6374D"/>
    <w:rsid w:val="00D806A5"/>
    <w:rsid w:val="00D83737"/>
    <w:rsid w:val="00D864FF"/>
    <w:rsid w:val="00DB040D"/>
    <w:rsid w:val="00DB46D5"/>
    <w:rsid w:val="00DB5943"/>
    <w:rsid w:val="00DB6C25"/>
    <w:rsid w:val="00DC3934"/>
    <w:rsid w:val="00DD1BA4"/>
    <w:rsid w:val="00DE130D"/>
    <w:rsid w:val="00DF047F"/>
    <w:rsid w:val="00DF12EB"/>
    <w:rsid w:val="00DF4BFF"/>
    <w:rsid w:val="00E15FA0"/>
    <w:rsid w:val="00E328C0"/>
    <w:rsid w:val="00E50357"/>
    <w:rsid w:val="00E507B8"/>
    <w:rsid w:val="00E561C3"/>
    <w:rsid w:val="00E579AF"/>
    <w:rsid w:val="00E608EB"/>
    <w:rsid w:val="00E61BFA"/>
    <w:rsid w:val="00E63100"/>
    <w:rsid w:val="00E64A67"/>
    <w:rsid w:val="00E7211C"/>
    <w:rsid w:val="00E72C9F"/>
    <w:rsid w:val="00E741FC"/>
    <w:rsid w:val="00E907A7"/>
    <w:rsid w:val="00E93EB2"/>
    <w:rsid w:val="00E956F3"/>
    <w:rsid w:val="00EB4E6F"/>
    <w:rsid w:val="00EB5A14"/>
    <w:rsid w:val="00ED0B27"/>
    <w:rsid w:val="00ED1D83"/>
    <w:rsid w:val="00EE0329"/>
    <w:rsid w:val="00F01E60"/>
    <w:rsid w:val="00F06187"/>
    <w:rsid w:val="00F261BB"/>
    <w:rsid w:val="00F26975"/>
    <w:rsid w:val="00F27E53"/>
    <w:rsid w:val="00F3724F"/>
    <w:rsid w:val="00F444B0"/>
    <w:rsid w:val="00F50F36"/>
    <w:rsid w:val="00F5131F"/>
    <w:rsid w:val="00F5192F"/>
    <w:rsid w:val="00F75C8F"/>
    <w:rsid w:val="00F8630A"/>
    <w:rsid w:val="00F8659A"/>
    <w:rsid w:val="00F949ED"/>
    <w:rsid w:val="00FA25EB"/>
    <w:rsid w:val="00FB4BAC"/>
    <w:rsid w:val="00FB7287"/>
    <w:rsid w:val="00FC4CA0"/>
    <w:rsid w:val="00FC6C7D"/>
    <w:rsid w:val="00FC74CC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4B58-551B-48ED-90E9-59C34406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802</Words>
  <Characters>6641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Норсонова</cp:lastModifiedBy>
  <cp:revision>4</cp:revision>
  <cp:lastPrinted>2018-08-14T05:50:00Z</cp:lastPrinted>
  <dcterms:created xsi:type="dcterms:W3CDTF">2018-08-13T06:54:00Z</dcterms:created>
  <dcterms:modified xsi:type="dcterms:W3CDTF">2018-08-14T05:51:00Z</dcterms:modified>
</cp:coreProperties>
</file>