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9D251F" w:rsidRDefault="00936700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251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1550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1487A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CA8" w:rsidRPr="009D251F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914817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485B03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914817" w:rsidRPr="009D251F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461B8E" w:rsidRPr="009D251F" w:rsidRDefault="00461B8E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817" w:rsidRPr="009D251F" w:rsidRDefault="00914817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25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85B03" w:rsidRPr="009D251F" w:rsidRDefault="00914817" w:rsidP="00485B03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  <w:r w:rsidRPr="009D251F">
        <w:rPr>
          <w:rFonts w:ascii="Times New Roman" w:hAnsi="Times New Roman" w:cs="Times New Roman"/>
          <w:b/>
          <w:bCs/>
        </w:rPr>
        <w:t xml:space="preserve">об оценке регулирующего воздействия </w:t>
      </w:r>
      <w:r w:rsidR="003B67A5" w:rsidRPr="009D251F">
        <w:rPr>
          <w:rFonts w:ascii="Times New Roman" w:hAnsi="Times New Roman" w:cs="Times New Roman"/>
          <w:b/>
          <w:bCs/>
        </w:rPr>
        <w:t>на</w:t>
      </w:r>
      <w:r w:rsidR="00CE3CA8" w:rsidRPr="009D251F">
        <w:rPr>
          <w:rFonts w:ascii="Times New Roman" w:hAnsi="Times New Roman" w:cs="Times New Roman"/>
          <w:b/>
          <w:bCs/>
        </w:rPr>
        <w:t xml:space="preserve"> проект постановления Правительства </w:t>
      </w:r>
      <w:r w:rsidR="00F261BB">
        <w:rPr>
          <w:rFonts w:ascii="Times New Roman" w:hAnsi="Times New Roman" w:cs="Times New Roman"/>
          <w:b/>
          <w:bCs/>
        </w:rPr>
        <w:t>З</w:t>
      </w:r>
      <w:r w:rsidR="00CE3CA8" w:rsidRPr="009D251F">
        <w:rPr>
          <w:rFonts w:ascii="Times New Roman" w:hAnsi="Times New Roman" w:cs="Times New Roman"/>
          <w:b/>
          <w:bCs/>
        </w:rPr>
        <w:t>абайкальского края «О внесении изменений в Порядок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 отрасли растениеводства, утвержденный постановлением Правительства Забайкальского края от 16 февраля 2017 года № 64»</w:t>
      </w:r>
    </w:p>
    <w:p w:rsidR="00CE3CA8" w:rsidRPr="009D251F" w:rsidRDefault="00CE3CA8" w:rsidP="00485B03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14817" w:rsidRPr="009D251F" w:rsidRDefault="00914817" w:rsidP="0083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51F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461B8E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="00CE3CA8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Правительства </w:t>
      </w:r>
      <w:r w:rsidR="00F261B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E3CA8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абайкальского края «О внесении изменений в Порядок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 отрасли растениеводства, утвержденный постановлением Правительства Забайкальского края от 16 февраля 2017 года </w:t>
      </w:r>
      <w:r w:rsidR="008320FA" w:rsidRPr="009D25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E3CA8" w:rsidRPr="009D25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320FA" w:rsidRPr="009D251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E3CA8" w:rsidRPr="009D251F">
        <w:rPr>
          <w:rFonts w:ascii="Times New Roman" w:hAnsi="Times New Roman" w:cs="Times New Roman"/>
          <w:sz w:val="28"/>
          <w:szCs w:val="28"/>
          <w:lang w:eastAsia="ru-RU"/>
        </w:rPr>
        <w:t>64»</w:t>
      </w:r>
      <w:r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проект п</w:t>
      </w:r>
      <w:r w:rsidR="00D1138C" w:rsidRPr="009D251F"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914817" w:rsidRPr="009D251F" w:rsidRDefault="00914817" w:rsidP="009D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9D3B9D" w:rsidRPr="009D251F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Министерство сельского хозяйства Забайкальского края.</w:t>
      </w:r>
    </w:p>
    <w:p w:rsidR="009A467F" w:rsidRPr="009D251F" w:rsidRDefault="00421FFE" w:rsidP="009A467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D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F01E60" w:rsidRPr="009D251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целях </w:t>
      </w:r>
      <w:r w:rsidR="009A467F" w:rsidRPr="009D251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эффективного использования средств бюджета Забайкальского края.</w:t>
      </w:r>
    </w:p>
    <w:p w:rsidR="00C80EB4" w:rsidRPr="009D251F" w:rsidRDefault="00C80EB4" w:rsidP="009D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проекта постановления распространяется </w:t>
      </w:r>
      <w:r w:rsidR="00DF4BFF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A6BC5" w:rsidRPr="009D251F">
        <w:rPr>
          <w:rFonts w:ascii="Times New Roman" w:hAnsi="Times New Roman" w:cs="Times New Roman"/>
          <w:sz w:val="28"/>
          <w:szCs w:val="28"/>
          <w:lang w:eastAsia="ru-RU"/>
        </w:rPr>
        <w:t>юридические лица (за исключением государственных (муниципальных) учреждений), индивидуальных предпринимателей, являющи</w:t>
      </w:r>
      <w:r w:rsidR="00FB7287" w:rsidRPr="009D251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4A6BC5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ся сельскохозяйственными товаропроизводителями, производящими сельскохозяйственную продукцию, осуществляющими ее первичную и последующую (промышленную) переработку (в том числе на арендованных основных средствах) и реализующими эту продукцию, при условии, что в общем доходе от реализации товаров (работ, услуг) их доля дохода от реализации произведенной ими сельскохозяйственной продукции, включая продукцию ее первичной переработки, произведенную ими из сельскохозяйственного </w:t>
      </w:r>
      <w:r w:rsidR="004A6BC5" w:rsidRPr="009D25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сырья собственного производства, составляет не менее 70 процентов</w:t>
      </w:r>
      <w:r w:rsidR="002F421C" w:rsidRPr="009D251F">
        <w:rPr>
          <w:rFonts w:ascii="Times New Roman" w:hAnsi="Times New Roman" w:cs="Times New Roman"/>
          <w:sz w:val="28"/>
          <w:szCs w:val="28"/>
          <w:lang w:eastAsia="ru-RU"/>
        </w:rPr>
        <w:t>, за исключением граждан, ведущих личное подсобное хозяйство</w:t>
      </w:r>
      <w:r w:rsidR="004A6BC5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сельскохозяйственные товаропроизводители).</w:t>
      </w:r>
    </w:p>
    <w:p w:rsidR="00306DFE" w:rsidRPr="009D251F" w:rsidRDefault="00CC3C31" w:rsidP="00AE2FA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D251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Проектом постановления предлагается </w:t>
      </w:r>
      <w:r w:rsidR="004A6BC5" w:rsidRPr="009D251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внести изменения </w:t>
      </w:r>
      <w:r w:rsidR="003B7FEF" w:rsidRPr="009D251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Порядок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 отрасли растениеводства, утвержденный постановлением Правительства Забайкальского края от 16 февраля </w:t>
      </w:r>
      <w:r w:rsidR="00306DFE" w:rsidRPr="009D251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B7FEF" w:rsidRPr="009D251F">
        <w:rPr>
          <w:rFonts w:ascii="Times New Roman" w:eastAsia="SimSun" w:hAnsi="Times New Roman" w:cs="Times New Roman"/>
          <w:sz w:val="28"/>
          <w:szCs w:val="28"/>
          <w:lang w:eastAsia="ru-RU"/>
        </w:rPr>
        <w:t>2017 года №</w:t>
      </w:r>
      <w:r w:rsidR="005B3050" w:rsidRPr="009D251F">
        <w:rPr>
          <w:rFonts w:ascii="Times New Roman" w:eastAsia="SimSun" w:hAnsi="Times New Roman" w:cs="Times New Roman"/>
          <w:sz w:val="28"/>
          <w:szCs w:val="28"/>
          <w:lang w:eastAsia="ru-RU"/>
        </w:rPr>
        <w:t> </w:t>
      </w:r>
      <w:r w:rsidR="003B7FEF" w:rsidRPr="009D251F">
        <w:rPr>
          <w:rFonts w:ascii="Times New Roman" w:eastAsia="SimSun" w:hAnsi="Times New Roman" w:cs="Times New Roman"/>
          <w:sz w:val="28"/>
          <w:szCs w:val="28"/>
          <w:lang w:eastAsia="ru-RU"/>
        </w:rPr>
        <w:t>64</w:t>
      </w:r>
      <w:r w:rsidR="00306DFE" w:rsidRPr="009D251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B7FEF" w:rsidRPr="009D251F">
        <w:rPr>
          <w:rFonts w:ascii="Times New Roman" w:eastAsia="SimSun" w:hAnsi="Times New Roman" w:cs="Times New Roman"/>
          <w:sz w:val="28"/>
          <w:szCs w:val="28"/>
          <w:lang w:eastAsia="ru-RU"/>
        </w:rPr>
        <w:t>(с изменениями, внесенными постановлениями Правительства Забайкальского края от 28 апреля 2017 года № 181, от 14 сентября 2017 года №</w:t>
      </w:r>
      <w:r w:rsidR="00306DFE" w:rsidRPr="009D251F">
        <w:rPr>
          <w:rFonts w:ascii="Times New Roman" w:eastAsia="SimSun" w:hAnsi="Times New Roman" w:cs="Times New Roman"/>
          <w:sz w:val="28"/>
          <w:szCs w:val="28"/>
          <w:lang w:eastAsia="ru-RU"/>
        </w:rPr>
        <w:t> </w:t>
      </w:r>
      <w:r w:rsidR="003B7FEF" w:rsidRPr="009D251F">
        <w:rPr>
          <w:rFonts w:ascii="Times New Roman" w:eastAsia="SimSun" w:hAnsi="Times New Roman" w:cs="Times New Roman"/>
          <w:sz w:val="28"/>
          <w:szCs w:val="28"/>
          <w:lang w:eastAsia="ru-RU"/>
        </w:rPr>
        <w:t>383, от 26 октября 2017 года</w:t>
      </w:r>
      <w:r w:rsidR="00306DFE" w:rsidRPr="009D251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="003B7FEF" w:rsidRPr="009D251F">
        <w:rPr>
          <w:rFonts w:ascii="Times New Roman" w:eastAsia="SimSun" w:hAnsi="Times New Roman" w:cs="Times New Roman"/>
          <w:sz w:val="28"/>
          <w:szCs w:val="28"/>
          <w:lang w:eastAsia="ru-RU"/>
        </w:rPr>
        <w:t>№ 450, от 21 ноября 2017 года №</w:t>
      </w:r>
      <w:r w:rsidR="00306DFE" w:rsidRPr="009D251F">
        <w:rPr>
          <w:rFonts w:ascii="Times New Roman" w:eastAsia="SimSun" w:hAnsi="Times New Roman" w:cs="Times New Roman"/>
          <w:sz w:val="28"/>
          <w:szCs w:val="28"/>
          <w:lang w:eastAsia="ru-RU"/>
        </w:rPr>
        <w:t> </w:t>
      </w:r>
      <w:r w:rsidR="003B7FEF" w:rsidRPr="009D251F">
        <w:rPr>
          <w:rFonts w:ascii="Times New Roman" w:eastAsia="SimSun" w:hAnsi="Times New Roman" w:cs="Times New Roman"/>
          <w:sz w:val="28"/>
          <w:szCs w:val="28"/>
          <w:lang w:eastAsia="ru-RU"/>
        </w:rPr>
        <w:t>489, от 09 февраля 2018 года №</w:t>
      </w:r>
      <w:r w:rsidR="005B3050" w:rsidRPr="009D251F">
        <w:rPr>
          <w:rFonts w:ascii="Times New Roman" w:eastAsia="SimSun" w:hAnsi="Times New Roman" w:cs="Times New Roman"/>
          <w:sz w:val="28"/>
          <w:szCs w:val="28"/>
          <w:lang w:eastAsia="ru-RU"/>
        </w:rPr>
        <w:t> </w:t>
      </w:r>
      <w:r w:rsidR="003B7FEF" w:rsidRPr="009D251F">
        <w:rPr>
          <w:rFonts w:ascii="Times New Roman" w:eastAsia="SimSun" w:hAnsi="Times New Roman" w:cs="Times New Roman"/>
          <w:sz w:val="28"/>
          <w:szCs w:val="28"/>
          <w:lang w:eastAsia="ru-RU"/>
        </w:rPr>
        <w:t>52)</w:t>
      </w:r>
      <w:r w:rsidR="00143D88" w:rsidRPr="009D251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(далее – Порядок)</w:t>
      </w:r>
      <w:r w:rsidR="00ED0B27" w:rsidRPr="009D251F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D83737" w:rsidRPr="009D251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7B27B3" w:rsidRPr="009D251F" w:rsidRDefault="00ED0B27" w:rsidP="00AE2FA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51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7573A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частности</w:t>
      </w:r>
      <w:r w:rsidRPr="009D251F">
        <w:rPr>
          <w:rFonts w:ascii="Times New Roman" w:hAnsi="Times New Roman" w:cs="Times New Roman"/>
          <w:sz w:val="28"/>
          <w:szCs w:val="28"/>
          <w:lang w:eastAsia="ru-RU"/>
        </w:rPr>
        <w:t>, проектом постановления</w:t>
      </w:r>
      <w:r w:rsidR="000D0209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251F">
        <w:rPr>
          <w:rFonts w:ascii="Times New Roman" w:hAnsi="Times New Roman" w:cs="Times New Roman"/>
          <w:sz w:val="28"/>
          <w:szCs w:val="28"/>
          <w:lang w:eastAsia="ru-RU"/>
        </w:rPr>
        <w:t>предлагается</w:t>
      </w:r>
      <w:r w:rsidR="000D0209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74AF" w:rsidRPr="009D251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21859" w:rsidRPr="009D251F">
        <w:rPr>
          <w:rFonts w:ascii="Times New Roman" w:hAnsi="Times New Roman" w:cs="Times New Roman"/>
          <w:sz w:val="28"/>
          <w:szCs w:val="28"/>
          <w:lang w:eastAsia="ru-RU"/>
        </w:rPr>
        <w:t>редоставить</w:t>
      </w:r>
      <w:r w:rsidR="000D0209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преференцию с</w:t>
      </w:r>
      <w:r w:rsidR="00AE2FA6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ельскохозяйственным товаропроизводителям </w:t>
      </w:r>
      <w:r w:rsidR="00321859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в виде продления </w:t>
      </w:r>
      <w:r w:rsidR="00852B79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срока </w:t>
      </w:r>
      <w:r w:rsidR="00321859" w:rsidRPr="009D251F">
        <w:rPr>
          <w:rFonts w:ascii="Times New Roman" w:hAnsi="Times New Roman" w:cs="Times New Roman"/>
          <w:sz w:val="28"/>
          <w:szCs w:val="28"/>
          <w:lang w:eastAsia="ru-RU"/>
        </w:rPr>
        <w:t>обязательства о погашении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852B79" w:rsidRPr="009D251F">
        <w:rPr>
          <w:rFonts w:ascii="Times New Roman" w:hAnsi="Times New Roman" w:cs="Times New Roman"/>
          <w:sz w:val="28"/>
          <w:szCs w:val="28"/>
          <w:lang w:eastAsia="ru-RU"/>
        </w:rPr>
        <w:t>й Федерации о налогах и сборах,</w:t>
      </w:r>
      <w:r w:rsidR="00B2280F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2B79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2280F" w:rsidRPr="009D251F">
        <w:rPr>
          <w:rFonts w:ascii="Times New Roman" w:hAnsi="Times New Roman" w:cs="Times New Roman"/>
          <w:sz w:val="28"/>
          <w:szCs w:val="28"/>
          <w:lang w:eastAsia="ru-RU"/>
        </w:rPr>
        <w:t>15 марта</w:t>
      </w:r>
      <w:r w:rsidR="00321859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2B79" w:rsidRPr="009D251F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321859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01 июня текущего года</w:t>
      </w:r>
      <w:r w:rsidR="000D0209" w:rsidRPr="009D25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864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F43">
        <w:rPr>
          <w:rFonts w:ascii="Times New Roman" w:hAnsi="Times New Roman" w:cs="Times New Roman"/>
          <w:sz w:val="28"/>
          <w:szCs w:val="28"/>
          <w:lang w:eastAsia="ru-RU"/>
        </w:rPr>
        <w:t xml:space="preserve">Данную преференцию </w:t>
      </w:r>
      <w:r w:rsidR="00D864FF">
        <w:rPr>
          <w:rFonts w:ascii="Times New Roman" w:hAnsi="Times New Roman" w:cs="Times New Roman"/>
          <w:sz w:val="28"/>
          <w:szCs w:val="28"/>
          <w:lang w:eastAsia="ru-RU"/>
        </w:rPr>
        <w:t>предлагае</w:t>
      </w:r>
      <w:r w:rsidR="00157F43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D864FF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</w:t>
      </w:r>
      <w:r w:rsidR="00157F43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D864FF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правоотношения, возникши</w:t>
      </w:r>
      <w:r w:rsidR="00157F4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864FF">
        <w:rPr>
          <w:rFonts w:ascii="Times New Roman" w:hAnsi="Times New Roman" w:cs="Times New Roman"/>
          <w:sz w:val="28"/>
          <w:szCs w:val="28"/>
          <w:lang w:eastAsia="ru-RU"/>
        </w:rPr>
        <w:t xml:space="preserve"> с 13 февраля 2018 года.</w:t>
      </w:r>
      <w:r w:rsidR="000D0209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251F" w:rsidRPr="009D251F" w:rsidRDefault="009D251F" w:rsidP="0069122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51F">
        <w:rPr>
          <w:rFonts w:ascii="Times New Roman" w:hAnsi="Times New Roman" w:cs="Times New Roman"/>
          <w:sz w:val="28"/>
          <w:szCs w:val="28"/>
          <w:lang w:eastAsia="ru-RU"/>
        </w:rPr>
        <w:t>Проектом постановления предлагается изменить положение о</w:t>
      </w:r>
      <w:r w:rsidR="0072503A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предоставлении субсидии на </w:t>
      </w:r>
      <w:r w:rsidRPr="009D251F">
        <w:rPr>
          <w:rFonts w:ascii="Times New Roman" w:hAnsi="Times New Roman" w:cs="Times New Roman"/>
          <w:sz w:val="28"/>
          <w:szCs w:val="28"/>
          <w:lang w:eastAsia="ru-RU"/>
        </w:rPr>
        <w:t>оказани</w:t>
      </w:r>
      <w:r w:rsidR="0072503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несвязанной поддержки в области растениеводства (далее – субсидия), а именно, </w:t>
      </w:r>
      <w:r w:rsidR="0072503A">
        <w:rPr>
          <w:rFonts w:ascii="Times New Roman" w:hAnsi="Times New Roman" w:cs="Times New Roman"/>
          <w:sz w:val="28"/>
          <w:szCs w:val="28"/>
          <w:lang w:eastAsia="ru-RU"/>
        </w:rPr>
        <w:t>уточняется</w:t>
      </w:r>
      <w:r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пункт предоставления субсидии на втором этапе о выплате  оставшихся 50 % от объема бюджетных ассигнований сельскохозяйственным товаропроизводителям, не в полном объеме получившим на первом этапе предоставления субсидии за счет средств федерального бюджета и бюджета Забайкальского края, предусмотренных в Соглашении о предоставлении субсидий из федерального бюджета бюджету субъекта Российской Федерации, заключаемому между Министерством сельского хозяйства Российской федерации и высшим исполнительным органом государственной  власти субъекта Российской Федерации на текущий финансовый год. </w:t>
      </w:r>
      <w:r w:rsidR="0003507A"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r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 проектом постановления предлагается исключить со второго этапа услови</w:t>
      </w:r>
      <w:r w:rsidR="0072503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3507A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соблюдения</w:t>
      </w:r>
      <w:r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посев</w:t>
      </w:r>
      <w:r w:rsidR="0003507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сельскохозяйственных культур в текущем году (по группам: зерновые, кормовые, технические, картофель, овощи открытого грунта) и объемов не менее посевных площадей, отраженных в графе 5 сведений о наличии посевных  площадей сельскохозяйственных культур в разрезе групп и видов сельскохозяйственных культур, представляемых сельскохозяйственными товаропроизводителями по форме согласно приложению № 3 к Порядку.</w:t>
      </w:r>
    </w:p>
    <w:p w:rsidR="00386896" w:rsidRPr="009D251F" w:rsidRDefault="006932E5" w:rsidP="0069122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C55FE8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</w:t>
      </w:r>
      <w:r w:rsidR="00386896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исключить повторное предоставление заявки на </w:t>
      </w:r>
      <w:r w:rsidR="0003507A">
        <w:rPr>
          <w:rFonts w:ascii="Times New Roman" w:hAnsi="Times New Roman" w:cs="Times New Roman"/>
          <w:sz w:val="28"/>
          <w:szCs w:val="28"/>
          <w:lang w:eastAsia="ru-RU"/>
        </w:rPr>
        <w:t>выплату</w:t>
      </w:r>
      <w:r w:rsidR="00386896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из перечня документов, предоставляемых </w:t>
      </w:r>
      <w:r w:rsidR="0003507A">
        <w:rPr>
          <w:rFonts w:ascii="Times New Roman" w:hAnsi="Times New Roman" w:cs="Times New Roman"/>
          <w:sz w:val="28"/>
          <w:szCs w:val="28"/>
          <w:lang w:eastAsia="ru-RU"/>
        </w:rPr>
        <w:t xml:space="preserve">на втором этапе </w:t>
      </w:r>
      <w:r w:rsidR="00386896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в срок до 20 июля текущего года, а также уточнить, что </w:t>
      </w:r>
      <w:r w:rsidR="0003507A">
        <w:rPr>
          <w:rFonts w:ascii="Times New Roman" w:hAnsi="Times New Roman" w:cs="Times New Roman"/>
          <w:sz w:val="28"/>
          <w:szCs w:val="28"/>
          <w:lang w:eastAsia="ru-RU"/>
        </w:rPr>
        <w:t xml:space="preserve">на данном этапе </w:t>
      </w:r>
      <w:r w:rsidR="00386896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предоставляются </w:t>
      </w:r>
      <w:r w:rsidR="008E7215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только </w:t>
      </w:r>
      <w:r w:rsidR="00386896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после посева </w:t>
      </w:r>
      <w:r w:rsidR="0003507A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сельскохозяйственных культур.</w:t>
      </w:r>
      <w:r w:rsidR="00386896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1221" w:rsidRPr="009D251F" w:rsidRDefault="00691221" w:rsidP="0069122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5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приложени</w:t>
      </w:r>
      <w:r w:rsidR="00686F6B" w:rsidRPr="009D251F">
        <w:rPr>
          <w:rFonts w:ascii="Times New Roman" w:hAnsi="Times New Roman" w:cs="Times New Roman"/>
          <w:sz w:val="28"/>
          <w:szCs w:val="28"/>
          <w:lang w:eastAsia="ru-RU"/>
        </w:rPr>
        <w:t>и № 4 к Порядку в коэффициентах для расчета</w:t>
      </w:r>
      <w:r w:rsidR="0003507A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</w:t>
      </w:r>
      <w:r w:rsidR="00686F6B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предлагается изменить наименование</w:t>
      </w:r>
      <w:r w:rsidR="000C63FD">
        <w:rPr>
          <w:rFonts w:ascii="Times New Roman" w:hAnsi="Times New Roman" w:cs="Times New Roman"/>
          <w:sz w:val="28"/>
          <w:szCs w:val="28"/>
          <w:lang w:eastAsia="ru-RU"/>
        </w:rPr>
        <w:t xml:space="preserve"> и, соответственно, метод расчета</w:t>
      </w:r>
      <w:r w:rsidR="00686F6B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коэффициента  отношения размера государственной поддержки (за вычетом средств, полученных в рамках государственной поддержки начинающих фермеров, семейных животноводческих ферм, сельскохозяйственных потребительских кооперативов в виде грантов) к размеру выручки сельскохозяйственной организации (полученного дохода для крестьянского (фермерского) хозяйства) у i-го сельскохозяйственного товаропроизводителя в предыдущем году (К</w:t>
      </w:r>
      <w:r w:rsidR="00686F6B" w:rsidRPr="009D251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огпвi</w:t>
      </w:r>
      <w:r w:rsidR="00686F6B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), дополнив положением о вычете субсидий на возмещение затрат, определенных по результатам экспертной оценки ущерба, причиненного в результате чрезвычайного ситуации природного характера.</w:t>
      </w:r>
      <w:r w:rsidR="008E7215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2DD0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наступления чрезвычайных ситуаций природного характера </w:t>
      </w:r>
      <w:r w:rsidR="001C407F" w:rsidRPr="009D251F">
        <w:rPr>
          <w:rFonts w:ascii="Times New Roman" w:hAnsi="Times New Roman" w:cs="Times New Roman"/>
          <w:sz w:val="28"/>
          <w:szCs w:val="28"/>
          <w:lang w:eastAsia="ru-RU"/>
        </w:rPr>
        <w:t>и получения субсиди</w:t>
      </w:r>
      <w:r w:rsidR="00922DD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C407F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на возмещение затрат, определенных по результатам экспертной оценки ущерба, </w:t>
      </w:r>
      <w:r w:rsidR="00B12DD0" w:rsidRPr="009D251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E7215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анное положение позволяет не </w:t>
      </w:r>
      <w:r w:rsidR="00B12DD0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снижать </w:t>
      </w:r>
      <w:r w:rsidR="008E7215" w:rsidRPr="009D251F">
        <w:rPr>
          <w:rFonts w:ascii="Times New Roman" w:hAnsi="Times New Roman" w:cs="Times New Roman"/>
          <w:sz w:val="28"/>
          <w:szCs w:val="28"/>
          <w:lang w:eastAsia="ru-RU"/>
        </w:rPr>
        <w:t>размер</w:t>
      </w:r>
      <w:r w:rsidR="00B12DD0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2963">
        <w:rPr>
          <w:rFonts w:ascii="Times New Roman" w:hAnsi="Times New Roman" w:cs="Times New Roman"/>
          <w:sz w:val="28"/>
          <w:szCs w:val="28"/>
          <w:lang w:eastAsia="ru-RU"/>
        </w:rPr>
        <w:t>субсидии н</w:t>
      </w:r>
      <w:r w:rsidR="00922DD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12963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922DD4">
        <w:rPr>
          <w:rFonts w:ascii="Times New Roman" w:hAnsi="Times New Roman" w:cs="Times New Roman"/>
          <w:sz w:val="28"/>
          <w:szCs w:val="28"/>
          <w:lang w:eastAsia="ru-RU"/>
        </w:rPr>
        <w:t>казание несвязанной поддержки с области растениеводства.</w:t>
      </w:r>
    </w:p>
    <w:p w:rsidR="005B3050" w:rsidRPr="009D251F" w:rsidRDefault="00AE2FA6" w:rsidP="006912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832D6A" w:rsidRPr="009D251F">
        <w:rPr>
          <w:rFonts w:ascii="Times New Roman" w:hAnsi="Times New Roman" w:cs="Times New Roman"/>
          <w:sz w:val="28"/>
          <w:szCs w:val="28"/>
          <w:lang w:eastAsia="ru-RU"/>
        </w:rPr>
        <w:t>проектом постановления предлагается</w:t>
      </w:r>
      <w:r w:rsidR="00ED0B27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2D6A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ED0B27" w:rsidRPr="009D251F">
        <w:rPr>
          <w:rFonts w:ascii="Times New Roman" w:hAnsi="Times New Roman" w:cs="Times New Roman"/>
          <w:sz w:val="28"/>
          <w:szCs w:val="28"/>
          <w:lang w:eastAsia="ru-RU"/>
        </w:rPr>
        <w:t>изменение в перечень документов, предоставляемых сельскохозяйственными товаропроизводителями для получения субсидии</w:t>
      </w:r>
      <w:r w:rsidR="00922DD4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развитие мелиоративных систем и отдельно расположенных гидротехнических сооружений негосударственной собственности</w:t>
      </w:r>
      <w:r w:rsidR="00ED0B27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, дополнив положение </w:t>
      </w:r>
      <w:r w:rsidR="00E561C3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копий проектно-сметной документации с положительным заключением государственной экспертизы </w:t>
      </w:r>
      <w:r w:rsidR="00ED0B27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E561C3" w:rsidRPr="009D251F">
        <w:rPr>
          <w:rFonts w:ascii="Times New Roman" w:hAnsi="Times New Roman" w:cs="Times New Roman"/>
          <w:sz w:val="28"/>
          <w:szCs w:val="28"/>
          <w:lang w:eastAsia="ru-RU"/>
        </w:rPr>
        <w:t>ью</w:t>
      </w:r>
      <w:r w:rsidR="00ED0B27"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E561C3" w:rsidRPr="009D251F">
        <w:rPr>
          <w:rFonts w:ascii="Times New Roman" w:hAnsi="Times New Roman" w:cs="Times New Roman"/>
          <w:sz w:val="28"/>
          <w:szCs w:val="28"/>
          <w:lang w:eastAsia="ru-RU"/>
        </w:rPr>
        <w:t>взамен</w:t>
      </w:r>
      <w:r w:rsidRPr="009D25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0B27" w:rsidRPr="009D251F">
        <w:rPr>
          <w:rFonts w:ascii="Times New Roman" w:hAnsi="Times New Roman" w:cs="Times New Roman"/>
          <w:sz w:val="28"/>
          <w:szCs w:val="28"/>
          <w:lang w:eastAsia="ru-RU"/>
        </w:rPr>
        <w:t>задания на проектирование мелиоративного объекта или отдельно расположенного гидротехнического сооружения и положительным заключением экспертизы сметного расчета, выданной экспертной организацией, имеющей разрешение на данный вид экспертизы</w:t>
      </w:r>
      <w:r w:rsidR="00086859" w:rsidRPr="009D25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75E7" w:rsidRPr="009D251F" w:rsidRDefault="00143D88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D251F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 положений проекта постановления, об отсутствии в проекте постановления положений, вводящих избыточные обязанности, запреты и ограничения для </w:t>
      </w:r>
      <w:r w:rsidR="00E7211C" w:rsidRPr="009D251F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сельскохозяйственных товаропроизводителей</w:t>
      </w:r>
      <w:r w:rsidRPr="009D251F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или способствующих их введению, а также положений, приводящих к возникновению необоснованных расходов </w:t>
      </w:r>
      <w:r w:rsidR="00E7211C" w:rsidRPr="009D251F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сельскохозяйственных товаропроизводителей</w:t>
      </w:r>
      <w:r w:rsidRPr="009D251F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6875E7" w:rsidRPr="009D251F" w:rsidRDefault="006875E7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143D88" w:rsidRPr="009D251F" w:rsidRDefault="00143D88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143D88" w:rsidRPr="009D251F" w:rsidRDefault="00143D88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914817" w:rsidRPr="009D251F" w:rsidRDefault="00763A44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D251F">
        <w:rPr>
          <w:rFonts w:ascii="Times New Roman" w:eastAsia="SimSun" w:hAnsi="Times New Roman" w:cs="Times New Roman"/>
          <w:color w:val="00000A"/>
          <w:sz w:val="28"/>
          <w:szCs w:val="28"/>
        </w:rPr>
        <w:t>Первый з</w:t>
      </w:r>
      <w:r w:rsidR="00CE2E87" w:rsidRPr="009D251F">
        <w:rPr>
          <w:rFonts w:ascii="Times New Roman" w:eastAsia="SimSun" w:hAnsi="Times New Roman" w:cs="Times New Roman"/>
          <w:color w:val="00000A"/>
          <w:sz w:val="28"/>
          <w:szCs w:val="28"/>
        </w:rPr>
        <w:t>аместитель</w:t>
      </w:r>
      <w:r w:rsidR="00914817" w:rsidRPr="009D251F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министра</w:t>
      </w:r>
    </w:p>
    <w:p w:rsidR="008D76A8" w:rsidRDefault="00914817" w:rsidP="008D76A8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D251F">
        <w:rPr>
          <w:rFonts w:ascii="Times New Roman" w:eastAsia="SimSun" w:hAnsi="Times New Roman" w:cs="Times New Roman"/>
          <w:color w:val="00000A"/>
          <w:sz w:val="28"/>
          <w:szCs w:val="28"/>
        </w:rPr>
        <w:t>экономического развития</w:t>
      </w:r>
    </w:p>
    <w:p w:rsidR="008D76A8" w:rsidRPr="002210CA" w:rsidRDefault="008D76A8" w:rsidP="008D76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51F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9D251F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                                                        И.П.Лизунова</w:t>
      </w:r>
    </w:p>
    <w:p w:rsidR="00914817" w:rsidRPr="009D251F" w:rsidRDefault="00914817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tbl>
      <w:tblPr>
        <w:tblpPr w:leftFromText="180" w:rightFromText="180" w:bottomFromText="200" w:vertAnchor="text" w:horzAnchor="margin" w:tblpY="967"/>
        <w:tblW w:w="0" w:type="auto"/>
        <w:tblLook w:val="04A0" w:firstRow="1" w:lastRow="0" w:firstColumn="1" w:lastColumn="0" w:noHBand="0" w:noVBand="1"/>
      </w:tblPr>
      <w:tblGrid>
        <w:gridCol w:w="1691"/>
      </w:tblGrid>
      <w:tr w:rsidR="00727E4F" w:rsidRPr="009D251F" w:rsidTr="00727E4F">
        <w:trPr>
          <w:trHeight w:val="142"/>
        </w:trPr>
        <w:tc>
          <w:tcPr>
            <w:tcW w:w="1691" w:type="dxa"/>
            <w:hideMark/>
          </w:tcPr>
          <w:p w:rsidR="00727E4F" w:rsidRPr="009D251F" w:rsidRDefault="00727E4F" w:rsidP="00727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251F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727E4F" w:rsidRPr="009D251F" w:rsidRDefault="00727E4F" w:rsidP="00727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251F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8D76A8" w:rsidRPr="002210CA" w:rsidRDefault="008D76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D76A8" w:rsidRPr="002210CA" w:rsidSect="008320FA">
      <w:headerReference w:type="default" r:id="rId9"/>
      <w:pgSz w:w="11907" w:h="16840" w:code="9"/>
      <w:pgMar w:top="1134" w:right="851" w:bottom="709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FF" w:rsidRDefault="00D864FF">
      <w:pPr>
        <w:spacing w:after="0" w:line="240" w:lineRule="auto"/>
      </w:pPr>
      <w:r>
        <w:separator/>
      </w:r>
    </w:p>
  </w:endnote>
  <w:endnote w:type="continuationSeparator" w:id="0">
    <w:p w:rsidR="00D864FF" w:rsidRDefault="00D8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FF" w:rsidRDefault="00D864FF">
      <w:pPr>
        <w:spacing w:after="0" w:line="240" w:lineRule="auto"/>
      </w:pPr>
      <w:r>
        <w:separator/>
      </w:r>
    </w:p>
  </w:footnote>
  <w:footnote w:type="continuationSeparator" w:id="0">
    <w:p w:rsidR="00D864FF" w:rsidRDefault="00D8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FF" w:rsidRDefault="00D864FF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E4F">
      <w:rPr>
        <w:rStyle w:val="a5"/>
        <w:noProof/>
      </w:rPr>
      <w:t>3</w:t>
    </w:r>
    <w:r>
      <w:rPr>
        <w:rStyle w:val="a5"/>
      </w:rPr>
      <w:fldChar w:fldCharType="end"/>
    </w:r>
  </w:p>
  <w:p w:rsidR="00D864FF" w:rsidRPr="00263AC7" w:rsidRDefault="00D864FF" w:rsidP="006F11D8">
    <w:pPr>
      <w:pStyle w:val="a3"/>
      <w:framePr w:wrap="auto" w:vAnchor="text" w:hAnchor="page" w:x="1696" w:y="1"/>
      <w:rPr>
        <w:rStyle w:val="a5"/>
      </w:rPr>
    </w:pPr>
  </w:p>
  <w:p w:rsidR="00D864FF" w:rsidRDefault="00D864FF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62C12"/>
    <w:multiLevelType w:val="hybridMultilevel"/>
    <w:tmpl w:val="E6DE740A"/>
    <w:lvl w:ilvl="0" w:tplc="517C56A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7"/>
  </w:num>
  <w:num w:numId="5">
    <w:abstractNumId w:val="14"/>
  </w:num>
  <w:num w:numId="6">
    <w:abstractNumId w:val="9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  <w:num w:numId="14">
    <w:abstractNumId w:val="15"/>
  </w:num>
  <w:num w:numId="15">
    <w:abstractNumId w:val="1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24"/>
    <w:rsid w:val="00000EF9"/>
    <w:rsid w:val="000061F2"/>
    <w:rsid w:val="00007F68"/>
    <w:rsid w:val="00021C23"/>
    <w:rsid w:val="0003507A"/>
    <w:rsid w:val="00046105"/>
    <w:rsid w:val="0004648E"/>
    <w:rsid w:val="00053D35"/>
    <w:rsid w:val="000568BE"/>
    <w:rsid w:val="000732CD"/>
    <w:rsid w:val="00085422"/>
    <w:rsid w:val="00086859"/>
    <w:rsid w:val="000A6DF4"/>
    <w:rsid w:val="000C037E"/>
    <w:rsid w:val="000C3812"/>
    <w:rsid w:val="000C3D4B"/>
    <w:rsid w:val="000C63FD"/>
    <w:rsid w:val="000C65E8"/>
    <w:rsid w:val="000D0209"/>
    <w:rsid w:val="000F19E5"/>
    <w:rsid w:val="000F4672"/>
    <w:rsid w:val="000F740E"/>
    <w:rsid w:val="00101080"/>
    <w:rsid w:val="00105D4D"/>
    <w:rsid w:val="00112963"/>
    <w:rsid w:val="00115A87"/>
    <w:rsid w:val="001207A8"/>
    <w:rsid w:val="00133F13"/>
    <w:rsid w:val="00141B4F"/>
    <w:rsid w:val="00143D88"/>
    <w:rsid w:val="00153D99"/>
    <w:rsid w:val="00157F43"/>
    <w:rsid w:val="001609F2"/>
    <w:rsid w:val="00165DCF"/>
    <w:rsid w:val="0017232C"/>
    <w:rsid w:val="00184B1C"/>
    <w:rsid w:val="001C407F"/>
    <w:rsid w:val="001D260D"/>
    <w:rsid w:val="001E0F95"/>
    <w:rsid w:val="001F3A64"/>
    <w:rsid w:val="0020245C"/>
    <w:rsid w:val="002210CA"/>
    <w:rsid w:val="00225124"/>
    <w:rsid w:val="00225C6E"/>
    <w:rsid w:val="002342B5"/>
    <w:rsid w:val="00237638"/>
    <w:rsid w:val="00250A7E"/>
    <w:rsid w:val="00250B2D"/>
    <w:rsid w:val="00257932"/>
    <w:rsid w:val="00261808"/>
    <w:rsid w:val="00263AC7"/>
    <w:rsid w:val="00270EF5"/>
    <w:rsid w:val="0027143B"/>
    <w:rsid w:val="002735E5"/>
    <w:rsid w:val="002749DB"/>
    <w:rsid w:val="0027727F"/>
    <w:rsid w:val="00282DA0"/>
    <w:rsid w:val="00286968"/>
    <w:rsid w:val="00294715"/>
    <w:rsid w:val="002958A9"/>
    <w:rsid w:val="002A3F0A"/>
    <w:rsid w:val="002A4638"/>
    <w:rsid w:val="002C0ED5"/>
    <w:rsid w:val="002D26DD"/>
    <w:rsid w:val="002E631B"/>
    <w:rsid w:val="002E6A92"/>
    <w:rsid w:val="002F421C"/>
    <w:rsid w:val="002F46B5"/>
    <w:rsid w:val="002F5244"/>
    <w:rsid w:val="00306DFE"/>
    <w:rsid w:val="00317D18"/>
    <w:rsid w:val="00321859"/>
    <w:rsid w:val="00332E14"/>
    <w:rsid w:val="0033330D"/>
    <w:rsid w:val="0034446C"/>
    <w:rsid w:val="00357588"/>
    <w:rsid w:val="00357E0D"/>
    <w:rsid w:val="0036429E"/>
    <w:rsid w:val="0036663D"/>
    <w:rsid w:val="00376427"/>
    <w:rsid w:val="00386896"/>
    <w:rsid w:val="00393B47"/>
    <w:rsid w:val="003A3F32"/>
    <w:rsid w:val="003A7A49"/>
    <w:rsid w:val="003B67A5"/>
    <w:rsid w:val="003B7FEF"/>
    <w:rsid w:val="003D2361"/>
    <w:rsid w:val="003E0D64"/>
    <w:rsid w:val="00405826"/>
    <w:rsid w:val="0041057F"/>
    <w:rsid w:val="004212E9"/>
    <w:rsid w:val="0042175D"/>
    <w:rsid w:val="00421C57"/>
    <w:rsid w:val="00421FFE"/>
    <w:rsid w:val="00444F64"/>
    <w:rsid w:val="00457052"/>
    <w:rsid w:val="00461B8E"/>
    <w:rsid w:val="00465CD9"/>
    <w:rsid w:val="00480755"/>
    <w:rsid w:val="00483358"/>
    <w:rsid w:val="00485B03"/>
    <w:rsid w:val="004862BF"/>
    <w:rsid w:val="0049373B"/>
    <w:rsid w:val="004A0FBC"/>
    <w:rsid w:val="004A1298"/>
    <w:rsid w:val="004A6BC5"/>
    <w:rsid w:val="004C1289"/>
    <w:rsid w:val="004C3E1A"/>
    <w:rsid w:val="004C4CA0"/>
    <w:rsid w:val="004D2257"/>
    <w:rsid w:val="004D4C21"/>
    <w:rsid w:val="004E44D9"/>
    <w:rsid w:val="004E7A8A"/>
    <w:rsid w:val="00515E07"/>
    <w:rsid w:val="00524719"/>
    <w:rsid w:val="00540AC8"/>
    <w:rsid w:val="005435D1"/>
    <w:rsid w:val="00555181"/>
    <w:rsid w:val="00556AE2"/>
    <w:rsid w:val="0058288A"/>
    <w:rsid w:val="005A0424"/>
    <w:rsid w:val="005A4CBB"/>
    <w:rsid w:val="005B3050"/>
    <w:rsid w:val="005B6B0A"/>
    <w:rsid w:val="005D2890"/>
    <w:rsid w:val="00603185"/>
    <w:rsid w:val="00622977"/>
    <w:rsid w:val="00624015"/>
    <w:rsid w:val="006552E3"/>
    <w:rsid w:val="006637F3"/>
    <w:rsid w:val="00673F05"/>
    <w:rsid w:val="00686F6B"/>
    <w:rsid w:val="006875E7"/>
    <w:rsid w:val="00691221"/>
    <w:rsid w:val="006932E5"/>
    <w:rsid w:val="006A0A80"/>
    <w:rsid w:val="006A496E"/>
    <w:rsid w:val="006A697F"/>
    <w:rsid w:val="006B70F7"/>
    <w:rsid w:val="006C0CF2"/>
    <w:rsid w:val="006D0B0D"/>
    <w:rsid w:val="006D32C3"/>
    <w:rsid w:val="006E1BEB"/>
    <w:rsid w:val="006F11D8"/>
    <w:rsid w:val="006F1F48"/>
    <w:rsid w:val="006F346C"/>
    <w:rsid w:val="006F4180"/>
    <w:rsid w:val="006F4D81"/>
    <w:rsid w:val="006F7DAE"/>
    <w:rsid w:val="007011F7"/>
    <w:rsid w:val="00707AFF"/>
    <w:rsid w:val="00713D18"/>
    <w:rsid w:val="00721661"/>
    <w:rsid w:val="00723F37"/>
    <w:rsid w:val="0072503A"/>
    <w:rsid w:val="00727E4F"/>
    <w:rsid w:val="00730FB0"/>
    <w:rsid w:val="0073114D"/>
    <w:rsid w:val="00740BF2"/>
    <w:rsid w:val="007532BB"/>
    <w:rsid w:val="007574B3"/>
    <w:rsid w:val="00763A44"/>
    <w:rsid w:val="00766F27"/>
    <w:rsid w:val="00767DA5"/>
    <w:rsid w:val="0077071E"/>
    <w:rsid w:val="00775698"/>
    <w:rsid w:val="007821CC"/>
    <w:rsid w:val="00782A7B"/>
    <w:rsid w:val="00786078"/>
    <w:rsid w:val="00791795"/>
    <w:rsid w:val="007B27B3"/>
    <w:rsid w:val="007D21AD"/>
    <w:rsid w:val="007D4D07"/>
    <w:rsid w:val="007E1933"/>
    <w:rsid w:val="007E262E"/>
    <w:rsid w:val="007F0BFB"/>
    <w:rsid w:val="0081062B"/>
    <w:rsid w:val="00811ACB"/>
    <w:rsid w:val="008124F7"/>
    <w:rsid w:val="008320FA"/>
    <w:rsid w:val="00832CE0"/>
    <w:rsid w:val="00832D6A"/>
    <w:rsid w:val="008374BE"/>
    <w:rsid w:val="00846C5D"/>
    <w:rsid w:val="00852B79"/>
    <w:rsid w:val="008764D8"/>
    <w:rsid w:val="008833D2"/>
    <w:rsid w:val="00887817"/>
    <w:rsid w:val="00894E9F"/>
    <w:rsid w:val="00895D74"/>
    <w:rsid w:val="008D2E51"/>
    <w:rsid w:val="008D76A8"/>
    <w:rsid w:val="008E17ED"/>
    <w:rsid w:val="008E7215"/>
    <w:rsid w:val="008F7647"/>
    <w:rsid w:val="00901138"/>
    <w:rsid w:val="009032F0"/>
    <w:rsid w:val="00904383"/>
    <w:rsid w:val="00910D70"/>
    <w:rsid w:val="009126B7"/>
    <w:rsid w:val="00914817"/>
    <w:rsid w:val="0091550E"/>
    <w:rsid w:val="0092081E"/>
    <w:rsid w:val="00922DD4"/>
    <w:rsid w:val="0092460A"/>
    <w:rsid w:val="009249C1"/>
    <w:rsid w:val="00926CC3"/>
    <w:rsid w:val="00927751"/>
    <w:rsid w:val="00933597"/>
    <w:rsid w:val="00934EBC"/>
    <w:rsid w:val="00936700"/>
    <w:rsid w:val="0094788A"/>
    <w:rsid w:val="00947D21"/>
    <w:rsid w:val="009547F0"/>
    <w:rsid w:val="00965164"/>
    <w:rsid w:val="00966A61"/>
    <w:rsid w:val="009713F3"/>
    <w:rsid w:val="009774AF"/>
    <w:rsid w:val="009813EE"/>
    <w:rsid w:val="00987A7D"/>
    <w:rsid w:val="009A3B09"/>
    <w:rsid w:val="009A467F"/>
    <w:rsid w:val="009A7B45"/>
    <w:rsid w:val="009D23AE"/>
    <w:rsid w:val="009D251F"/>
    <w:rsid w:val="009D3B9D"/>
    <w:rsid w:val="009E6F34"/>
    <w:rsid w:val="009F439F"/>
    <w:rsid w:val="00A15751"/>
    <w:rsid w:val="00A157B6"/>
    <w:rsid w:val="00A201E0"/>
    <w:rsid w:val="00A2291E"/>
    <w:rsid w:val="00A402D3"/>
    <w:rsid w:val="00A433C1"/>
    <w:rsid w:val="00A4472C"/>
    <w:rsid w:val="00A455CB"/>
    <w:rsid w:val="00A51AF3"/>
    <w:rsid w:val="00A65F08"/>
    <w:rsid w:val="00A7573A"/>
    <w:rsid w:val="00A815DA"/>
    <w:rsid w:val="00A8304E"/>
    <w:rsid w:val="00A83DD2"/>
    <w:rsid w:val="00A93DA7"/>
    <w:rsid w:val="00A94B2C"/>
    <w:rsid w:val="00AA0716"/>
    <w:rsid w:val="00AA154B"/>
    <w:rsid w:val="00AB5223"/>
    <w:rsid w:val="00AC084E"/>
    <w:rsid w:val="00AC20EF"/>
    <w:rsid w:val="00AC34D4"/>
    <w:rsid w:val="00AD3887"/>
    <w:rsid w:val="00AE2FA6"/>
    <w:rsid w:val="00AE47DC"/>
    <w:rsid w:val="00B12803"/>
    <w:rsid w:val="00B12DD0"/>
    <w:rsid w:val="00B1487A"/>
    <w:rsid w:val="00B2280F"/>
    <w:rsid w:val="00B23DFE"/>
    <w:rsid w:val="00B30F1E"/>
    <w:rsid w:val="00B36449"/>
    <w:rsid w:val="00B50A21"/>
    <w:rsid w:val="00B61EC8"/>
    <w:rsid w:val="00B62F54"/>
    <w:rsid w:val="00B81EDC"/>
    <w:rsid w:val="00B954B7"/>
    <w:rsid w:val="00BC3EF0"/>
    <w:rsid w:val="00BD17F5"/>
    <w:rsid w:val="00BE672A"/>
    <w:rsid w:val="00BE754F"/>
    <w:rsid w:val="00C00F34"/>
    <w:rsid w:val="00C010AF"/>
    <w:rsid w:val="00C12D5C"/>
    <w:rsid w:val="00C34DDE"/>
    <w:rsid w:val="00C5404F"/>
    <w:rsid w:val="00C55FE8"/>
    <w:rsid w:val="00C632FA"/>
    <w:rsid w:val="00C65A7F"/>
    <w:rsid w:val="00C75676"/>
    <w:rsid w:val="00C80EB4"/>
    <w:rsid w:val="00C92BA8"/>
    <w:rsid w:val="00C93101"/>
    <w:rsid w:val="00CA5055"/>
    <w:rsid w:val="00CB5544"/>
    <w:rsid w:val="00CC3C31"/>
    <w:rsid w:val="00CD58D3"/>
    <w:rsid w:val="00CE20DF"/>
    <w:rsid w:val="00CE2E87"/>
    <w:rsid w:val="00CE3CA8"/>
    <w:rsid w:val="00CE72CD"/>
    <w:rsid w:val="00D02897"/>
    <w:rsid w:val="00D10F9D"/>
    <w:rsid w:val="00D1138C"/>
    <w:rsid w:val="00D14496"/>
    <w:rsid w:val="00D22D54"/>
    <w:rsid w:val="00D30730"/>
    <w:rsid w:val="00D316B3"/>
    <w:rsid w:val="00D33771"/>
    <w:rsid w:val="00D47211"/>
    <w:rsid w:val="00D50350"/>
    <w:rsid w:val="00D5467D"/>
    <w:rsid w:val="00D5642E"/>
    <w:rsid w:val="00D6374D"/>
    <w:rsid w:val="00D83737"/>
    <w:rsid w:val="00D864FF"/>
    <w:rsid w:val="00DB040D"/>
    <w:rsid w:val="00DB46D5"/>
    <w:rsid w:val="00DB5943"/>
    <w:rsid w:val="00DB6C25"/>
    <w:rsid w:val="00DC3934"/>
    <w:rsid w:val="00DD1BA4"/>
    <w:rsid w:val="00DE130D"/>
    <w:rsid w:val="00DF047F"/>
    <w:rsid w:val="00DF12EB"/>
    <w:rsid w:val="00DF4BFF"/>
    <w:rsid w:val="00E15FA0"/>
    <w:rsid w:val="00E328C0"/>
    <w:rsid w:val="00E507B8"/>
    <w:rsid w:val="00E561C3"/>
    <w:rsid w:val="00E579AF"/>
    <w:rsid w:val="00E608EB"/>
    <w:rsid w:val="00E64A67"/>
    <w:rsid w:val="00E7211C"/>
    <w:rsid w:val="00E72C9F"/>
    <w:rsid w:val="00E741FC"/>
    <w:rsid w:val="00E907A7"/>
    <w:rsid w:val="00E93EB2"/>
    <w:rsid w:val="00E956F3"/>
    <w:rsid w:val="00EB4E6F"/>
    <w:rsid w:val="00EB5A14"/>
    <w:rsid w:val="00ED0B27"/>
    <w:rsid w:val="00ED1D83"/>
    <w:rsid w:val="00EE0329"/>
    <w:rsid w:val="00F01E60"/>
    <w:rsid w:val="00F06187"/>
    <w:rsid w:val="00F261BB"/>
    <w:rsid w:val="00F26975"/>
    <w:rsid w:val="00F27E53"/>
    <w:rsid w:val="00F444B0"/>
    <w:rsid w:val="00F50F36"/>
    <w:rsid w:val="00F5131F"/>
    <w:rsid w:val="00F5192F"/>
    <w:rsid w:val="00F8630A"/>
    <w:rsid w:val="00F8659A"/>
    <w:rsid w:val="00F949ED"/>
    <w:rsid w:val="00FB4BAC"/>
    <w:rsid w:val="00FB7287"/>
    <w:rsid w:val="00FC74CC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36CC-08C5-4C85-ADCF-6659670E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7662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Serebrykova</dc:creator>
  <cp:keywords/>
  <dc:description/>
  <cp:lastModifiedBy>Наталья ПНА. Петровская</cp:lastModifiedBy>
  <cp:revision>179</cp:revision>
  <cp:lastPrinted>2018-04-12T06:16:00Z</cp:lastPrinted>
  <dcterms:created xsi:type="dcterms:W3CDTF">2017-03-28T00:49:00Z</dcterms:created>
  <dcterms:modified xsi:type="dcterms:W3CDTF">2018-04-12T06:17:00Z</dcterms:modified>
</cp:coreProperties>
</file>