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4E" w:rsidRPr="00586B92" w:rsidRDefault="00682728" w:rsidP="00586B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6B92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9D2C57" w:rsidRPr="00586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7C1" w:rsidRPr="00586B92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9D2C57" w:rsidRPr="00586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7C1" w:rsidRPr="00586B92"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9A3245" w:rsidRPr="00586B92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7634E" w:rsidRPr="00586B92" w:rsidRDefault="005A05F3" w:rsidP="00586B92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67C1" w:rsidRPr="00586B92" w:rsidRDefault="005A05F3" w:rsidP="00586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2A00FC" w:rsidRPr="0058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оценке</w:t>
      </w:r>
      <w:r w:rsidR="008211B1" w:rsidRPr="0058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7C1" w:rsidRPr="0058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регулирующего </w:t>
      </w:r>
      <w:proofErr w:type="gramStart"/>
      <w:r w:rsidR="00DF67C1" w:rsidRPr="0058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воздействия</w:t>
      </w:r>
      <w:r w:rsidR="00DF67C1" w:rsidRPr="00586B9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5C742C" w:rsidRPr="00586B92">
        <w:rPr>
          <w:rFonts w:ascii="Times New Roman" w:hAnsi="Times New Roman" w:cs="Times New Roman"/>
          <w:b/>
          <w:sz w:val="28"/>
          <w:szCs w:val="28"/>
        </w:rPr>
        <w:t>а</w:t>
      </w:r>
      <w:r w:rsidR="00DF67C1" w:rsidRPr="00586B92">
        <w:rPr>
          <w:rFonts w:ascii="Times New Roman" w:hAnsi="Times New Roman" w:cs="Times New Roman"/>
          <w:b/>
          <w:sz w:val="28"/>
          <w:szCs w:val="28"/>
        </w:rPr>
        <w:t xml:space="preserve"> приказа Министерства финансов Забайкальского</w:t>
      </w:r>
      <w:proofErr w:type="gramEnd"/>
      <w:r w:rsidR="00DF67C1" w:rsidRPr="00586B92">
        <w:rPr>
          <w:rFonts w:ascii="Times New Roman" w:hAnsi="Times New Roman" w:cs="Times New Roman"/>
          <w:b/>
          <w:sz w:val="28"/>
          <w:szCs w:val="28"/>
        </w:rPr>
        <w:t xml:space="preserve"> края «О внесении изменений в приказ Министерства финансов Забайкальского края от 22 декабря 2011 года №142-пд «Об утверждении Административного регламента Министерства финансов Забайкальского края предоставления государственной услуги по исполнению судебных актов по обращению взыскания на средства бюджета Забайкальского края»</w:t>
      </w:r>
    </w:p>
    <w:p w:rsidR="0037634E" w:rsidRPr="00586B92" w:rsidRDefault="0037634E" w:rsidP="00586B92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ED0" w:rsidRPr="00586B92" w:rsidRDefault="00111ED0" w:rsidP="00586B92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 (далее - Порядок проведения ОРВ, процедура ОРВ), Министерством экономического развития Забайкальского края (далее - Министерство) проведена оценка регулирующего воздействия проекта </w:t>
      </w:r>
      <w:r w:rsidR="001A3FE3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E3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EF7674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DF67C1" w:rsidRPr="00586B92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финансов Забайкальского края от 22 декабря 2011 года</w:t>
      </w:r>
      <w:proofErr w:type="gramEnd"/>
      <w:r w:rsidR="00DF67C1" w:rsidRPr="00586B92">
        <w:rPr>
          <w:rFonts w:ascii="Times New Roman" w:hAnsi="Times New Roman" w:cs="Times New Roman"/>
          <w:sz w:val="28"/>
          <w:szCs w:val="28"/>
        </w:rPr>
        <w:t xml:space="preserve"> №142-пд «Об утверждении Административного </w:t>
      </w:r>
      <w:proofErr w:type="gramStart"/>
      <w:r w:rsidR="00DF67C1" w:rsidRPr="00586B92">
        <w:rPr>
          <w:rFonts w:ascii="Times New Roman" w:hAnsi="Times New Roman" w:cs="Times New Roman"/>
          <w:sz w:val="28"/>
          <w:szCs w:val="28"/>
        </w:rPr>
        <w:t>регламента Министерства финансов Забайкальского края предоставления государственной услуги</w:t>
      </w:r>
      <w:proofErr w:type="gramEnd"/>
      <w:r w:rsidR="00DF67C1" w:rsidRPr="00586B92">
        <w:rPr>
          <w:rFonts w:ascii="Times New Roman" w:hAnsi="Times New Roman" w:cs="Times New Roman"/>
          <w:sz w:val="28"/>
          <w:szCs w:val="28"/>
        </w:rPr>
        <w:t xml:space="preserve"> по исполнению судебных актов по обращению взыскания на средства бюджета Забайкальского края»</w:t>
      </w:r>
      <w:r w:rsidR="00FF265E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</w:t>
      </w:r>
    </w:p>
    <w:p w:rsidR="00567673" w:rsidRPr="00586B92" w:rsidRDefault="00BF2BE4" w:rsidP="00586B92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7521D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</w:t>
      </w:r>
      <w:r w:rsidR="001A3FE3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 Забайкальского края (далее – Минфин Забайкальского края)</w:t>
      </w:r>
      <w:r w:rsidR="00877322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673" w:rsidRPr="00586B92" w:rsidRDefault="00C02DDC" w:rsidP="00586B92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разработан в целях приведения нормативной правовой базы Забайкальского края в соответствие с </w:t>
      </w:r>
      <w:r w:rsidR="00877322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:rsidR="00C02DDC" w:rsidRPr="00586B92" w:rsidRDefault="0057521D" w:rsidP="00586B92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92">
        <w:rPr>
          <w:rFonts w:ascii="Times New Roman" w:hAnsi="Times New Roman" w:cs="Times New Roman"/>
          <w:sz w:val="28"/>
          <w:szCs w:val="28"/>
        </w:rPr>
        <w:t>Проектом приказа предлагается внесение измене</w:t>
      </w:r>
      <w:r w:rsidR="00EF7674" w:rsidRPr="00586B92">
        <w:rPr>
          <w:rFonts w:ascii="Times New Roman" w:hAnsi="Times New Roman" w:cs="Times New Roman"/>
          <w:sz w:val="28"/>
          <w:szCs w:val="28"/>
        </w:rPr>
        <w:t>ний в А</w:t>
      </w:r>
      <w:r w:rsidR="00C02DDC" w:rsidRPr="00586B92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9" w:history="1">
        <w:r w:rsidR="00C02DDC" w:rsidRPr="00586B9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3A639E" w:rsidRPr="00586B92">
        <w:rPr>
          <w:rFonts w:ascii="Times New Roman" w:hAnsi="Times New Roman" w:cs="Times New Roman"/>
          <w:sz w:val="28"/>
          <w:szCs w:val="28"/>
        </w:rPr>
        <w:t xml:space="preserve"> Минфина </w:t>
      </w:r>
      <w:r w:rsidR="00C02DDC" w:rsidRPr="00586B92">
        <w:rPr>
          <w:rFonts w:ascii="Times New Roman" w:hAnsi="Times New Roman" w:cs="Times New Roman"/>
          <w:sz w:val="28"/>
          <w:szCs w:val="28"/>
        </w:rPr>
        <w:t>Забайкальского края предоставления государственной услуги по исполнению судебных актов по обращению взыскания на средства бюджета Забайкальского края</w:t>
      </w:r>
      <w:r w:rsidR="00877322" w:rsidRPr="00586B92">
        <w:rPr>
          <w:rFonts w:ascii="Times New Roman" w:hAnsi="Times New Roman" w:cs="Times New Roman"/>
          <w:sz w:val="28"/>
          <w:szCs w:val="28"/>
        </w:rPr>
        <w:t>,</w:t>
      </w:r>
      <w:r w:rsidR="00C02DDC" w:rsidRPr="00586B92">
        <w:rPr>
          <w:rFonts w:ascii="Times New Roman" w:hAnsi="Times New Roman" w:cs="Times New Roman"/>
          <w:sz w:val="28"/>
          <w:szCs w:val="28"/>
        </w:rPr>
        <w:t xml:space="preserve"> утверждённый приказом Министерства финансов Забайкальского края о</w:t>
      </w:r>
      <w:r w:rsidR="00877322" w:rsidRPr="00586B92">
        <w:rPr>
          <w:rFonts w:ascii="Times New Roman" w:hAnsi="Times New Roman" w:cs="Times New Roman"/>
          <w:sz w:val="28"/>
          <w:szCs w:val="28"/>
        </w:rPr>
        <w:t>т 22 декабря 2011 года № 142-пд</w:t>
      </w:r>
      <w:r w:rsidR="00C02DDC" w:rsidRPr="00586B9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B7329">
        <w:rPr>
          <w:rFonts w:ascii="Times New Roman" w:hAnsi="Times New Roman" w:cs="Times New Roman"/>
          <w:sz w:val="28"/>
          <w:szCs w:val="28"/>
        </w:rPr>
        <w:t>–</w:t>
      </w:r>
      <w:r w:rsidR="00C02DDC" w:rsidRPr="00586B9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регламент).</w:t>
      </w:r>
    </w:p>
    <w:p w:rsidR="000C783A" w:rsidRPr="00586B92" w:rsidRDefault="00915964" w:rsidP="0042044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B92">
        <w:rPr>
          <w:rFonts w:ascii="Times New Roman" w:hAnsi="Times New Roman" w:cs="Times New Roman"/>
          <w:sz w:val="28"/>
          <w:szCs w:val="28"/>
        </w:rPr>
        <w:t>Проект приказа разработан в соответствии с</w:t>
      </w:r>
      <w:r w:rsidR="00877322" w:rsidRPr="0058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322" w:rsidRPr="00586B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20 июля 2011 года № 266 «О разработке и утверждении административных регламентов исполнения </w:t>
      </w:r>
      <w:r w:rsidR="00877322" w:rsidRPr="00586B92">
        <w:rPr>
          <w:rFonts w:ascii="Times New Roman" w:hAnsi="Times New Roman" w:cs="Times New Roman"/>
          <w:sz w:val="28"/>
          <w:szCs w:val="28"/>
        </w:rPr>
        <w:lastRenderedPageBreak/>
        <w:t>государственных функций и административных регламентов предоставления государствен</w:t>
      </w:r>
      <w:r w:rsidR="00AB5390" w:rsidRPr="00586B92">
        <w:rPr>
          <w:rFonts w:ascii="Times New Roman" w:hAnsi="Times New Roman" w:cs="Times New Roman"/>
          <w:sz w:val="28"/>
          <w:szCs w:val="28"/>
        </w:rPr>
        <w:t>ных услуг»</w:t>
      </w:r>
      <w:r w:rsidR="00877322" w:rsidRPr="00586B92">
        <w:rPr>
          <w:rFonts w:ascii="Times New Roman" w:hAnsi="Times New Roman" w:cs="Times New Roman"/>
          <w:sz w:val="28"/>
          <w:szCs w:val="28"/>
        </w:rPr>
        <w:t>, постановлением Правительства Забайкальского края от 11 декабря 201</w:t>
      </w:r>
      <w:r w:rsidR="00586B92" w:rsidRPr="00586B92">
        <w:rPr>
          <w:rFonts w:ascii="Times New Roman" w:hAnsi="Times New Roman" w:cs="Times New Roman"/>
          <w:sz w:val="28"/>
          <w:szCs w:val="28"/>
        </w:rPr>
        <w:t>2 года № 527</w:t>
      </w:r>
      <w:r w:rsidR="00877322" w:rsidRPr="00586B92">
        <w:rPr>
          <w:rFonts w:ascii="Times New Roman" w:hAnsi="Times New Roman" w:cs="Times New Roman"/>
          <w:sz w:val="28"/>
          <w:szCs w:val="28"/>
        </w:rPr>
        <w:t xml:space="preserve"> «Об утверждении Правил подачи и рассмотрения жалоб на решения и действия (бездействие) исполнительных органов государственной власти Забайкальского края и</w:t>
      </w:r>
      <w:proofErr w:type="gramEnd"/>
      <w:r w:rsidR="00877322" w:rsidRPr="00586B92">
        <w:rPr>
          <w:rFonts w:ascii="Times New Roman" w:hAnsi="Times New Roman" w:cs="Times New Roman"/>
          <w:sz w:val="28"/>
          <w:szCs w:val="28"/>
        </w:rPr>
        <w:t xml:space="preserve"> их должностных лиц, государственных гражданских служащих исполнительных органов государственной власти Забайкальского края»</w:t>
      </w:r>
      <w:r w:rsidR="00066649" w:rsidRPr="00586B92">
        <w:rPr>
          <w:rFonts w:ascii="Times New Roman" w:hAnsi="Times New Roman" w:cs="Times New Roman"/>
          <w:sz w:val="28"/>
          <w:szCs w:val="28"/>
        </w:rPr>
        <w:t xml:space="preserve">; </w:t>
      </w:r>
      <w:r w:rsidR="00877322" w:rsidRPr="00586B92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066649" w:rsidRPr="00586B92">
        <w:rPr>
          <w:rFonts w:ascii="Times New Roman" w:hAnsi="Times New Roman" w:cs="Times New Roman"/>
          <w:sz w:val="28"/>
          <w:szCs w:val="28"/>
        </w:rPr>
        <w:t>льства Забайкальского края от 24</w:t>
      </w:r>
      <w:r w:rsidR="00877322" w:rsidRPr="00586B92">
        <w:rPr>
          <w:rFonts w:ascii="Times New Roman" w:hAnsi="Times New Roman" w:cs="Times New Roman"/>
          <w:sz w:val="28"/>
          <w:szCs w:val="28"/>
        </w:rPr>
        <w:t xml:space="preserve"> </w:t>
      </w:r>
      <w:r w:rsidR="002D066F" w:rsidRPr="00586B92">
        <w:rPr>
          <w:rFonts w:ascii="Times New Roman" w:hAnsi="Times New Roman" w:cs="Times New Roman"/>
          <w:sz w:val="28"/>
          <w:szCs w:val="28"/>
        </w:rPr>
        <w:t>апреля 2018</w:t>
      </w:r>
      <w:r w:rsidR="00877322" w:rsidRPr="00586B92">
        <w:rPr>
          <w:rFonts w:ascii="Times New Roman" w:hAnsi="Times New Roman" w:cs="Times New Roman"/>
          <w:sz w:val="28"/>
          <w:szCs w:val="28"/>
        </w:rPr>
        <w:t xml:space="preserve"> год</w:t>
      </w:r>
      <w:r w:rsidR="005C742C" w:rsidRPr="00586B92">
        <w:rPr>
          <w:rFonts w:ascii="Times New Roman" w:hAnsi="Times New Roman" w:cs="Times New Roman"/>
          <w:sz w:val="28"/>
          <w:szCs w:val="28"/>
        </w:rPr>
        <w:t>а № 165</w:t>
      </w:r>
      <w:r w:rsidR="00640775" w:rsidRPr="00586B9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финансов Забайкальского края».</w:t>
      </w:r>
    </w:p>
    <w:p w:rsidR="00882BEA" w:rsidRDefault="005A05F3" w:rsidP="00D47412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B92">
        <w:rPr>
          <w:rFonts w:ascii="Times New Roman" w:hAnsi="Times New Roman" w:cs="Times New Roman"/>
          <w:sz w:val="28"/>
          <w:szCs w:val="28"/>
        </w:rPr>
        <w:t xml:space="preserve">Проект приказа предлагает внести изменения в </w:t>
      </w:r>
      <w:r w:rsidR="00877322" w:rsidRPr="00586B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82BEA">
        <w:rPr>
          <w:rFonts w:ascii="Times New Roman" w:hAnsi="Times New Roman" w:cs="Times New Roman"/>
          <w:sz w:val="28"/>
          <w:szCs w:val="28"/>
        </w:rPr>
        <w:t>в части установления положения</w:t>
      </w:r>
      <w:r w:rsidR="00D47412">
        <w:rPr>
          <w:rFonts w:ascii="Times New Roman" w:hAnsi="Times New Roman" w:cs="Times New Roman"/>
          <w:sz w:val="28"/>
          <w:szCs w:val="28"/>
        </w:rPr>
        <w:t>,</w:t>
      </w:r>
      <w:r w:rsidR="00882BEA">
        <w:rPr>
          <w:rFonts w:ascii="Times New Roman" w:hAnsi="Times New Roman" w:cs="Times New Roman"/>
          <w:sz w:val="28"/>
          <w:szCs w:val="28"/>
        </w:rPr>
        <w:t xml:space="preserve"> </w:t>
      </w:r>
      <w:r w:rsidR="000C783A">
        <w:rPr>
          <w:rFonts w:ascii="Times New Roman" w:hAnsi="Times New Roman" w:cs="Times New Roman"/>
          <w:sz w:val="28"/>
          <w:szCs w:val="28"/>
        </w:rPr>
        <w:t>в соответствии с которым срок</w:t>
      </w:r>
      <w:r w:rsidR="00D47412">
        <w:rPr>
          <w:rFonts w:ascii="Times New Roman" w:hAnsi="Times New Roman" w:cs="Times New Roman"/>
          <w:sz w:val="28"/>
          <w:szCs w:val="28"/>
        </w:rPr>
        <w:t>,</w:t>
      </w:r>
      <w:r w:rsidR="000C783A">
        <w:rPr>
          <w:rFonts w:ascii="Times New Roman" w:hAnsi="Times New Roman" w:cs="Times New Roman"/>
          <w:sz w:val="28"/>
          <w:szCs w:val="28"/>
        </w:rPr>
        <w:t xml:space="preserve"> установленный пунктом 2.4.1. административного регламента</w:t>
      </w:r>
      <w:r w:rsidR="00D47412">
        <w:rPr>
          <w:rFonts w:ascii="Times New Roman" w:hAnsi="Times New Roman" w:cs="Times New Roman"/>
          <w:sz w:val="28"/>
          <w:szCs w:val="28"/>
        </w:rPr>
        <w:t>,</w:t>
      </w:r>
      <w:r w:rsidR="000C783A">
        <w:rPr>
          <w:rFonts w:ascii="Times New Roman" w:hAnsi="Times New Roman" w:cs="Times New Roman"/>
          <w:sz w:val="28"/>
          <w:szCs w:val="28"/>
        </w:rPr>
        <w:t xml:space="preserve"> может быть приостановлен. </w:t>
      </w:r>
      <w:r w:rsidR="006B7329">
        <w:rPr>
          <w:rFonts w:ascii="Times New Roman" w:hAnsi="Times New Roman" w:cs="Times New Roman"/>
          <w:sz w:val="28"/>
          <w:szCs w:val="28"/>
        </w:rPr>
        <w:t>В соответствии с предлагаемой редакцией пункт</w:t>
      </w:r>
      <w:r w:rsidR="00D47412">
        <w:rPr>
          <w:rFonts w:ascii="Times New Roman" w:hAnsi="Times New Roman" w:cs="Times New Roman"/>
          <w:sz w:val="28"/>
          <w:szCs w:val="28"/>
        </w:rPr>
        <w:t>а</w:t>
      </w:r>
      <w:r w:rsidR="006B7329">
        <w:rPr>
          <w:rFonts w:ascii="Times New Roman" w:hAnsi="Times New Roman" w:cs="Times New Roman"/>
          <w:sz w:val="28"/>
          <w:szCs w:val="28"/>
        </w:rPr>
        <w:t xml:space="preserve"> 2.10.1 Административного регламента установленный в действующей редакции Административного регламента </w:t>
      </w:r>
      <w:r w:rsidR="00D47412">
        <w:rPr>
          <w:rFonts w:ascii="Times New Roman" w:hAnsi="Times New Roman" w:cs="Times New Roman"/>
          <w:sz w:val="28"/>
          <w:szCs w:val="28"/>
        </w:rPr>
        <w:t>трех</w:t>
      </w:r>
      <w:r w:rsidR="006B7329">
        <w:rPr>
          <w:rFonts w:ascii="Times New Roman" w:hAnsi="Times New Roman" w:cs="Times New Roman"/>
          <w:sz w:val="28"/>
          <w:szCs w:val="28"/>
        </w:rPr>
        <w:t xml:space="preserve">месячный срок исполнения судебного акта может быть приостановлен на 30 дней, в течении которых Минфин Забайкальского края </w:t>
      </w:r>
      <w:r w:rsidR="0042044D">
        <w:rPr>
          <w:rFonts w:ascii="Times New Roman" w:hAnsi="Times New Roman" w:cs="Times New Roman"/>
          <w:sz w:val="28"/>
          <w:szCs w:val="28"/>
        </w:rPr>
        <w:t>направляет взыскателю или в суд уведомление об уточнении реквизитов банковского счета взыскателя.</w:t>
      </w:r>
    </w:p>
    <w:p w:rsidR="00D47412" w:rsidRPr="00586B92" w:rsidRDefault="00D47412" w:rsidP="00D47412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проект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считаем, что предлагаемые изменения не противоречат действующему законодательству Забайкальского края в рассматриваемой сфере.</w:t>
      </w:r>
      <w:bookmarkStart w:id="0" w:name="_GoBack"/>
      <w:bookmarkEnd w:id="0"/>
    </w:p>
    <w:p w:rsidR="00A742D7" w:rsidRPr="00586B92" w:rsidRDefault="00567673" w:rsidP="00586B92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877322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экономического развития Забайкальского края сделан вывод о </w:t>
      </w:r>
      <w:r w:rsidRPr="00586B92">
        <w:rPr>
          <w:rFonts w:ascii="Times New Roman" w:eastAsia="Times New Roma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="00877322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586B92">
        <w:rPr>
          <w:rFonts w:ascii="Times New Roman" w:eastAsia="Times New Roman" w:hAnsi="Times New Roman" w:cs="Times New Roman"/>
          <w:sz w:val="28"/>
          <w:szCs w:val="28"/>
        </w:rPr>
        <w:t xml:space="preserve">, об отсутствии в проекте </w:t>
      </w:r>
      <w:r w:rsidR="00877322"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B92">
        <w:rPr>
          <w:rFonts w:ascii="Times New Roman" w:eastAsia="Times New Roma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</w:t>
      </w:r>
      <w:r w:rsidR="00F22AC8" w:rsidRPr="00586B92">
        <w:rPr>
          <w:rFonts w:ascii="Times New Roman" w:eastAsia="Times New Roman" w:hAnsi="Times New Roman" w:cs="Times New Roman"/>
          <w:sz w:val="28"/>
          <w:szCs w:val="28"/>
        </w:rPr>
        <w:t>ятельности и</w:t>
      </w:r>
      <w:r w:rsidRPr="00586B92">
        <w:rPr>
          <w:rFonts w:ascii="Times New Roman" w:eastAsia="Times New Roman" w:hAnsi="Times New Roman" w:cs="Times New Roman"/>
          <w:sz w:val="28"/>
          <w:szCs w:val="28"/>
        </w:rPr>
        <w:t xml:space="preserve"> бюджета Забайкальского края</w:t>
      </w:r>
      <w:r w:rsidRPr="00586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245" w:rsidRPr="0058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D7" w:rsidRPr="00586B92" w:rsidRDefault="00A742D7" w:rsidP="00586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634E" w:rsidRPr="00586B92" w:rsidRDefault="0037634E" w:rsidP="00586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0A07" w:rsidRPr="00586B92" w:rsidRDefault="009C0A07" w:rsidP="00586B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0DAB" w:rsidRPr="00586B92" w:rsidRDefault="00B40DAB" w:rsidP="00586B9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86B92">
        <w:rPr>
          <w:rFonts w:ascii="Times New Roman" w:eastAsia="SimSun" w:hAnsi="Times New Roman" w:cs="Times New Roman"/>
          <w:sz w:val="28"/>
          <w:szCs w:val="28"/>
        </w:rPr>
        <w:t>Заместитель министра</w:t>
      </w:r>
    </w:p>
    <w:p w:rsidR="00B40DAB" w:rsidRPr="00586B92" w:rsidRDefault="00B40DAB" w:rsidP="00586B92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86B92">
        <w:rPr>
          <w:rFonts w:ascii="Times New Roman" w:eastAsia="SimSun" w:hAnsi="Times New Roman" w:cs="Times New Roman"/>
          <w:sz w:val="28"/>
          <w:szCs w:val="28"/>
        </w:rPr>
        <w:t xml:space="preserve">экономического развития  </w:t>
      </w:r>
    </w:p>
    <w:p w:rsidR="000B2CE9" w:rsidRPr="00586B92" w:rsidRDefault="00B40DAB" w:rsidP="00586B92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586B92">
        <w:rPr>
          <w:rFonts w:ascii="Times New Roman" w:eastAsia="SimSun" w:hAnsi="Times New Roman" w:cs="Times New Roman"/>
          <w:sz w:val="28"/>
          <w:szCs w:val="28"/>
        </w:rPr>
        <w:t xml:space="preserve">Забайкальского края </w:t>
      </w:r>
      <w:r w:rsidRPr="00586B92">
        <w:rPr>
          <w:rFonts w:ascii="Times New Roman" w:eastAsia="SimSun" w:hAnsi="Times New Roman" w:cs="Times New Roman"/>
          <w:sz w:val="28"/>
          <w:szCs w:val="28"/>
        </w:rPr>
        <w:tab/>
        <w:t xml:space="preserve">                       </w:t>
      </w:r>
      <w:r w:rsidR="005C742C" w:rsidRPr="00586B92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Pr="00586B92">
        <w:rPr>
          <w:rFonts w:ascii="Times New Roman" w:eastAsia="SimSun" w:hAnsi="Times New Roman" w:cs="Times New Roman"/>
          <w:sz w:val="28"/>
          <w:szCs w:val="28"/>
        </w:rPr>
        <w:t xml:space="preserve">                     </w:t>
      </w:r>
      <w:r w:rsidR="005C742C" w:rsidRPr="00586B92">
        <w:rPr>
          <w:rFonts w:ascii="Times New Roman" w:eastAsia="SimSun" w:hAnsi="Times New Roman" w:cs="Times New Roman"/>
          <w:sz w:val="28"/>
          <w:szCs w:val="28"/>
        </w:rPr>
        <w:t xml:space="preserve">                Е.Р. </w:t>
      </w:r>
      <w:proofErr w:type="spellStart"/>
      <w:r w:rsidR="005C742C" w:rsidRPr="00586B92">
        <w:rPr>
          <w:rFonts w:ascii="Times New Roman" w:eastAsia="SimSun" w:hAnsi="Times New Roman" w:cs="Times New Roman"/>
          <w:sz w:val="28"/>
          <w:szCs w:val="28"/>
        </w:rPr>
        <w:t>Шулимова</w:t>
      </w:r>
      <w:proofErr w:type="spellEnd"/>
    </w:p>
    <w:p w:rsidR="005C742C" w:rsidRPr="00586B92" w:rsidRDefault="005C742C" w:rsidP="00586B92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5C742C" w:rsidRPr="00586B92" w:rsidRDefault="005C742C" w:rsidP="00586B92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5C742C" w:rsidRPr="00586B92" w:rsidRDefault="005C742C" w:rsidP="00586B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6B92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0A73" wp14:editId="4BAB9B11">
                <wp:simplePos x="0" y="0"/>
                <wp:positionH relativeFrom="column">
                  <wp:posOffset>-51435</wp:posOffset>
                </wp:positionH>
                <wp:positionV relativeFrom="paragraph">
                  <wp:posOffset>1370965</wp:posOffset>
                </wp:positionV>
                <wp:extent cx="4030980" cy="388620"/>
                <wp:effectExtent l="0" t="0" r="2667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65E" w:rsidRPr="000B2CE9" w:rsidRDefault="00FF265E" w:rsidP="000B2CE9">
                            <w:pPr>
                              <w:suppressAutoHyphens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0B2C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Днепровский Артем Анатольевич</w:t>
                            </w:r>
                          </w:p>
                          <w:p w:rsidR="00FF265E" w:rsidRPr="000B2CE9" w:rsidRDefault="00FF265E" w:rsidP="000B2CE9">
                            <w:pPr>
                              <w:widowControl w:val="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2C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 (30-22) 40-17-96</w:t>
                            </w:r>
                          </w:p>
                          <w:p w:rsidR="00FF265E" w:rsidRDefault="00FF2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05pt;margin-top:107.95pt;width:317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" strokecolor="white [3212]">
                <v:textbox>
                  <w:txbxContent>
                    <w:p w:rsidR="00FF265E" w:rsidRPr="000B2CE9" w:rsidRDefault="00FF265E" w:rsidP="000B2CE9">
                      <w:pPr>
                        <w:suppressAutoHyphens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0B2C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Днепровский Артем Анатольевич</w:t>
                      </w:r>
                    </w:p>
                    <w:p w:rsidR="00FF265E" w:rsidRPr="000B2CE9" w:rsidRDefault="00FF265E" w:rsidP="000B2CE9">
                      <w:pPr>
                        <w:widowControl w:val="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2CE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 (30-22) 40-17-96</w:t>
                      </w:r>
                    </w:p>
                    <w:p w:rsidR="00FF265E" w:rsidRDefault="00FF265E"/>
                  </w:txbxContent>
                </v:textbox>
              </v:shape>
            </w:pict>
          </mc:Fallback>
        </mc:AlternateContent>
      </w:r>
    </w:p>
    <w:sectPr w:rsidR="005C742C" w:rsidRPr="0058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F6"/>
    <w:rsid w:val="00066649"/>
    <w:rsid w:val="00075675"/>
    <w:rsid w:val="000B2CE9"/>
    <w:rsid w:val="000C783A"/>
    <w:rsid w:val="00111ED0"/>
    <w:rsid w:val="001A3FE3"/>
    <w:rsid w:val="001C0878"/>
    <w:rsid w:val="00231065"/>
    <w:rsid w:val="002351C8"/>
    <w:rsid w:val="00296737"/>
    <w:rsid w:val="002A00FC"/>
    <w:rsid w:val="002D066F"/>
    <w:rsid w:val="003062F5"/>
    <w:rsid w:val="003105C1"/>
    <w:rsid w:val="00353DBF"/>
    <w:rsid w:val="0037634E"/>
    <w:rsid w:val="003A639E"/>
    <w:rsid w:val="003F7191"/>
    <w:rsid w:val="00414C28"/>
    <w:rsid w:val="0042044D"/>
    <w:rsid w:val="004E31C9"/>
    <w:rsid w:val="00567673"/>
    <w:rsid w:val="0057521D"/>
    <w:rsid w:val="00577B91"/>
    <w:rsid w:val="00586B92"/>
    <w:rsid w:val="005A05F3"/>
    <w:rsid w:val="005C3860"/>
    <w:rsid w:val="005C742C"/>
    <w:rsid w:val="00640775"/>
    <w:rsid w:val="00643271"/>
    <w:rsid w:val="00682728"/>
    <w:rsid w:val="006B7329"/>
    <w:rsid w:val="00757D69"/>
    <w:rsid w:val="007848B2"/>
    <w:rsid w:val="007C4AB4"/>
    <w:rsid w:val="007C60E8"/>
    <w:rsid w:val="00815791"/>
    <w:rsid w:val="008211B1"/>
    <w:rsid w:val="00877322"/>
    <w:rsid w:val="00882BEA"/>
    <w:rsid w:val="008D48C2"/>
    <w:rsid w:val="00915964"/>
    <w:rsid w:val="00934A27"/>
    <w:rsid w:val="009A3245"/>
    <w:rsid w:val="009C0A07"/>
    <w:rsid w:val="009D2C57"/>
    <w:rsid w:val="00A742D7"/>
    <w:rsid w:val="00A77FC9"/>
    <w:rsid w:val="00AA4603"/>
    <w:rsid w:val="00AB5390"/>
    <w:rsid w:val="00B0762A"/>
    <w:rsid w:val="00B40DAB"/>
    <w:rsid w:val="00B86176"/>
    <w:rsid w:val="00BA352B"/>
    <w:rsid w:val="00BF2BE4"/>
    <w:rsid w:val="00C02DDC"/>
    <w:rsid w:val="00CB3CB3"/>
    <w:rsid w:val="00CF5008"/>
    <w:rsid w:val="00D053F6"/>
    <w:rsid w:val="00D0757A"/>
    <w:rsid w:val="00D47412"/>
    <w:rsid w:val="00D65096"/>
    <w:rsid w:val="00DF67C1"/>
    <w:rsid w:val="00E36817"/>
    <w:rsid w:val="00E57F6D"/>
    <w:rsid w:val="00EF7674"/>
    <w:rsid w:val="00F213B2"/>
    <w:rsid w:val="00F22AC8"/>
    <w:rsid w:val="00FE6230"/>
    <w:rsid w:val="00FF17AC"/>
    <w:rsid w:val="00FF265E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3CB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3CB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B3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uiPriority w:val="99"/>
    <w:rsid w:val="00306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Базовый"/>
    <w:rsid w:val="0057521D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0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B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3CB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B3CB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B3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"/>
    <w:basedOn w:val="a"/>
    <w:uiPriority w:val="99"/>
    <w:rsid w:val="00306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Базовый"/>
    <w:rsid w:val="0057521D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0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37</cp:revision>
  <cp:lastPrinted>2018-08-31T05:41:00Z</cp:lastPrinted>
  <dcterms:created xsi:type="dcterms:W3CDTF">2017-04-20T00:16:00Z</dcterms:created>
  <dcterms:modified xsi:type="dcterms:W3CDTF">2018-08-31T06:10:00Z</dcterms:modified>
</cp:coreProperties>
</file>