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E27E8" w:rsidRDefault="00251A4D" w:rsidP="00BE27E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E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BE27E8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C7574B" w:rsidRDefault="00BE27E8" w:rsidP="00C7574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C7574B" w:rsidRPr="00C7574B"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Правительства Забайкальского края  </w:t>
      </w:r>
    </w:p>
    <w:p w:rsidR="00C7574B" w:rsidRDefault="00C7574B" w:rsidP="00C7574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государственного регулирования тарифов на перевозки </w:t>
      </w:r>
    </w:p>
    <w:p w:rsidR="00C7574B" w:rsidRDefault="00C7574B" w:rsidP="00C7574B">
      <w:pPr>
        <w:pStyle w:val="a9"/>
        <w:jc w:val="center"/>
      </w:pPr>
      <w:r w:rsidRPr="00C7574B">
        <w:rPr>
          <w:rFonts w:ascii="Times New Roman" w:hAnsi="Times New Roman" w:cs="Times New Roman"/>
          <w:b/>
          <w:sz w:val="24"/>
          <w:szCs w:val="24"/>
        </w:rPr>
        <w:t>пассажиров и багажа на местных авиалиниях на территории Забайкальского края»</w:t>
      </w:r>
    </w:p>
    <w:p w:rsidR="00C7574B" w:rsidRDefault="00C7574B" w:rsidP="00C7574B">
      <w:pPr>
        <w:pStyle w:val="a9"/>
        <w:jc w:val="center"/>
      </w:pP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F6306D" w:rsidTr="00BE27E8">
        <w:tc>
          <w:tcPr>
            <w:tcW w:w="4395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5264E2" w:rsidRDefault="0035657E" w:rsidP="00A77DBC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C7574B" w:rsidRDefault="00C7574B" w:rsidP="0035657E">
            <w:pPr>
              <w:jc w:val="both"/>
              <w:rPr>
                <w:rFonts w:ascii="Times New Roman" w:hAnsi="Times New Roman" w:cs="Times New Roman"/>
              </w:rPr>
            </w:pPr>
            <w:r w:rsidRPr="00C02184">
              <w:t xml:space="preserve"> </w:t>
            </w:r>
            <w:r w:rsidRPr="00C7574B">
              <w:rPr>
                <w:rFonts w:ascii="Times New Roman" w:hAnsi="Times New Roman" w:cs="Times New Roman"/>
              </w:rPr>
              <w:t>«Об утверждении Порядка государственного регулирования тар</w:t>
            </w:r>
            <w:r w:rsidRPr="00C7574B">
              <w:rPr>
                <w:rFonts w:ascii="Times New Roman" w:hAnsi="Times New Roman" w:cs="Times New Roman"/>
              </w:rPr>
              <w:t>и</w:t>
            </w:r>
            <w:r w:rsidRPr="00C7574B">
              <w:rPr>
                <w:rFonts w:ascii="Times New Roman" w:hAnsi="Times New Roman" w:cs="Times New Roman"/>
              </w:rPr>
              <w:t>фов на перевозки пассажиров и багажа на местных авиалиниях на территории Забайкальского края»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BE27E8" w:rsidRDefault="00BE27E8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BE27E8">
              <w:rPr>
                <w:sz w:val="24"/>
                <w:szCs w:val="24"/>
              </w:rPr>
              <w:t>через десять дней после дня его официального опуб</w:t>
            </w:r>
            <w:r>
              <w:rPr>
                <w:sz w:val="24"/>
                <w:szCs w:val="24"/>
              </w:rPr>
              <w:t>ликования</w:t>
            </w:r>
          </w:p>
        </w:tc>
      </w:tr>
      <w:tr w:rsidR="00A77DBC" w:rsidRPr="00F6306D" w:rsidTr="00BE27E8">
        <w:tc>
          <w:tcPr>
            <w:tcW w:w="4395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пер</w:t>
            </w:r>
            <w:r w:rsidRPr="005264E2">
              <w:rPr>
                <w:rFonts w:ascii="Times New Roman" w:hAnsi="Times New Roman" w:cs="Times New Roman"/>
                <w:b/>
              </w:rPr>
              <w:t>и</w:t>
            </w:r>
            <w:r w:rsidRPr="005264E2">
              <w:rPr>
                <w:rFonts w:ascii="Times New Roman" w:hAnsi="Times New Roman" w:cs="Times New Roman"/>
                <w:b/>
              </w:rPr>
              <w:t>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5264E2" w:rsidRDefault="00D52EBC" w:rsidP="000A2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4589"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BE27E8">
        <w:tc>
          <w:tcPr>
            <w:tcW w:w="4395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9356C8" w:rsidRDefault="00C7574B" w:rsidP="0008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</w:t>
            </w:r>
            <w:r w:rsidRPr="00C757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7574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  <w:r w:rsidRPr="0093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5DC8" w:rsidRPr="00085DC8">
              <w:rPr>
                <w:rFonts w:ascii="Times New Roman" w:hAnsi="Times New Roman" w:cs="Times New Roman"/>
                <w:sz w:val="24"/>
                <w:szCs w:val="24"/>
              </w:rPr>
              <w:t xml:space="preserve">672000, </w:t>
            </w:r>
            <w:r w:rsidR="00085DC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="00085DC8" w:rsidRPr="00085DC8">
              <w:rPr>
                <w:rFonts w:ascii="Times New Roman" w:hAnsi="Times New Roman" w:cs="Times New Roman"/>
                <w:sz w:val="24"/>
                <w:szCs w:val="24"/>
              </w:rPr>
              <w:t>г. Чита ул. Чк</w:t>
            </w:r>
            <w:r w:rsidR="00085DC8" w:rsidRPr="0008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5DC8" w:rsidRPr="00085DC8">
              <w:rPr>
                <w:rFonts w:ascii="Times New Roman" w:hAnsi="Times New Roman" w:cs="Times New Roman"/>
                <w:sz w:val="24"/>
                <w:szCs w:val="24"/>
              </w:rPr>
              <w:t>лова, д.124</w:t>
            </w:r>
            <w:r w:rsidR="00085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07E8" w:rsidRPr="009356C8">
              <w:rPr>
                <w:rFonts w:ascii="Times New Roman" w:hAnsi="Times New Roman" w:cs="Times New Roman"/>
                <w:sz w:val="24"/>
                <w:szCs w:val="24"/>
              </w:rPr>
              <w:t>Тел. (302-2)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21-11-51</w:t>
            </w: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</w:t>
            </w:r>
            <w:r w:rsidRPr="005264E2">
              <w:rPr>
                <w:rFonts w:ascii="Times New Roman" w:hAnsi="Times New Roman" w:cs="Times New Roman"/>
                <w:b/>
              </w:rPr>
              <w:t>у</w:t>
            </w:r>
            <w:r w:rsidRPr="005264E2">
              <w:rPr>
                <w:rFonts w:ascii="Times New Roman" w:hAnsi="Times New Roman" w:cs="Times New Roman"/>
                <w:b/>
              </w:rPr>
              <w:t>лирования:</w:t>
            </w:r>
          </w:p>
        </w:tc>
        <w:tc>
          <w:tcPr>
            <w:tcW w:w="6663" w:type="dxa"/>
          </w:tcPr>
          <w:p w:rsidR="000A2B4D" w:rsidRPr="009356C8" w:rsidRDefault="000154A1" w:rsidP="003649E5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74B"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государственного регулирования тарифов на перевозки пассажиров и багажа на местных авиалиниях на территории Забайкальского края</w:t>
            </w:r>
            <w:r w:rsidR="00364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F6306D" w:rsidTr="009356C8">
        <w:trPr>
          <w:trHeight w:val="2934"/>
        </w:trPr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решение которой направлено правовое регулир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вание:</w:t>
            </w:r>
          </w:p>
        </w:tc>
        <w:tc>
          <w:tcPr>
            <w:tcW w:w="6663" w:type="dxa"/>
          </w:tcPr>
          <w:p w:rsidR="00254264" w:rsidRPr="002F6DA0" w:rsidRDefault="002F6DA0" w:rsidP="009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Забайкальском крае </w:t>
            </w:r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74B" w:rsidRPr="002F6DA0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C7574B" w:rsidRPr="002F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proofErr w:type="gramStart"/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>реализации права органов исполнительной власти субъектов Российской Фед</w:t>
            </w:r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="000154A1" w:rsidRPr="002F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A0">
              <w:rPr>
                <w:rFonts w:ascii="Times New Roman" w:hAnsi="Times New Roman" w:cs="Times New Roman"/>
                <w:sz w:val="24"/>
                <w:szCs w:val="24"/>
              </w:rPr>
              <w:t xml:space="preserve"> вводить государственное регулирование тарифов и надбавок, установленного Постановлением Правительства Российской Федерации от 07 марта 1995 года № 239 «О мерах по упорядочению государственного регулирования цен (т</w:t>
            </w:r>
            <w:r w:rsidRPr="002F6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DA0">
              <w:rPr>
                <w:rFonts w:ascii="Times New Roman" w:hAnsi="Times New Roman" w:cs="Times New Roman"/>
                <w:sz w:val="24"/>
                <w:szCs w:val="24"/>
              </w:rPr>
              <w:t>рифов)»</w:t>
            </w:r>
            <w:r w:rsidR="00EC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4032F" w:rsidRPr="009356C8" w:rsidRDefault="0064032F" w:rsidP="009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F6306D" w:rsidTr="00BE27E8">
        <w:tc>
          <w:tcPr>
            <w:tcW w:w="4395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уполномоче</w:t>
            </w:r>
            <w:r w:rsidRPr="005264E2">
              <w:rPr>
                <w:rFonts w:ascii="Times New Roman" w:hAnsi="Times New Roman" w:cs="Times New Roman"/>
                <w:b/>
              </w:rPr>
              <w:t>н</w:t>
            </w:r>
            <w:r w:rsidRPr="005264E2">
              <w:rPr>
                <w:rFonts w:ascii="Times New Roman" w:hAnsi="Times New Roman" w:cs="Times New Roman"/>
                <w:b/>
              </w:rPr>
              <w:t>ный орган принимает предложения и з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мечания к проекту нормативного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вого акта: </w:t>
            </w:r>
          </w:p>
        </w:tc>
        <w:tc>
          <w:tcPr>
            <w:tcW w:w="6663" w:type="dxa"/>
          </w:tcPr>
          <w:p w:rsidR="0008272D" w:rsidRPr="005264E2" w:rsidRDefault="006A47A4" w:rsidP="00F608E4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с 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3649E5">
              <w:rPr>
                <w:rFonts w:ascii="Times New Roman" w:hAnsi="Times New Roman" w:cs="Times New Roman"/>
              </w:rPr>
              <w:t>0</w:t>
            </w:r>
            <w:r w:rsidR="00F608E4">
              <w:rPr>
                <w:rFonts w:ascii="Times New Roman" w:hAnsi="Times New Roman" w:cs="Times New Roman"/>
              </w:rPr>
              <w:t>2</w:t>
            </w:r>
            <w:r w:rsidR="003649E5">
              <w:rPr>
                <w:rFonts w:ascii="Times New Roman" w:hAnsi="Times New Roman" w:cs="Times New Roman"/>
              </w:rPr>
              <w:t xml:space="preserve"> февраля</w:t>
            </w:r>
            <w:r w:rsidR="00F6084B" w:rsidRPr="005264E2">
              <w:rPr>
                <w:rFonts w:ascii="Times New Roman" w:hAnsi="Times New Roman" w:cs="Times New Roman"/>
              </w:rPr>
              <w:t xml:space="preserve"> 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9356C8">
              <w:rPr>
                <w:rFonts w:ascii="Times New Roman" w:hAnsi="Times New Roman" w:cs="Times New Roman"/>
              </w:rPr>
              <w:t>8</w:t>
            </w:r>
            <w:r w:rsidR="00A93CD2" w:rsidRPr="005264E2">
              <w:rPr>
                <w:rFonts w:ascii="Times New Roman" w:hAnsi="Times New Roman" w:cs="Times New Roman"/>
              </w:rPr>
              <w:t xml:space="preserve"> г.</w:t>
            </w:r>
            <w:r w:rsidRPr="005264E2">
              <w:rPr>
                <w:rFonts w:ascii="Times New Roman" w:hAnsi="Times New Roman" w:cs="Times New Roman"/>
              </w:rPr>
              <w:t xml:space="preserve"> по </w:t>
            </w:r>
            <w:r w:rsidR="003649E5">
              <w:rPr>
                <w:rFonts w:ascii="Times New Roman" w:hAnsi="Times New Roman" w:cs="Times New Roman"/>
              </w:rPr>
              <w:t>0</w:t>
            </w:r>
            <w:r w:rsidR="00F608E4">
              <w:rPr>
                <w:rFonts w:ascii="Times New Roman" w:hAnsi="Times New Roman" w:cs="Times New Roman"/>
              </w:rPr>
              <w:t>5</w:t>
            </w:r>
            <w:r w:rsidR="003649E5">
              <w:rPr>
                <w:rFonts w:ascii="Times New Roman" w:hAnsi="Times New Roman" w:cs="Times New Roman"/>
              </w:rPr>
              <w:t xml:space="preserve"> марта</w:t>
            </w:r>
            <w:r w:rsidR="00576F83" w:rsidRPr="005264E2">
              <w:rPr>
                <w:rFonts w:ascii="Times New Roman" w:hAnsi="Times New Roman" w:cs="Times New Roman"/>
              </w:rPr>
              <w:t xml:space="preserve"> </w:t>
            </w:r>
            <w:r w:rsidR="00026C77" w:rsidRPr="005264E2">
              <w:rPr>
                <w:rFonts w:ascii="Times New Roman" w:hAnsi="Times New Roman" w:cs="Times New Roman"/>
              </w:rPr>
              <w:t>201</w:t>
            </w:r>
            <w:r w:rsidR="00254264">
              <w:rPr>
                <w:rFonts w:ascii="Times New Roman" w:hAnsi="Times New Roman" w:cs="Times New Roman"/>
              </w:rPr>
              <w:t>8</w:t>
            </w:r>
            <w:r w:rsidR="00C46F37" w:rsidRPr="005264E2">
              <w:rPr>
                <w:rFonts w:ascii="Times New Roman" w:hAnsi="Times New Roman" w:cs="Times New Roman"/>
              </w:rPr>
              <w:t> </w:t>
            </w:r>
            <w:r w:rsidR="00A93CD2" w:rsidRPr="005264E2">
              <w:rPr>
                <w:rFonts w:ascii="Times New Roman" w:hAnsi="Times New Roman" w:cs="Times New Roman"/>
              </w:rPr>
              <w:t>г.</w:t>
            </w:r>
          </w:p>
        </w:tc>
      </w:tr>
      <w:tr w:rsidR="0008272D" w:rsidRPr="00F6306D" w:rsidTr="00BE27E8">
        <w:trPr>
          <w:trHeight w:val="706"/>
        </w:trPr>
        <w:tc>
          <w:tcPr>
            <w:tcW w:w="4395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</w:t>
            </w:r>
            <w:r w:rsidRPr="005264E2">
              <w:rPr>
                <w:rFonts w:ascii="Times New Roman" w:hAnsi="Times New Roman" w:cs="Times New Roman"/>
                <w:b/>
              </w:rPr>
              <w:t>а</w:t>
            </w:r>
            <w:r w:rsidRPr="005264E2">
              <w:rPr>
                <w:rFonts w:ascii="Times New Roman" w:hAnsi="Times New Roman" w:cs="Times New Roman"/>
                <w:b/>
              </w:rPr>
              <w:t>вового акта:</w:t>
            </w:r>
          </w:p>
        </w:tc>
        <w:tc>
          <w:tcPr>
            <w:tcW w:w="6663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5264E2" w:rsidRDefault="00D9302D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4A1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DC8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6DA0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84A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2797-50D0-4282-A403-81B8F4BB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 Владимировна</cp:lastModifiedBy>
  <cp:revision>6</cp:revision>
  <cp:lastPrinted>2018-02-02T02:34:00Z</cp:lastPrinted>
  <dcterms:created xsi:type="dcterms:W3CDTF">2018-02-01T09:09:00Z</dcterms:created>
  <dcterms:modified xsi:type="dcterms:W3CDTF">2018-02-02T02:44:00Z</dcterms:modified>
</cp:coreProperties>
</file>